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6E76" w14:textId="469C5830" w:rsidR="00A34B12" w:rsidRPr="00793A43" w:rsidRDefault="00A34B12" w:rsidP="009045D3">
      <w:pPr>
        <w:snapToGrid w:val="0"/>
        <w:spacing w:after="0" w:line="240" w:lineRule="auto"/>
        <w:ind w:firstLine="708"/>
        <w:jc w:val="right"/>
        <w:rPr>
          <w:rFonts w:ascii="Arial" w:eastAsia="Times New Roman" w:hAnsi="Arial" w:cs="Arial"/>
          <w:sz w:val="24"/>
          <w:szCs w:val="24"/>
          <w:lang w:eastAsia="ru-RU"/>
        </w:rPr>
      </w:pPr>
      <w:r w:rsidRPr="009959FD">
        <w:rPr>
          <w:rFonts w:ascii="Arial" w:eastAsia="Times New Roman" w:hAnsi="Arial" w:cs="Arial"/>
          <w:sz w:val="24"/>
          <w:szCs w:val="24"/>
          <w:lang w:eastAsia="ru-RU"/>
        </w:rPr>
        <w:t>Приложение № </w:t>
      </w:r>
      <w:r w:rsidR="009959FD" w:rsidRPr="00793A43">
        <w:rPr>
          <w:rFonts w:ascii="Arial" w:eastAsia="Times New Roman" w:hAnsi="Arial" w:cs="Arial"/>
          <w:sz w:val="24"/>
          <w:szCs w:val="24"/>
          <w:lang w:eastAsia="ru-RU"/>
        </w:rPr>
        <w:t>7</w:t>
      </w:r>
    </w:p>
    <w:p w14:paraId="45CC9174" w14:textId="2D4C95AE" w:rsidR="00A34B12" w:rsidRPr="009959FD" w:rsidRDefault="00A34B12" w:rsidP="00092A8E">
      <w:pPr>
        <w:snapToGrid w:val="0"/>
        <w:spacing w:after="0" w:line="240" w:lineRule="auto"/>
        <w:jc w:val="right"/>
        <w:rPr>
          <w:rFonts w:ascii="Arial" w:eastAsia="Times New Roman" w:hAnsi="Arial" w:cs="Arial"/>
          <w:sz w:val="24"/>
          <w:szCs w:val="24"/>
          <w:lang w:eastAsia="ru-RU"/>
        </w:rPr>
      </w:pPr>
      <w:r w:rsidRPr="009959FD">
        <w:rPr>
          <w:rFonts w:ascii="Arial" w:eastAsia="Times New Roman" w:hAnsi="Arial" w:cs="Arial"/>
          <w:sz w:val="24"/>
          <w:szCs w:val="24"/>
          <w:lang w:eastAsia="ru-RU"/>
        </w:rPr>
        <w:t xml:space="preserve">к </w:t>
      </w:r>
      <w:r w:rsidR="001045F7" w:rsidRPr="009959FD">
        <w:rPr>
          <w:rFonts w:ascii="Arial" w:eastAsia="Times New Roman" w:hAnsi="Arial" w:cs="Arial"/>
          <w:sz w:val="24"/>
          <w:szCs w:val="24"/>
          <w:lang w:eastAsia="ru-RU"/>
        </w:rPr>
        <w:t>к</w:t>
      </w:r>
      <w:r w:rsidRPr="009959FD">
        <w:rPr>
          <w:rFonts w:ascii="Arial" w:eastAsia="Times New Roman" w:hAnsi="Arial" w:cs="Arial"/>
          <w:sz w:val="24"/>
          <w:szCs w:val="24"/>
          <w:lang w:eastAsia="ru-RU"/>
        </w:rPr>
        <w:t>онкурсной документации</w:t>
      </w:r>
    </w:p>
    <w:p w14:paraId="687DB144" w14:textId="77777777" w:rsidR="00A34B12" w:rsidRPr="006F5DD5" w:rsidRDefault="00A34B12" w:rsidP="00092A8E">
      <w:pPr>
        <w:snapToGrid w:val="0"/>
        <w:spacing w:before="240" w:after="120" w:line="240" w:lineRule="auto"/>
        <w:jc w:val="center"/>
        <w:rPr>
          <w:rFonts w:ascii="Arial" w:eastAsia="Times New Roman" w:hAnsi="Arial" w:cs="Arial"/>
          <w:b/>
          <w:sz w:val="28"/>
          <w:szCs w:val="28"/>
          <w:lang w:eastAsia="ru-RU"/>
        </w:rPr>
      </w:pPr>
    </w:p>
    <w:p w14:paraId="00FA8614" w14:textId="398BD190" w:rsidR="00765FAC" w:rsidRPr="006F5DD5" w:rsidRDefault="00765FAC" w:rsidP="009959FD">
      <w:pPr>
        <w:snapToGrid w:val="0"/>
        <w:spacing w:after="0" w:line="240" w:lineRule="auto"/>
        <w:jc w:val="center"/>
        <w:rPr>
          <w:rFonts w:ascii="Arial" w:eastAsia="Times New Roman" w:hAnsi="Arial" w:cs="Arial"/>
          <w:b/>
          <w:sz w:val="28"/>
          <w:szCs w:val="28"/>
          <w:lang w:eastAsia="ru-RU"/>
        </w:rPr>
      </w:pPr>
      <w:r w:rsidRPr="006F5DD5">
        <w:rPr>
          <w:rFonts w:ascii="Arial" w:eastAsia="Times New Roman" w:hAnsi="Arial" w:cs="Arial"/>
          <w:b/>
          <w:sz w:val="28"/>
          <w:szCs w:val="28"/>
          <w:lang w:eastAsia="ru-RU"/>
        </w:rPr>
        <w:t xml:space="preserve">ФОРМА </w:t>
      </w:r>
      <w:r w:rsidR="00075C63" w:rsidRPr="006F5DD5">
        <w:rPr>
          <w:rFonts w:ascii="Arial" w:eastAsia="Times New Roman" w:hAnsi="Arial" w:cs="Arial"/>
          <w:b/>
          <w:sz w:val="28"/>
          <w:szCs w:val="28"/>
          <w:lang w:eastAsia="ru-RU"/>
        </w:rPr>
        <w:t>СОГЛАШЕНИЯ</w:t>
      </w:r>
      <w:r w:rsidR="0097249E" w:rsidRPr="006F5DD5">
        <w:rPr>
          <w:rFonts w:ascii="Arial" w:eastAsia="Times New Roman" w:hAnsi="Arial" w:cs="Arial"/>
          <w:b/>
          <w:sz w:val="28"/>
          <w:szCs w:val="28"/>
          <w:lang w:eastAsia="ru-RU"/>
        </w:rPr>
        <w:t xml:space="preserve"> </w:t>
      </w:r>
      <w:r w:rsidRPr="006F5DD5">
        <w:rPr>
          <w:rFonts w:ascii="Arial" w:eastAsia="Times New Roman" w:hAnsi="Arial" w:cs="Arial"/>
          <w:b/>
          <w:sz w:val="28"/>
          <w:szCs w:val="28"/>
          <w:lang w:eastAsia="ru-RU"/>
        </w:rPr>
        <w:t>О</w:t>
      </w:r>
      <w:r w:rsidR="00535AA8" w:rsidRPr="006F5DD5">
        <w:rPr>
          <w:rFonts w:ascii="Arial" w:eastAsia="Times New Roman" w:hAnsi="Arial" w:cs="Arial"/>
          <w:b/>
          <w:sz w:val="28"/>
          <w:szCs w:val="28"/>
          <w:lang w:eastAsia="ru-RU"/>
        </w:rPr>
        <w:t> </w:t>
      </w:r>
      <w:r w:rsidRPr="006F5DD5">
        <w:rPr>
          <w:rFonts w:ascii="Arial" w:eastAsia="Times New Roman" w:hAnsi="Arial" w:cs="Arial"/>
          <w:b/>
          <w:sz w:val="28"/>
          <w:szCs w:val="28"/>
          <w:lang w:eastAsia="ru-RU"/>
        </w:rPr>
        <w:t>ПРЕДОСТАВЛЕНИИ ГРАНТА</w:t>
      </w:r>
    </w:p>
    <w:p w14:paraId="43F345F2" w14:textId="61A089FC" w:rsidR="00352FFB" w:rsidRPr="006F5DD5" w:rsidRDefault="00352FFB" w:rsidP="009959FD">
      <w:pPr>
        <w:snapToGrid w:val="0"/>
        <w:spacing w:after="0" w:line="240" w:lineRule="auto"/>
        <w:jc w:val="center"/>
        <w:rPr>
          <w:rFonts w:ascii="Arial" w:eastAsia="Times New Roman" w:hAnsi="Arial" w:cs="Arial"/>
          <w:b/>
          <w:sz w:val="28"/>
          <w:szCs w:val="28"/>
          <w:lang w:eastAsia="ru-RU"/>
        </w:rPr>
      </w:pPr>
    </w:p>
    <w:p w14:paraId="25F65C2C" w14:textId="77777777" w:rsidR="00765FAC" w:rsidRPr="00793A43" w:rsidRDefault="00765FAC" w:rsidP="00092A8E">
      <w:pPr>
        <w:snapToGrid w:val="0"/>
        <w:spacing w:before="240" w:after="120" w:line="240" w:lineRule="auto"/>
        <w:jc w:val="center"/>
        <w:rPr>
          <w:rFonts w:ascii="Arial" w:eastAsia="Times New Roman" w:hAnsi="Arial" w:cs="Arial"/>
          <w:b/>
          <w:sz w:val="28"/>
          <w:szCs w:val="28"/>
          <w:lang w:eastAsia="ru-RU"/>
        </w:rPr>
      </w:pPr>
    </w:p>
    <w:p w14:paraId="773AD295" w14:textId="717DD9DC" w:rsidR="00765FAC" w:rsidRPr="006F5DD5" w:rsidRDefault="00344C3E" w:rsidP="00092A8E">
      <w:pPr>
        <w:autoSpaceDE w:val="0"/>
        <w:autoSpaceDN w:val="0"/>
        <w:adjustRightInd w:val="0"/>
        <w:spacing w:after="0" w:line="240" w:lineRule="auto"/>
        <w:jc w:val="center"/>
        <w:rPr>
          <w:rFonts w:ascii="Arial" w:hAnsi="Arial" w:cs="Arial"/>
          <w:b/>
          <w:sz w:val="28"/>
          <w:szCs w:val="28"/>
        </w:rPr>
      </w:pPr>
      <w:r w:rsidRPr="006F5DD5">
        <w:rPr>
          <w:rFonts w:ascii="Arial" w:hAnsi="Arial" w:cs="Arial"/>
          <w:b/>
          <w:sz w:val="28"/>
          <w:szCs w:val="28"/>
        </w:rPr>
        <w:t>Соглашение</w:t>
      </w:r>
      <w:r w:rsidR="0097249E" w:rsidRPr="006F5DD5">
        <w:rPr>
          <w:rFonts w:ascii="Arial" w:hAnsi="Arial" w:cs="Arial"/>
          <w:b/>
          <w:sz w:val="28"/>
          <w:szCs w:val="28"/>
        </w:rPr>
        <w:t xml:space="preserve"> </w:t>
      </w:r>
      <w:r w:rsidR="00765FAC" w:rsidRPr="006F5DD5">
        <w:rPr>
          <w:rFonts w:ascii="Arial" w:hAnsi="Arial" w:cs="Arial"/>
          <w:b/>
          <w:sz w:val="28"/>
          <w:szCs w:val="28"/>
        </w:rPr>
        <w:t xml:space="preserve">о предоставлении средств юридическому лицу </w:t>
      </w:r>
      <w:r w:rsidR="00EC4854" w:rsidRPr="006F5DD5">
        <w:rPr>
          <w:rFonts w:ascii="Arial" w:hAnsi="Arial" w:cs="Arial"/>
          <w:b/>
          <w:sz w:val="28"/>
          <w:szCs w:val="28"/>
        </w:rPr>
        <w:t>на </w:t>
      </w:r>
      <w:r w:rsidR="00765FAC" w:rsidRPr="006F5DD5">
        <w:rPr>
          <w:rFonts w:ascii="Arial" w:hAnsi="Arial" w:cs="Arial"/>
          <w:b/>
          <w:sz w:val="28"/>
          <w:szCs w:val="28"/>
        </w:rPr>
        <w:t>безвозмездной и безвозвратной основе</w:t>
      </w:r>
      <w:r w:rsidR="00867967" w:rsidRPr="006F5DD5">
        <w:rPr>
          <w:rFonts w:ascii="Arial" w:hAnsi="Arial" w:cs="Arial"/>
          <w:b/>
          <w:sz w:val="28"/>
          <w:szCs w:val="28"/>
        </w:rPr>
        <w:t xml:space="preserve"> </w:t>
      </w:r>
      <w:r w:rsidR="00765FAC" w:rsidRPr="006F5DD5">
        <w:rPr>
          <w:rFonts w:ascii="Arial" w:hAnsi="Arial" w:cs="Arial"/>
          <w:b/>
          <w:sz w:val="28"/>
          <w:szCs w:val="28"/>
        </w:rPr>
        <w:t>в форме гранта на реализацию</w:t>
      </w:r>
      <w:r w:rsidR="00EC4854" w:rsidRPr="006F5DD5">
        <w:rPr>
          <w:rFonts w:ascii="Arial" w:hAnsi="Arial" w:cs="Arial"/>
          <w:b/>
          <w:sz w:val="28"/>
          <w:szCs w:val="28"/>
        </w:rPr>
        <w:t xml:space="preserve"> пилотного</w:t>
      </w:r>
      <w:r w:rsidR="00765FAC" w:rsidRPr="006F5DD5">
        <w:rPr>
          <w:rFonts w:ascii="Arial" w:hAnsi="Arial" w:cs="Arial"/>
          <w:b/>
          <w:sz w:val="28"/>
          <w:szCs w:val="28"/>
        </w:rPr>
        <w:t xml:space="preserve"> </w:t>
      </w:r>
      <w:r w:rsidR="00CD1334" w:rsidRPr="006F5DD5">
        <w:rPr>
          <w:rFonts w:ascii="Arial" w:hAnsi="Arial" w:cs="Arial"/>
          <w:b/>
          <w:bCs/>
          <w:sz w:val="28"/>
          <w:szCs w:val="28"/>
        </w:rPr>
        <w:t xml:space="preserve">проекта </w:t>
      </w:r>
      <w:r w:rsidR="00F1682B" w:rsidRPr="006F5DD5">
        <w:rPr>
          <w:rFonts w:ascii="Arial" w:hAnsi="Arial" w:cs="Arial"/>
          <w:b/>
          <w:bCs/>
          <w:sz w:val="28"/>
          <w:szCs w:val="28"/>
        </w:rPr>
        <w:t>первого масштабного внедрения российских решений в сфере информационных технологий</w:t>
      </w:r>
      <w:r w:rsidR="00765FAC" w:rsidRPr="006F5DD5">
        <w:rPr>
          <w:rFonts w:ascii="Arial" w:hAnsi="Arial" w:cs="Arial"/>
          <w:b/>
          <w:bCs/>
          <w:sz w:val="28"/>
          <w:szCs w:val="28"/>
        </w:rPr>
        <w:t xml:space="preserve"> в рамках реализации федерального проекта «</w:t>
      </w:r>
      <w:r w:rsidR="000077CB" w:rsidRPr="006F5DD5">
        <w:rPr>
          <w:rFonts w:ascii="Arial" w:hAnsi="Arial" w:cs="Arial"/>
          <w:b/>
          <w:bCs/>
          <w:sz w:val="28"/>
          <w:szCs w:val="28"/>
        </w:rPr>
        <w:t>Цифровые технол</w:t>
      </w:r>
      <w:r w:rsidR="00070053" w:rsidRPr="006F5DD5">
        <w:rPr>
          <w:rFonts w:ascii="Arial" w:hAnsi="Arial" w:cs="Arial"/>
          <w:b/>
          <w:bCs/>
          <w:sz w:val="28"/>
          <w:szCs w:val="28"/>
        </w:rPr>
        <w:t>о</w:t>
      </w:r>
      <w:r w:rsidR="000077CB" w:rsidRPr="006F5DD5">
        <w:rPr>
          <w:rFonts w:ascii="Arial" w:hAnsi="Arial" w:cs="Arial"/>
          <w:b/>
          <w:bCs/>
          <w:sz w:val="28"/>
          <w:szCs w:val="28"/>
        </w:rPr>
        <w:t>гии</w:t>
      </w:r>
      <w:r w:rsidR="00765FAC" w:rsidRPr="006F5DD5">
        <w:rPr>
          <w:rFonts w:ascii="Arial" w:hAnsi="Arial" w:cs="Arial"/>
          <w:b/>
          <w:bCs/>
          <w:sz w:val="28"/>
          <w:szCs w:val="28"/>
        </w:rPr>
        <w:t>» национальной программы «Цифровая экономика Российской Федерации»,</w:t>
      </w:r>
      <w:r w:rsidR="00765FAC" w:rsidRPr="006F5DD5">
        <w:rPr>
          <w:rFonts w:ascii="Arial" w:hAnsi="Arial" w:cs="Arial"/>
          <w:b/>
          <w:sz w:val="28"/>
          <w:szCs w:val="28"/>
        </w:rPr>
        <w:t xml:space="preserve"> источником финансового обеспечения которого</w:t>
      </w:r>
      <w:r w:rsidR="00867967" w:rsidRPr="006F5DD5">
        <w:rPr>
          <w:rFonts w:ascii="Arial" w:hAnsi="Arial" w:cs="Arial"/>
          <w:b/>
          <w:sz w:val="28"/>
          <w:szCs w:val="28"/>
        </w:rPr>
        <w:t xml:space="preserve"> </w:t>
      </w:r>
      <w:r w:rsidR="00765FAC" w:rsidRPr="006F5DD5">
        <w:rPr>
          <w:rFonts w:ascii="Arial" w:hAnsi="Arial" w:cs="Arial"/>
          <w:b/>
          <w:sz w:val="28"/>
          <w:szCs w:val="28"/>
        </w:rPr>
        <w:t>является субсидия, предоставленная из федерального бюджета</w:t>
      </w:r>
    </w:p>
    <w:p w14:paraId="26AD983A" w14:textId="77777777" w:rsidR="00867967" w:rsidRPr="006F5DD5" w:rsidRDefault="00867967" w:rsidP="00092A8E">
      <w:pPr>
        <w:autoSpaceDE w:val="0"/>
        <w:autoSpaceDN w:val="0"/>
        <w:adjustRightInd w:val="0"/>
        <w:spacing w:after="0" w:line="240" w:lineRule="auto"/>
        <w:jc w:val="center"/>
        <w:rPr>
          <w:rFonts w:ascii="Arial" w:hAnsi="Arial" w:cs="Arial"/>
          <w:b/>
          <w:sz w:val="28"/>
          <w:szCs w:val="28"/>
        </w:rPr>
      </w:pPr>
    </w:p>
    <w:p w14:paraId="6CB5AF20" w14:textId="77777777" w:rsidR="00224009" w:rsidRPr="006F5DD5" w:rsidRDefault="00224009" w:rsidP="00092A8E">
      <w:pPr>
        <w:spacing w:line="240" w:lineRule="auto"/>
        <w:jc w:val="center"/>
        <w:rPr>
          <w:rFonts w:ascii="Arial" w:hAnsi="Arial" w:cs="Arial"/>
          <w:sz w:val="28"/>
          <w:szCs w:val="28"/>
        </w:rPr>
      </w:pPr>
      <w:r w:rsidRPr="006F5DD5">
        <w:rPr>
          <w:rFonts w:ascii="Arial" w:hAnsi="Arial" w:cs="Arial"/>
          <w:sz w:val="28"/>
          <w:szCs w:val="28"/>
        </w:rPr>
        <w:t>г. Москва</w:t>
      </w:r>
    </w:p>
    <w:tbl>
      <w:tblPr>
        <w:tblW w:w="0" w:type="auto"/>
        <w:tblLook w:val="04A0" w:firstRow="1" w:lastRow="0" w:firstColumn="1" w:lastColumn="0" w:noHBand="0" w:noVBand="1"/>
      </w:tblPr>
      <w:tblGrid>
        <w:gridCol w:w="4789"/>
        <w:gridCol w:w="4849"/>
      </w:tblGrid>
      <w:tr w:rsidR="00224009" w:rsidRPr="006F5DD5" w14:paraId="3272E84A" w14:textId="77777777" w:rsidTr="00935542">
        <w:tc>
          <w:tcPr>
            <w:tcW w:w="4789" w:type="dxa"/>
          </w:tcPr>
          <w:p w14:paraId="21AA67D5" w14:textId="095DF50A" w:rsidR="00224009" w:rsidRPr="006F5DD5" w:rsidRDefault="00224009" w:rsidP="00092A8E">
            <w:pPr>
              <w:spacing w:after="0" w:line="240" w:lineRule="auto"/>
              <w:rPr>
                <w:rFonts w:ascii="Arial" w:hAnsi="Arial" w:cs="Arial"/>
                <w:sz w:val="28"/>
                <w:szCs w:val="28"/>
              </w:rPr>
            </w:pPr>
            <w:r w:rsidRPr="006F5DD5">
              <w:rPr>
                <w:rFonts w:ascii="Arial" w:hAnsi="Arial" w:cs="Arial"/>
                <w:sz w:val="28"/>
                <w:szCs w:val="28"/>
              </w:rPr>
              <w:t>«__» ___</w:t>
            </w:r>
            <w:r w:rsidR="00E14E2B" w:rsidRPr="006F5DD5">
              <w:rPr>
                <w:rFonts w:ascii="Arial" w:hAnsi="Arial" w:cs="Arial"/>
                <w:sz w:val="28"/>
                <w:szCs w:val="28"/>
              </w:rPr>
              <w:t>_______</w:t>
            </w:r>
            <w:r w:rsidRPr="006F5DD5">
              <w:rPr>
                <w:rFonts w:ascii="Arial" w:hAnsi="Arial" w:cs="Arial"/>
                <w:sz w:val="28"/>
                <w:szCs w:val="28"/>
              </w:rPr>
              <w:t>_ 202</w:t>
            </w:r>
            <w:r w:rsidR="00113B5D" w:rsidRPr="006F5DD5">
              <w:rPr>
                <w:rFonts w:ascii="Arial" w:hAnsi="Arial" w:cs="Arial"/>
                <w:sz w:val="28"/>
                <w:szCs w:val="28"/>
              </w:rPr>
              <w:t>_</w:t>
            </w:r>
            <w:r w:rsidRPr="006F5DD5">
              <w:rPr>
                <w:rFonts w:ascii="Arial" w:hAnsi="Arial" w:cs="Arial"/>
                <w:sz w:val="28"/>
                <w:szCs w:val="28"/>
              </w:rPr>
              <w:t xml:space="preserve"> г.</w:t>
            </w:r>
          </w:p>
        </w:tc>
        <w:tc>
          <w:tcPr>
            <w:tcW w:w="4849" w:type="dxa"/>
          </w:tcPr>
          <w:p w14:paraId="215E1C5D" w14:textId="77777777" w:rsidR="00224009" w:rsidRPr="006F5DD5" w:rsidRDefault="00224009" w:rsidP="00092A8E">
            <w:pPr>
              <w:spacing w:after="0" w:line="240" w:lineRule="auto"/>
              <w:jc w:val="right"/>
              <w:rPr>
                <w:rFonts w:ascii="Arial" w:hAnsi="Arial" w:cs="Arial"/>
                <w:sz w:val="28"/>
                <w:szCs w:val="28"/>
              </w:rPr>
            </w:pPr>
            <w:r w:rsidRPr="006F5DD5">
              <w:rPr>
                <w:rFonts w:ascii="Arial" w:hAnsi="Arial" w:cs="Arial"/>
                <w:sz w:val="28"/>
                <w:szCs w:val="28"/>
              </w:rPr>
              <w:t>№________________</w:t>
            </w:r>
          </w:p>
        </w:tc>
      </w:tr>
      <w:tr w:rsidR="00224009" w:rsidRPr="006F5DD5" w14:paraId="4A2143B5" w14:textId="77777777" w:rsidTr="00935542">
        <w:tc>
          <w:tcPr>
            <w:tcW w:w="4789" w:type="dxa"/>
          </w:tcPr>
          <w:p w14:paraId="7D4623D0" w14:textId="6066495A" w:rsidR="00224009" w:rsidRPr="006F5DD5" w:rsidRDefault="00224009" w:rsidP="00092A8E">
            <w:pPr>
              <w:spacing w:line="240" w:lineRule="auto"/>
              <w:rPr>
                <w:rFonts w:ascii="Arial" w:hAnsi="Arial" w:cs="Arial"/>
                <w:i/>
                <w:sz w:val="20"/>
                <w:szCs w:val="20"/>
                <w:lang w:val="en-US"/>
              </w:rPr>
            </w:pPr>
            <w:r w:rsidRPr="006F5DD5">
              <w:rPr>
                <w:rFonts w:ascii="Arial" w:hAnsi="Arial" w:cs="Arial"/>
                <w:i/>
                <w:sz w:val="20"/>
                <w:szCs w:val="20"/>
              </w:rPr>
              <w:t xml:space="preserve">(дата заключения </w:t>
            </w:r>
            <w:r w:rsidR="00075C63" w:rsidRPr="006F5DD5">
              <w:rPr>
                <w:rFonts w:ascii="Arial" w:hAnsi="Arial" w:cs="Arial"/>
                <w:i/>
                <w:sz w:val="20"/>
                <w:szCs w:val="20"/>
              </w:rPr>
              <w:t>Соглашения</w:t>
            </w:r>
            <w:r w:rsidRPr="006F5DD5">
              <w:rPr>
                <w:rFonts w:ascii="Arial" w:hAnsi="Arial" w:cs="Arial"/>
                <w:i/>
                <w:sz w:val="20"/>
                <w:szCs w:val="20"/>
              </w:rPr>
              <w:t>)</w:t>
            </w:r>
          </w:p>
        </w:tc>
        <w:tc>
          <w:tcPr>
            <w:tcW w:w="4849" w:type="dxa"/>
          </w:tcPr>
          <w:p w14:paraId="06D8E6F7" w14:textId="0AB30587" w:rsidR="00224009" w:rsidRPr="006F5DD5" w:rsidRDefault="00866FBE" w:rsidP="00092A8E">
            <w:pPr>
              <w:spacing w:line="240" w:lineRule="auto"/>
              <w:jc w:val="center"/>
              <w:rPr>
                <w:rFonts w:ascii="Arial" w:hAnsi="Arial" w:cs="Arial"/>
                <w:i/>
                <w:sz w:val="20"/>
                <w:szCs w:val="20"/>
              </w:rPr>
            </w:pPr>
            <w:r w:rsidRPr="006F5DD5">
              <w:rPr>
                <w:rFonts w:ascii="Arial" w:hAnsi="Arial" w:cs="Arial"/>
                <w:i/>
                <w:sz w:val="20"/>
                <w:szCs w:val="20"/>
              </w:rPr>
              <w:t xml:space="preserve">                                           </w:t>
            </w:r>
            <w:r w:rsidR="00224009" w:rsidRPr="006F5DD5">
              <w:rPr>
                <w:rFonts w:ascii="Arial" w:hAnsi="Arial" w:cs="Arial"/>
                <w:i/>
                <w:sz w:val="20"/>
                <w:szCs w:val="20"/>
              </w:rPr>
              <w:t xml:space="preserve">(номер </w:t>
            </w:r>
            <w:r w:rsidR="00075C63" w:rsidRPr="006F5DD5">
              <w:rPr>
                <w:rFonts w:ascii="Arial" w:hAnsi="Arial" w:cs="Arial"/>
                <w:i/>
                <w:sz w:val="20"/>
                <w:szCs w:val="20"/>
              </w:rPr>
              <w:t>Соглашения</w:t>
            </w:r>
            <w:r w:rsidR="00224009" w:rsidRPr="006F5DD5">
              <w:rPr>
                <w:rFonts w:ascii="Arial" w:hAnsi="Arial" w:cs="Arial"/>
                <w:i/>
                <w:sz w:val="20"/>
                <w:szCs w:val="20"/>
              </w:rPr>
              <w:t>)</w:t>
            </w:r>
          </w:p>
        </w:tc>
      </w:tr>
    </w:tbl>
    <w:p w14:paraId="2E121869" w14:textId="77777777" w:rsidR="00C7004F" w:rsidRPr="006F5DD5" w:rsidRDefault="00C7004F" w:rsidP="00092A8E">
      <w:pPr>
        <w:pStyle w:val="ConsPlusNonformat"/>
        <w:ind w:firstLine="709"/>
        <w:jc w:val="both"/>
        <w:rPr>
          <w:rFonts w:ascii="Arial" w:hAnsi="Arial" w:cs="Arial"/>
          <w:sz w:val="28"/>
          <w:szCs w:val="28"/>
        </w:rPr>
      </w:pPr>
    </w:p>
    <w:p w14:paraId="07F329E0" w14:textId="77777777" w:rsidR="009959FD" w:rsidRPr="00B567F5" w:rsidRDefault="00C7004F" w:rsidP="009959FD">
      <w:pPr>
        <w:pStyle w:val="ConsPlusNonformat"/>
        <w:ind w:firstLine="709"/>
        <w:jc w:val="both"/>
        <w:rPr>
          <w:rFonts w:ascii="Arial" w:hAnsi="Arial" w:cs="Arial"/>
          <w:sz w:val="28"/>
          <w:szCs w:val="28"/>
        </w:rPr>
      </w:pPr>
      <w:r w:rsidRPr="006F5DD5">
        <w:rPr>
          <w:rFonts w:ascii="Arial" w:hAnsi="Arial" w:cs="Arial"/>
          <w:sz w:val="28"/>
          <w:szCs w:val="28"/>
        </w:rPr>
        <w:t xml:space="preserve">Некоммерческая организация Фонд развития Центра разработки и коммерциализации новых технологий, которой из федерального бюджета предоставлена субсидия на </w:t>
      </w:r>
      <w:r w:rsidR="00D23A06" w:rsidRPr="006F5DD5">
        <w:rPr>
          <w:rFonts w:ascii="Arial" w:hAnsi="Arial" w:cs="Arial"/>
          <w:sz w:val="28"/>
          <w:szCs w:val="28"/>
        </w:rPr>
        <w:t xml:space="preserve">обеспечение первого масштабного внедрения российских решений в сфере информационных технологий в соответствии с Правилами предоставления субсидии из федерального бюджета на обеспечение некоммерческой организацией Фонд развития Центра разработки и коммерциализации новых технологий первого масштабного внедрения российских решений в сфере информационных технологий, утвержденными постановлением Правительства Российской Федерации от 3 мая 2019 года № 555 (далее соответственно - Субсидия, Правила предоставления субсидии), соглашением о предоставлении Субсидии от 14 ноября 2019 г. № </w:t>
      </w:r>
      <w:r w:rsidR="007A7EBF" w:rsidRPr="006F5DD5">
        <w:rPr>
          <w:rFonts w:ascii="Arial" w:hAnsi="Arial" w:cs="Arial"/>
          <w:sz w:val="27"/>
          <w:szCs w:val="27"/>
        </w:rPr>
        <w:t>071-10-2019-002</w:t>
      </w:r>
      <w:r w:rsidR="00D23A06" w:rsidRPr="006F5DD5">
        <w:rPr>
          <w:rFonts w:ascii="Arial" w:hAnsi="Arial" w:cs="Arial"/>
          <w:sz w:val="28"/>
          <w:szCs w:val="28"/>
        </w:rPr>
        <w:t>, заключенным</w:t>
      </w:r>
      <w:r w:rsidR="007A7EBF" w:rsidRPr="006F5DD5">
        <w:rPr>
          <w:rFonts w:ascii="Arial" w:hAnsi="Arial" w:cs="Arial"/>
          <w:sz w:val="28"/>
          <w:szCs w:val="28"/>
        </w:rPr>
        <w:t xml:space="preserve"> между</w:t>
      </w:r>
      <w:r w:rsidR="00D23A06" w:rsidRPr="006F5DD5">
        <w:rPr>
          <w:rFonts w:ascii="Arial" w:hAnsi="Arial" w:cs="Arial"/>
          <w:sz w:val="28"/>
          <w:szCs w:val="28"/>
        </w:rPr>
        <w:t xml:space="preserve"> ней и Министерством цифрового развития, связи и массовых коммуникаций Российской Федерации (далее - Соглашение о предоставлении субсидии), именуемая в дальнейшем «Грантодатель», </w:t>
      </w:r>
      <w:r w:rsidR="009959FD" w:rsidRPr="00557F7D">
        <w:rPr>
          <w:rFonts w:ascii="Arial" w:hAnsi="Arial" w:cs="Arial"/>
          <w:sz w:val="28"/>
          <w:szCs w:val="28"/>
        </w:rPr>
        <w:t>в</w:t>
      </w:r>
      <w:r w:rsidR="009959FD" w:rsidRPr="00B567F5">
        <w:rPr>
          <w:rFonts w:ascii="Arial" w:hAnsi="Arial" w:cs="Arial"/>
          <w:sz w:val="28"/>
          <w:szCs w:val="28"/>
        </w:rPr>
        <w:t xml:space="preserve"> лице </w:t>
      </w:r>
      <w:r w:rsidR="009959FD" w:rsidRPr="00E94C7E">
        <w:rPr>
          <w:rFonts w:ascii="Arial" w:eastAsiaTheme="minorHAnsi" w:hAnsi="Arial" w:cs="Arial"/>
          <w:i/>
          <w:sz w:val="28"/>
          <w:szCs w:val="28"/>
          <w:u w:val="single"/>
          <w:lang w:eastAsia="en-US"/>
        </w:rPr>
        <w:t>(наименование должности, а также фамилия, имя, отчество (при наличии) руководителя Грантодателя или уполномоченного им лица)</w:t>
      </w:r>
      <w:r w:rsidR="009959FD" w:rsidRPr="00E94C7E">
        <w:rPr>
          <w:rFonts w:ascii="Arial" w:hAnsi="Arial" w:cs="Arial"/>
          <w:sz w:val="28"/>
          <w:szCs w:val="28"/>
        </w:rPr>
        <w:t xml:space="preserve">, действующего на основании </w:t>
      </w:r>
      <w:r w:rsidR="009959FD" w:rsidRPr="00E94C7E">
        <w:rPr>
          <w:rFonts w:ascii="Arial" w:hAnsi="Arial" w:cs="Arial"/>
          <w:i/>
          <w:sz w:val="28"/>
          <w:szCs w:val="28"/>
          <w:u w:val="single"/>
        </w:rPr>
        <w:t>(реквизиты учредительного документа (устава, положения) Грантодателя, доверенности, приказа или иного документа, удостоверяющего полномочия)</w:t>
      </w:r>
      <w:r w:rsidR="009959FD" w:rsidRPr="00B567F5">
        <w:rPr>
          <w:rFonts w:ascii="Arial" w:hAnsi="Arial" w:cs="Arial"/>
          <w:sz w:val="28"/>
          <w:szCs w:val="28"/>
        </w:rPr>
        <w:t xml:space="preserve">, с одной стороны, и </w:t>
      </w:r>
      <w:r w:rsidR="009959FD" w:rsidRPr="00E94C7E">
        <w:rPr>
          <w:rFonts w:ascii="Arial" w:hAnsi="Arial" w:cs="Arial"/>
          <w:i/>
          <w:sz w:val="28"/>
          <w:szCs w:val="28"/>
          <w:u w:val="single"/>
        </w:rPr>
        <w:t>(наименование юридического лица)</w:t>
      </w:r>
      <w:r w:rsidR="009959FD">
        <w:rPr>
          <w:rFonts w:ascii="Arial" w:hAnsi="Arial" w:cs="Arial"/>
          <w:sz w:val="28"/>
          <w:szCs w:val="28"/>
        </w:rPr>
        <w:t xml:space="preserve"> </w:t>
      </w:r>
      <w:r w:rsidR="009959FD" w:rsidRPr="00B567F5">
        <w:rPr>
          <w:rFonts w:ascii="Arial" w:hAnsi="Arial" w:cs="Arial"/>
          <w:sz w:val="28"/>
          <w:szCs w:val="28"/>
        </w:rPr>
        <w:t xml:space="preserve">именуемое в дальнейшем Получатель гранта, в лице </w:t>
      </w:r>
      <w:r w:rsidR="009959FD" w:rsidRPr="00E94C7E">
        <w:rPr>
          <w:rFonts w:ascii="Arial" w:eastAsiaTheme="minorHAnsi" w:hAnsi="Arial" w:cs="Arial"/>
          <w:i/>
          <w:sz w:val="28"/>
          <w:szCs w:val="28"/>
          <w:u w:val="single"/>
          <w:lang w:eastAsia="en-US"/>
        </w:rPr>
        <w:t xml:space="preserve">(наименование должности, а также фамилия, имя, отчество (при наличии) руководителя Получателя гранта или </w:t>
      </w:r>
      <w:r w:rsidR="009959FD" w:rsidRPr="00E94C7E">
        <w:rPr>
          <w:rFonts w:ascii="Arial" w:eastAsiaTheme="minorHAnsi" w:hAnsi="Arial" w:cs="Arial"/>
          <w:i/>
          <w:sz w:val="28"/>
          <w:szCs w:val="28"/>
          <w:u w:val="single"/>
          <w:lang w:eastAsia="en-US"/>
        </w:rPr>
        <w:lastRenderedPageBreak/>
        <w:t>уполномоченного им лица)</w:t>
      </w:r>
      <w:r w:rsidR="009959FD" w:rsidRPr="00B567F5">
        <w:rPr>
          <w:rFonts w:ascii="Arial" w:hAnsi="Arial" w:cs="Arial"/>
          <w:sz w:val="28"/>
          <w:szCs w:val="28"/>
        </w:rPr>
        <w:t xml:space="preserve">, действующего на основании </w:t>
      </w:r>
      <w:r w:rsidR="009959FD" w:rsidRPr="00E94C7E">
        <w:rPr>
          <w:rFonts w:ascii="Arial" w:hAnsi="Arial" w:cs="Arial"/>
          <w:i/>
          <w:sz w:val="28"/>
          <w:szCs w:val="28"/>
          <w:u w:val="single"/>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r w:rsidR="009959FD" w:rsidRPr="00B567F5">
        <w:rPr>
          <w:rFonts w:ascii="Arial" w:hAnsi="Arial" w:cs="Arial"/>
          <w:sz w:val="28"/>
          <w:szCs w:val="28"/>
        </w:rPr>
        <w:t>, с другой стороны,</w:t>
      </w:r>
      <w:r w:rsidR="009959FD" w:rsidRPr="00B567F5">
        <w:rPr>
          <w:rFonts w:ascii="Arial" w:hAnsi="Arial" w:cs="Arial"/>
        </w:rPr>
        <w:t xml:space="preserve"> </w:t>
      </w:r>
      <w:r w:rsidR="009959FD" w:rsidRPr="00B567F5">
        <w:rPr>
          <w:rFonts w:ascii="Arial" w:hAnsi="Arial" w:cs="Arial"/>
          <w:sz w:val="28"/>
          <w:szCs w:val="28"/>
        </w:rPr>
        <w:t>далее именуемые «Стороны», принимая во внимание, что термины и определения используются в значениях, установленных в пункте 6.1.1 настоящего Соглашения, заключили настоящее Соглашение о нижеследующем:</w:t>
      </w:r>
    </w:p>
    <w:p w14:paraId="1F968123" w14:textId="77777777" w:rsidR="001045F7" w:rsidRPr="006F5DD5" w:rsidRDefault="001045F7" w:rsidP="00092A8E">
      <w:pPr>
        <w:pStyle w:val="ConsPlusNonformat"/>
        <w:ind w:firstLine="709"/>
        <w:jc w:val="both"/>
        <w:rPr>
          <w:rFonts w:ascii="Arial" w:hAnsi="Arial" w:cs="Arial"/>
          <w:sz w:val="28"/>
          <w:szCs w:val="28"/>
        </w:rPr>
      </w:pPr>
    </w:p>
    <w:p w14:paraId="2E03DE69" w14:textId="71BC75B7" w:rsidR="00F63C25" w:rsidRPr="006F5DD5" w:rsidRDefault="00F63C25" w:rsidP="00092A8E">
      <w:pPr>
        <w:pStyle w:val="a3"/>
        <w:numPr>
          <w:ilvl w:val="0"/>
          <w:numId w:val="6"/>
        </w:numPr>
        <w:spacing w:line="240" w:lineRule="auto"/>
        <w:jc w:val="center"/>
        <w:rPr>
          <w:rFonts w:ascii="Arial" w:hAnsi="Arial" w:cs="Arial"/>
          <w:b/>
          <w:sz w:val="28"/>
          <w:szCs w:val="28"/>
        </w:rPr>
      </w:pPr>
      <w:r w:rsidRPr="006F5DD5">
        <w:rPr>
          <w:rFonts w:ascii="Arial" w:hAnsi="Arial" w:cs="Arial"/>
          <w:b/>
          <w:sz w:val="28"/>
          <w:szCs w:val="28"/>
        </w:rPr>
        <w:t xml:space="preserve">Предмет </w:t>
      </w:r>
      <w:r w:rsidR="00075C63" w:rsidRPr="006F5DD5">
        <w:rPr>
          <w:rFonts w:ascii="Arial" w:hAnsi="Arial" w:cs="Arial"/>
          <w:b/>
          <w:sz w:val="28"/>
          <w:szCs w:val="28"/>
        </w:rPr>
        <w:t>соглашения</w:t>
      </w:r>
    </w:p>
    <w:p w14:paraId="65782F9E" w14:textId="77777777" w:rsidR="008A3749" w:rsidRPr="006F5DD5" w:rsidRDefault="008A3749" w:rsidP="00092A8E">
      <w:pPr>
        <w:pStyle w:val="a3"/>
        <w:spacing w:after="0" w:line="240" w:lineRule="auto"/>
        <w:ind w:left="0" w:firstLine="709"/>
        <w:jc w:val="center"/>
        <w:rPr>
          <w:rFonts w:ascii="Arial" w:hAnsi="Arial" w:cs="Arial"/>
          <w:b/>
          <w:sz w:val="28"/>
          <w:szCs w:val="28"/>
        </w:rPr>
      </w:pPr>
    </w:p>
    <w:p w14:paraId="7503CB1E" w14:textId="4D1827AE" w:rsidR="009959FD" w:rsidRPr="00B567F5" w:rsidRDefault="009959FD" w:rsidP="009959FD">
      <w:pPr>
        <w:pStyle w:val="a3"/>
        <w:numPr>
          <w:ilvl w:val="1"/>
          <w:numId w:val="6"/>
        </w:numPr>
        <w:spacing w:after="0" w:line="240" w:lineRule="auto"/>
        <w:jc w:val="both"/>
        <w:rPr>
          <w:rFonts w:ascii="Arial" w:hAnsi="Arial" w:cs="Arial"/>
          <w:sz w:val="28"/>
          <w:szCs w:val="28"/>
        </w:rPr>
      </w:pPr>
      <w:r w:rsidRPr="00B567F5">
        <w:rPr>
          <w:rFonts w:ascii="Arial" w:hAnsi="Arial" w:cs="Arial"/>
          <w:sz w:val="28"/>
          <w:szCs w:val="28"/>
        </w:rPr>
        <w:t xml:space="preserve">Предметом настоящего Соглашения является предоставление Грантодателем в </w:t>
      </w:r>
      <w:r w:rsidRPr="00E94C7E">
        <w:rPr>
          <w:rFonts w:ascii="Arial" w:hAnsi="Arial" w:cs="Arial"/>
          <w:sz w:val="28"/>
          <w:szCs w:val="28"/>
        </w:rPr>
        <w:t>20__году</w:t>
      </w:r>
      <w:r w:rsidR="00793A43" w:rsidRPr="00E94C7E">
        <w:rPr>
          <w:rFonts w:ascii="Arial" w:hAnsi="Arial" w:cs="Arial"/>
          <w:sz w:val="28"/>
          <w:szCs w:val="28"/>
        </w:rPr>
        <w:t>/20__- 20__ годах</w:t>
      </w:r>
      <w:r w:rsidRPr="00E94C7E">
        <w:rPr>
          <w:rFonts w:ascii="Arial" w:hAnsi="Arial" w:cs="Arial"/>
          <w:sz w:val="28"/>
          <w:szCs w:val="28"/>
        </w:rPr>
        <w:t xml:space="preserve"> </w:t>
      </w:r>
      <w:r w:rsidRPr="00B567F5">
        <w:rPr>
          <w:rFonts w:ascii="Arial" w:hAnsi="Arial" w:cs="Arial"/>
          <w:sz w:val="28"/>
          <w:szCs w:val="28"/>
        </w:rPr>
        <w:t>Получателю гранта средств на безвозмездной и безвозвратной основе в форме гранта (далее - Грант) в целях осуществления первого масштабного внедрения российского решения в сфере информационных технологий в рамках федерального проекта «Цифровые технологии» национальной программы «Цифровая экономика Российской Федерации» путем реализации Проекта</w:t>
      </w:r>
      <w:r>
        <w:rPr>
          <w:rFonts w:ascii="Arial" w:hAnsi="Arial" w:cs="Arial"/>
          <w:sz w:val="28"/>
          <w:szCs w:val="28"/>
        </w:rPr>
        <w:t xml:space="preserve"> </w:t>
      </w:r>
      <w:r w:rsidRPr="00E94C7E">
        <w:rPr>
          <w:rFonts w:ascii="Arial" w:hAnsi="Arial" w:cs="Arial"/>
          <w:i/>
          <w:sz w:val="28"/>
          <w:szCs w:val="28"/>
          <w:u w:val="single"/>
        </w:rPr>
        <w:t>(</w:t>
      </w:r>
      <w:r>
        <w:rPr>
          <w:rFonts w:ascii="Arial" w:hAnsi="Arial" w:cs="Arial"/>
          <w:i/>
          <w:sz w:val="28"/>
          <w:szCs w:val="28"/>
          <w:u w:val="single"/>
        </w:rPr>
        <w:t>наименование</w:t>
      </w:r>
      <w:r w:rsidRPr="00E94C7E">
        <w:rPr>
          <w:rFonts w:ascii="Arial" w:hAnsi="Arial" w:cs="Arial"/>
          <w:i/>
          <w:sz w:val="28"/>
          <w:szCs w:val="28"/>
          <w:u w:val="single"/>
        </w:rPr>
        <w:t xml:space="preserve"> проекта)</w:t>
      </w:r>
      <w:r w:rsidRPr="00E94C7E">
        <w:rPr>
          <w:rFonts w:ascii="Arial" w:hAnsi="Arial" w:cs="Arial"/>
          <w:sz w:val="28"/>
          <w:szCs w:val="28"/>
        </w:rPr>
        <w:t xml:space="preserve"> </w:t>
      </w:r>
      <w:r w:rsidRPr="00B567F5">
        <w:rPr>
          <w:rFonts w:ascii="Arial" w:hAnsi="Arial" w:cs="Arial"/>
          <w:sz w:val="28"/>
          <w:szCs w:val="28"/>
        </w:rPr>
        <w:t xml:space="preserve">(далее – Проект), направленного на достижение следующего результата предоставления Гранта: </w:t>
      </w:r>
    </w:p>
    <w:p w14:paraId="2D942839" w14:textId="77777777" w:rsidR="009959FD" w:rsidRPr="00B567F5" w:rsidRDefault="009959FD" w:rsidP="009959FD">
      <w:pPr>
        <w:pStyle w:val="a3"/>
        <w:numPr>
          <w:ilvl w:val="2"/>
          <w:numId w:val="6"/>
        </w:numPr>
        <w:spacing w:after="0" w:line="240" w:lineRule="auto"/>
        <w:jc w:val="both"/>
        <w:rPr>
          <w:rFonts w:ascii="Arial" w:hAnsi="Arial" w:cs="Arial"/>
          <w:sz w:val="28"/>
          <w:szCs w:val="28"/>
        </w:rPr>
      </w:pPr>
      <w:r w:rsidRPr="00B567F5">
        <w:rPr>
          <w:rFonts w:ascii="Arial" w:hAnsi="Arial" w:cs="Arial"/>
          <w:sz w:val="28"/>
          <w:szCs w:val="28"/>
        </w:rPr>
        <w:t>ввод российского решения, указанного в пункте 6.1.2.1, в промышленную эксплуатацию;</w:t>
      </w:r>
    </w:p>
    <w:p w14:paraId="27D7E2F5" w14:textId="77777777" w:rsidR="009959FD" w:rsidRPr="00B567F5" w:rsidRDefault="009959FD" w:rsidP="009959FD">
      <w:pPr>
        <w:pStyle w:val="a3"/>
        <w:numPr>
          <w:ilvl w:val="2"/>
          <w:numId w:val="6"/>
        </w:numPr>
        <w:spacing w:after="0" w:line="240" w:lineRule="auto"/>
        <w:jc w:val="both"/>
        <w:rPr>
          <w:rFonts w:ascii="Arial" w:hAnsi="Arial" w:cs="Arial"/>
          <w:sz w:val="28"/>
          <w:szCs w:val="28"/>
        </w:rPr>
      </w:pPr>
      <w:r w:rsidRPr="00B567F5">
        <w:rPr>
          <w:rFonts w:ascii="Arial" w:hAnsi="Arial" w:cs="Arial"/>
          <w:sz w:val="28"/>
          <w:szCs w:val="28"/>
        </w:rPr>
        <w:t>достижение плановых значений показателей реализации Проекта.</w:t>
      </w:r>
    </w:p>
    <w:p w14:paraId="202A9916" w14:textId="77777777" w:rsidR="009959FD" w:rsidRPr="00B567F5" w:rsidRDefault="009959FD" w:rsidP="009959FD">
      <w:pPr>
        <w:pStyle w:val="a3"/>
        <w:numPr>
          <w:ilvl w:val="1"/>
          <w:numId w:val="6"/>
        </w:numPr>
        <w:spacing w:after="0" w:line="276" w:lineRule="auto"/>
        <w:jc w:val="both"/>
        <w:rPr>
          <w:rFonts w:ascii="Arial" w:hAnsi="Arial" w:cs="Arial"/>
          <w:sz w:val="28"/>
          <w:szCs w:val="28"/>
        </w:rPr>
      </w:pPr>
      <w:r w:rsidRPr="00B567F5">
        <w:rPr>
          <w:rFonts w:ascii="Arial" w:hAnsi="Arial" w:cs="Arial"/>
          <w:sz w:val="28"/>
          <w:szCs w:val="28"/>
        </w:rPr>
        <w:t xml:space="preserve">Основанием для заключения Соглашения являются Правила предоставления субсидии и протокол Комиссии Фонда от________ №___, содержащий решение о признании </w:t>
      </w:r>
      <w:r w:rsidRPr="000E20EB">
        <w:rPr>
          <w:rFonts w:ascii="Arial" w:eastAsia="Times New Roman" w:hAnsi="Arial" w:cs="Arial"/>
          <w:i/>
          <w:sz w:val="28"/>
          <w:szCs w:val="28"/>
          <w:lang w:eastAsia="ru-RU"/>
        </w:rPr>
        <w:t>(наименование Получателя гранта)</w:t>
      </w:r>
      <w:r w:rsidRPr="00B567F5">
        <w:rPr>
          <w:rFonts w:ascii="Arial" w:hAnsi="Arial" w:cs="Arial"/>
          <w:sz w:val="28"/>
          <w:szCs w:val="28"/>
        </w:rPr>
        <w:t xml:space="preserve"> победителем конкурсного отбора.</w:t>
      </w:r>
    </w:p>
    <w:p w14:paraId="5A59DE40" w14:textId="77777777" w:rsidR="001045F7" w:rsidRPr="006F5DD5" w:rsidRDefault="001045F7" w:rsidP="00092A8E">
      <w:pPr>
        <w:pStyle w:val="a3"/>
        <w:spacing w:after="0" w:line="240" w:lineRule="auto"/>
        <w:ind w:left="709"/>
        <w:jc w:val="both"/>
        <w:rPr>
          <w:rFonts w:ascii="Arial" w:eastAsia="Times New Roman" w:hAnsi="Arial" w:cs="Arial"/>
          <w:i/>
          <w:sz w:val="20"/>
          <w:szCs w:val="20"/>
          <w:lang w:eastAsia="ru-RU"/>
        </w:rPr>
      </w:pPr>
    </w:p>
    <w:p w14:paraId="31176DBD" w14:textId="6FC4E3D7" w:rsidR="00C06DD4" w:rsidRPr="006F5DD5" w:rsidRDefault="00C06DD4" w:rsidP="00092A8E">
      <w:pPr>
        <w:pStyle w:val="a3"/>
        <w:numPr>
          <w:ilvl w:val="0"/>
          <w:numId w:val="6"/>
        </w:numPr>
        <w:spacing w:before="240" w:line="240" w:lineRule="auto"/>
        <w:jc w:val="center"/>
        <w:rPr>
          <w:rFonts w:ascii="Arial" w:hAnsi="Arial" w:cs="Arial"/>
          <w:b/>
          <w:sz w:val="28"/>
          <w:szCs w:val="28"/>
        </w:rPr>
      </w:pPr>
      <w:r w:rsidRPr="006F5DD5">
        <w:rPr>
          <w:rFonts w:ascii="Arial" w:hAnsi="Arial" w:cs="Arial"/>
          <w:b/>
          <w:sz w:val="28"/>
          <w:szCs w:val="28"/>
        </w:rPr>
        <w:t>Финансовое обеспечение предоставления Гранта</w:t>
      </w:r>
    </w:p>
    <w:p w14:paraId="6F659B26" w14:textId="77777777" w:rsidR="00D52013" w:rsidRPr="006F5DD5" w:rsidRDefault="00D52013" w:rsidP="00092A8E">
      <w:pPr>
        <w:pStyle w:val="a3"/>
        <w:spacing w:before="240" w:line="240" w:lineRule="auto"/>
        <w:ind w:left="0"/>
        <w:rPr>
          <w:rFonts w:ascii="Arial" w:hAnsi="Arial" w:cs="Arial"/>
          <w:b/>
          <w:sz w:val="28"/>
          <w:szCs w:val="28"/>
        </w:rPr>
      </w:pPr>
    </w:p>
    <w:p w14:paraId="403568C4" w14:textId="6E16F638" w:rsidR="008A3749" w:rsidRPr="006F5DD5" w:rsidRDefault="008A3749" w:rsidP="00092A8E">
      <w:pPr>
        <w:pStyle w:val="a3"/>
        <w:numPr>
          <w:ilvl w:val="1"/>
          <w:numId w:val="6"/>
        </w:numPr>
        <w:spacing w:before="240" w:after="0" w:line="240" w:lineRule="auto"/>
        <w:jc w:val="both"/>
        <w:rPr>
          <w:rFonts w:ascii="Arial" w:hAnsi="Arial" w:cs="Arial"/>
          <w:sz w:val="28"/>
          <w:szCs w:val="28"/>
        </w:rPr>
      </w:pPr>
      <w:r w:rsidRPr="006F5DD5">
        <w:rPr>
          <w:rFonts w:ascii="Arial" w:hAnsi="Arial" w:cs="Arial"/>
          <w:sz w:val="28"/>
          <w:szCs w:val="28"/>
        </w:rPr>
        <w:t xml:space="preserve">Грант </w:t>
      </w:r>
      <w:r w:rsidR="008919AD" w:rsidRPr="006F5DD5">
        <w:rPr>
          <w:rFonts w:ascii="Arial" w:hAnsi="Arial" w:cs="Arial"/>
          <w:sz w:val="28"/>
          <w:szCs w:val="28"/>
        </w:rPr>
        <w:t>предоставляется Получателю</w:t>
      </w:r>
      <w:r w:rsidRPr="006F5DD5">
        <w:rPr>
          <w:rFonts w:ascii="Arial" w:hAnsi="Arial" w:cs="Arial"/>
          <w:sz w:val="28"/>
          <w:szCs w:val="28"/>
        </w:rPr>
        <w:t xml:space="preserve"> гранта в общем размере_______________</w:t>
      </w:r>
      <w:r w:rsidR="001045F7" w:rsidRPr="006F5DD5">
        <w:rPr>
          <w:rFonts w:ascii="Arial" w:hAnsi="Arial" w:cs="Arial"/>
          <w:sz w:val="28"/>
          <w:szCs w:val="28"/>
        </w:rPr>
        <w:t xml:space="preserve"> </w:t>
      </w:r>
      <w:r w:rsidRPr="006F5DD5">
        <w:rPr>
          <w:rFonts w:ascii="Arial" w:hAnsi="Arial" w:cs="Arial"/>
          <w:sz w:val="28"/>
          <w:szCs w:val="28"/>
        </w:rPr>
        <w:t>(________________) рублей__ копеек, в том числе:</w:t>
      </w:r>
    </w:p>
    <w:p w14:paraId="5C010157" w14:textId="77777777" w:rsidR="00770BD1" w:rsidRPr="006F5DD5" w:rsidRDefault="00770BD1" w:rsidP="00092A8E">
      <w:pPr>
        <w:pStyle w:val="a3"/>
        <w:spacing w:after="120" w:line="240" w:lineRule="auto"/>
        <w:ind w:left="0" w:firstLine="567"/>
        <w:jc w:val="both"/>
        <w:rPr>
          <w:rFonts w:ascii="Arial" w:hAnsi="Arial" w:cs="Arial"/>
          <w:i/>
          <w:sz w:val="20"/>
          <w:szCs w:val="20"/>
        </w:rPr>
      </w:pPr>
      <w:r w:rsidRPr="006F5DD5">
        <w:rPr>
          <w:rFonts w:ascii="Arial" w:hAnsi="Arial" w:cs="Arial"/>
          <w:i/>
          <w:sz w:val="20"/>
          <w:szCs w:val="20"/>
        </w:rPr>
        <w:t xml:space="preserve">            (сумма </w:t>
      </w:r>
      <w:proofErr w:type="gramStart"/>
      <w:r w:rsidRPr="006F5DD5">
        <w:rPr>
          <w:rFonts w:ascii="Arial" w:hAnsi="Arial" w:cs="Arial"/>
          <w:i/>
          <w:sz w:val="20"/>
          <w:szCs w:val="20"/>
        </w:rPr>
        <w:t xml:space="preserve">цифрами)   </w:t>
      </w:r>
      <w:proofErr w:type="gramEnd"/>
      <w:r w:rsidRPr="006F5DD5">
        <w:rPr>
          <w:rFonts w:ascii="Arial" w:hAnsi="Arial" w:cs="Arial"/>
          <w:i/>
          <w:sz w:val="20"/>
          <w:szCs w:val="20"/>
        </w:rPr>
        <w:t xml:space="preserve">      </w:t>
      </w:r>
      <w:r w:rsidR="0040796F" w:rsidRPr="006F5DD5">
        <w:rPr>
          <w:rFonts w:ascii="Arial" w:hAnsi="Arial" w:cs="Arial"/>
          <w:i/>
          <w:sz w:val="20"/>
          <w:szCs w:val="20"/>
        </w:rPr>
        <w:t xml:space="preserve">        </w:t>
      </w:r>
      <w:r w:rsidRPr="006F5DD5">
        <w:rPr>
          <w:rFonts w:ascii="Arial" w:hAnsi="Arial" w:cs="Arial"/>
          <w:i/>
          <w:sz w:val="20"/>
          <w:szCs w:val="20"/>
        </w:rPr>
        <w:t xml:space="preserve"> (сумма прописью)</w:t>
      </w:r>
    </w:p>
    <w:p w14:paraId="2D9D5427" w14:textId="410D68FC" w:rsidR="008A3749" w:rsidRPr="006F5DD5" w:rsidRDefault="008A3749" w:rsidP="00092A8E">
      <w:pPr>
        <w:pStyle w:val="a3"/>
        <w:spacing w:line="240" w:lineRule="auto"/>
        <w:ind w:left="0" w:firstLine="567"/>
        <w:jc w:val="both"/>
        <w:rPr>
          <w:rFonts w:ascii="Arial" w:hAnsi="Arial" w:cs="Arial"/>
          <w:sz w:val="28"/>
          <w:szCs w:val="28"/>
        </w:rPr>
      </w:pPr>
      <w:r w:rsidRPr="006F5DD5">
        <w:rPr>
          <w:rFonts w:ascii="Arial" w:hAnsi="Arial" w:cs="Arial"/>
          <w:sz w:val="28"/>
          <w:szCs w:val="28"/>
        </w:rPr>
        <w:t>в 20</w:t>
      </w:r>
      <w:r w:rsidR="00680F51" w:rsidRPr="006F5DD5">
        <w:rPr>
          <w:rFonts w:ascii="Arial" w:hAnsi="Arial" w:cs="Arial"/>
          <w:sz w:val="28"/>
          <w:szCs w:val="28"/>
        </w:rPr>
        <w:t>2</w:t>
      </w:r>
      <w:r w:rsidRPr="006F5DD5">
        <w:rPr>
          <w:rFonts w:ascii="Arial" w:hAnsi="Arial" w:cs="Arial"/>
          <w:sz w:val="28"/>
          <w:szCs w:val="28"/>
        </w:rPr>
        <w:t>__ году _________________ (__________________) рублей __ копеек;</w:t>
      </w:r>
    </w:p>
    <w:p w14:paraId="07B22514" w14:textId="4F0E0596" w:rsidR="008A3749" w:rsidRPr="006F5DD5" w:rsidRDefault="008A3749" w:rsidP="00092A8E">
      <w:pPr>
        <w:pStyle w:val="a3"/>
        <w:spacing w:after="120" w:line="240" w:lineRule="auto"/>
        <w:ind w:left="0" w:firstLine="567"/>
        <w:jc w:val="both"/>
        <w:rPr>
          <w:rFonts w:ascii="Arial" w:hAnsi="Arial" w:cs="Arial"/>
          <w:i/>
          <w:sz w:val="20"/>
          <w:szCs w:val="20"/>
        </w:rPr>
      </w:pPr>
      <w:r w:rsidRPr="006F5DD5">
        <w:rPr>
          <w:rFonts w:ascii="Arial" w:hAnsi="Arial" w:cs="Arial"/>
          <w:i/>
          <w:sz w:val="20"/>
          <w:szCs w:val="20"/>
        </w:rPr>
        <w:t xml:space="preserve">            </w:t>
      </w:r>
      <w:r w:rsidR="00BB4863" w:rsidRPr="006F5DD5">
        <w:rPr>
          <w:rFonts w:ascii="Arial" w:hAnsi="Arial" w:cs="Arial"/>
          <w:i/>
          <w:sz w:val="20"/>
          <w:szCs w:val="20"/>
        </w:rPr>
        <w:t xml:space="preserve">                   </w:t>
      </w:r>
      <w:r w:rsidRPr="006F5DD5">
        <w:rPr>
          <w:rFonts w:ascii="Arial" w:hAnsi="Arial" w:cs="Arial"/>
          <w:i/>
          <w:sz w:val="20"/>
          <w:szCs w:val="20"/>
        </w:rPr>
        <w:t xml:space="preserve"> </w:t>
      </w:r>
      <w:r w:rsidR="00FC05D1" w:rsidRPr="006F5DD5">
        <w:rPr>
          <w:rFonts w:ascii="Arial" w:hAnsi="Arial" w:cs="Arial"/>
          <w:i/>
          <w:sz w:val="20"/>
          <w:szCs w:val="20"/>
        </w:rPr>
        <w:t xml:space="preserve">    </w:t>
      </w:r>
      <w:r w:rsidRPr="006F5DD5">
        <w:rPr>
          <w:rFonts w:ascii="Arial" w:hAnsi="Arial" w:cs="Arial"/>
          <w:i/>
          <w:sz w:val="20"/>
          <w:szCs w:val="20"/>
        </w:rPr>
        <w:t xml:space="preserve">(сумма </w:t>
      </w:r>
      <w:proofErr w:type="gramStart"/>
      <w:r w:rsidR="008919AD" w:rsidRPr="006F5DD5">
        <w:rPr>
          <w:rFonts w:ascii="Arial" w:hAnsi="Arial" w:cs="Arial"/>
          <w:i/>
          <w:sz w:val="20"/>
          <w:szCs w:val="20"/>
        </w:rPr>
        <w:t xml:space="preserve">цифрами)   </w:t>
      </w:r>
      <w:proofErr w:type="gramEnd"/>
      <w:r w:rsidR="00BB4863" w:rsidRPr="006F5DD5">
        <w:rPr>
          <w:rFonts w:ascii="Arial" w:hAnsi="Arial" w:cs="Arial"/>
          <w:i/>
          <w:sz w:val="20"/>
          <w:szCs w:val="20"/>
        </w:rPr>
        <w:t xml:space="preserve">               </w:t>
      </w:r>
      <w:r w:rsidR="00FC05D1" w:rsidRPr="006F5DD5">
        <w:rPr>
          <w:rFonts w:ascii="Arial" w:hAnsi="Arial" w:cs="Arial"/>
          <w:i/>
          <w:sz w:val="20"/>
          <w:szCs w:val="20"/>
        </w:rPr>
        <w:t xml:space="preserve">      </w:t>
      </w:r>
      <w:r w:rsidRPr="006F5DD5">
        <w:rPr>
          <w:rFonts w:ascii="Arial" w:hAnsi="Arial" w:cs="Arial"/>
          <w:i/>
          <w:sz w:val="20"/>
          <w:szCs w:val="20"/>
        </w:rPr>
        <w:t>(сумма прописью)</w:t>
      </w:r>
    </w:p>
    <w:p w14:paraId="5E33875E" w14:textId="77777777" w:rsidR="00352FFB" w:rsidRPr="006F5DD5" w:rsidRDefault="00352FFB" w:rsidP="00352FFB">
      <w:pPr>
        <w:pStyle w:val="a3"/>
        <w:spacing w:line="240" w:lineRule="auto"/>
        <w:ind w:left="0" w:firstLine="567"/>
        <w:jc w:val="both"/>
        <w:rPr>
          <w:rFonts w:ascii="Arial" w:hAnsi="Arial" w:cs="Arial"/>
          <w:sz w:val="28"/>
          <w:szCs w:val="28"/>
        </w:rPr>
      </w:pPr>
      <w:r w:rsidRPr="006F5DD5">
        <w:rPr>
          <w:rFonts w:ascii="Arial" w:hAnsi="Arial" w:cs="Arial"/>
          <w:sz w:val="28"/>
          <w:szCs w:val="28"/>
        </w:rPr>
        <w:t>в 202__ году _________________ (__________________) рублей __ копеек;</w:t>
      </w:r>
    </w:p>
    <w:p w14:paraId="79DCF72A" w14:textId="2D02F42E" w:rsidR="00352FFB" w:rsidRPr="006F5DD5" w:rsidRDefault="00352FFB" w:rsidP="00352FFB">
      <w:pPr>
        <w:pStyle w:val="a3"/>
        <w:spacing w:after="120" w:line="240" w:lineRule="auto"/>
        <w:ind w:left="0" w:firstLine="567"/>
        <w:jc w:val="both"/>
        <w:rPr>
          <w:rFonts w:ascii="Arial" w:hAnsi="Arial" w:cs="Arial"/>
          <w:i/>
          <w:sz w:val="20"/>
          <w:szCs w:val="20"/>
        </w:rPr>
      </w:pPr>
      <w:r w:rsidRPr="006F5DD5">
        <w:rPr>
          <w:rFonts w:ascii="Arial" w:hAnsi="Arial" w:cs="Arial"/>
          <w:i/>
          <w:sz w:val="20"/>
          <w:szCs w:val="20"/>
        </w:rPr>
        <w:t xml:space="preserve">                                    (сумма </w:t>
      </w:r>
      <w:proofErr w:type="gramStart"/>
      <w:r w:rsidRPr="006F5DD5">
        <w:rPr>
          <w:rFonts w:ascii="Arial" w:hAnsi="Arial" w:cs="Arial"/>
          <w:i/>
          <w:sz w:val="20"/>
          <w:szCs w:val="20"/>
        </w:rPr>
        <w:t xml:space="preserve">цифрами)   </w:t>
      </w:r>
      <w:proofErr w:type="gramEnd"/>
      <w:r w:rsidRPr="006F5DD5">
        <w:rPr>
          <w:rFonts w:ascii="Arial" w:hAnsi="Arial" w:cs="Arial"/>
          <w:i/>
          <w:sz w:val="20"/>
          <w:szCs w:val="20"/>
        </w:rPr>
        <w:t xml:space="preserve">                     (сумма прописью)</w:t>
      </w:r>
    </w:p>
    <w:p w14:paraId="6DE9B012" w14:textId="77777777" w:rsidR="00352FFB" w:rsidRPr="006F5DD5" w:rsidRDefault="00352FFB" w:rsidP="00352FFB">
      <w:pPr>
        <w:pStyle w:val="a3"/>
        <w:spacing w:line="240" w:lineRule="auto"/>
        <w:ind w:left="0" w:firstLine="567"/>
        <w:jc w:val="both"/>
        <w:rPr>
          <w:rFonts w:ascii="Arial" w:hAnsi="Arial" w:cs="Arial"/>
          <w:sz w:val="28"/>
          <w:szCs w:val="28"/>
        </w:rPr>
      </w:pPr>
      <w:r w:rsidRPr="006F5DD5">
        <w:rPr>
          <w:rFonts w:ascii="Arial" w:hAnsi="Arial" w:cs="Arial"/>
          <w:sz w:val="28"/>
          <w:szCs w:val="28"/>
        </w:rPr>
        <w:t>в 202__ году _________________ (__________________) рублей __ копеек;</w:t>
      </w:r>
    </w:p>
    <w:p w14:paraId="39148452" w14:textId="77777777" w:rsidR="00352FFB" w:rsidRPr="006F5DD5" w:rsidRDefault="00352FFB" w:rsidP="00352FFB">
      <w:pPr>
        <w:pStyle w:val="a3"/>
        <w:spacing w:after="120" w:line="240" w:lineRule="auto"/>
        <w:ind w:left="0" w:firstLine="567"/>
        <w:jc w:val="both"/>
        <w:rPr>
          <w:rFonts w:ascii="Arial" w:hAnsi="Arial" w:cs="Arial"/>
          <w:i/>
          <w:sz w:val="20"/>
          <w:szCs w:val="20"/>
        </w:rPr>
      </w:pPr>
      <w:r w:rsidRPr="006F5DD5">
        <w:rPr>
          <w:rFonts w:ascii="Arial" w:hAnsi="Arial" w:cs="Arial"/>
          <w:i/>
          <w:sz w:val="20"/>
          <w:szCs w:val="20"/>
        </w:rPr>
        <w:t xml:space="preserve">                                    (сумма </w:t>
      </w:r>
      <w:proofErr w:type="gramStart"/>
      <w:r w:rsidRPr="006F5DD5">
        <w:rPr>
          <w:rFonts w:ascii="Arial" w:hAnsi="Arial" w:cs="Arial"/>
          <w:i/>
          <w:sz w:val="20"/>
          <w:szCs w:val="20"/>
        </w:rPr>
        <w:t xml:space="preserve">цифрами)   </w:t>
      </w:r>
      <w:proofErr w:type="gramEnd"/>
      <w:r w:rsidRPr="006F5DD5">
        <w:rPr>
          <w:rFonts w:ascii="Arial" w:hAnsi="Arial" w:cs="Arial"/>
          <w:i/>
          <w:sz w:val="20"/>
          <w:szCs w:val="20"/>
        </w:rPr>
        <w:t xml:space="preserve">                     (сумма прописью)</w:t>
      </w:r>
    </w:p>
    <w:p w14:paraId="655E4E2B" w14:textId="77777777" w:rsidR="00352FFB" w:rsidRPr="006F5DD5" w:rsidRDefault="00352FFB" w:rsidP="00352FFB">
      <w:pPr>
        <w:pStyle w:val="a3"/>
        <w:spacing w:after="120" w:line="240" w:lineRule="auto"/>
        <w:ind w:left="0" w:firstLine="567"/>
        <w:jc w:val="both"/>
        <w:rPr>
          <w:rFonts w:ascii="Arial" w:hAnsi="Arial" w:cs="Arial"/>
          <w:i/>
          <w:sz w:val="20"/>
          <w:szCs w:val="20"/>
        </w:rPr>
      </w:pPr>
    </w:p>
    <w:p w14:paraId="67F93357" w14:textId="77777777" w:rsidR="00352FFB" w:rsidRPr="006F5DD5" w:rsidRDefault="00352FFB" w:rsidP="00092A8E">
      <w:pPr>
        <w:pStyle w:val="a3"/>
        <w:spacing w:after="120" w:line="240" w:lineRule="auto"/>
        <w:ind w:left="0" w:firstLine="567"/>
        <w:jc w:val="both"/>
        <w:rPr>
          <w:rFonts w:ascii="Arial" w:hAnsi="Arial" w:cs="Arial"/>
          <w:i/>
          <w:sz w:val="20"/>
          <w:szCs w:val="20"/>
        </w:rPr>
      </w:pPr>
    </w:p>
    <w:p w14:paraId="13611F51" w14:textId="77777777" w:rsidR="006E7E43" w:rsidRPr="006F5DD5" w:rsidRDefault="00557CFE" w:rsidP="00092A8E">
      <w:pPr>
        <w:pStyle w:val="a3"/>
        <w:numPr>
          <w:ilvl w:val="0"/>
          <w:numId w:val="6"/>
        </w:numPr>
        <w:spacing w:before="240" w:line="240" w:lineRule="auto"/>
        <w:jc w:val="center"/>
        <w:rPr>
          <w:rFonts w:ascii="Arial" w:hAnsi="Arial" w:cs="Arial"/>
          <w:b/>
          <w:sz w:val="28"/>
          <w:szCs w:val="28"/>
        </w:rPr>
      </w:pPr>
      <w:r w:rsidRPr="006F5DD5">
        <w:rPr>
          <w:rFonts w:ascii="Arial" w:hAnsi="Arial" w:cs="Arial"/>
          <w:b/>
          <w:sz w:val="28"/>
          <w:szCs w:val="28"/>
        </w:rPr>
        <w:lastRenderedPageBreak/>
        <w:t>Условия предоставления гранта</w:t>
      </w:r>
    </w:p>
    <w:p w14:paraId="0FFB315B" w14:textId="77777777" w:rsidR="00BB4863" w:rsidRPr="006F5DD5" w:rsidRDefault="00BB4863" w:rsidP="00092A8E">
      <w:pPr>
        <w:pStyle w:val="a3"/>
        <w:spacing w:line="240" w:lineRule="auto"/>
        <w:ind w:left="0" w:firstLine="567"/>
        <w:jc w:val="center"/>
        <w:rPr>
          <w:rFonts w:ascii="Arial" w:hAnsi="Arial" w:cs="Arial"/>
          <w:b/>
          <w:sz w:val="28"/>
          <w:szCs w:val="28"/>
        </w:rPr>
      </w:pPr>
    </w:p>
    <w:p w14:paraId="32A13C1D" w14:textId="77777777" w:rsidR="00557CFE" w:rsidRPr="006F5DD5" w:rsidRDefault="00557CFE" w:rsidP="00092A8E">
      <w:pPr>
        <w:pStyle w:val="a3"/>
        <w:numPr>
          <w:ilvl w:val="1"/>
          <w:numId w:val="6"/>
        </w:numPr>
        <w:spacing w:before="240" w:line="240" w:lineRule="auto"/>
        <w:jc w:val="both"/>
        <w:rPr>
          <w:rFonts w:ascii="Arial" w:hAnsi="Arial" w:cs="Arial"/>
          <w:sz w:val="28"/>
          <w:szCs w:val="28"/>
        </w:rPr>
      </w:pPr>
      <w:r w:rsidRPr="006F5DD5">
        <w:rPr>
          <w:rFonts w:ascii="Arial" w:hAnsi="Arial" w:cs="Arial"/>
          <w:sz w:val="28"/>
          <w:szCs w:val="28"/>
        </w:rPr>
        <w:t>Перечисление Гранта осуществляется:</w:t>
      </w:r>
    </w:p>
    <w:p w14:paraId="1DFFDD9C" w14:textId="77777777" w:rsidR="00793A43" w:rsidRPr="00741A70" w:rsidRDefault="00793A43" w:rsidP="00793A43">
      <w:pPr>
        <w:pStyle w:val="a3"/>
        <w:numPr>
          <w:ilvl w:val="2"/>
          <w:numId w:val="6"/>
        </w:numPr>
        <w:spacing w:before="240" w:line="240" w:lineRule="auto"/>
        <w:jc w:val="both"/>
        <w:rPr>
          <w:rFonts w:ascii="Arial" w:hAnsi="Arial" w:cs="Arial"/>
          <w:sz w:val="28"/>
          <w:szCs w:val="28"/>
        </w:rPr>
      </w:pPr>
      <w:r w:rsidRPr="00741A70">
        <w:rPr>
          <w:rFonts w:ascii="Arial" w:hAnsi="Arial" w:cs="Arial"/>
          <w:sz w:val="28"/>
          <w:szCs w:val="28"/>
        </w:rPr>
        <w:t>_____________________________________</w:t>
      </w:r>
    </w:p>
    <w:p w14:paraId="7BE573D9" w14:textId="77777777" w:rsidR="00793A43" w:rsidRPr="00741A70" w:rsidRDefault="00793A43" w:rsidP="00793A43">
      <w:pPr>
        <w:pStyle w:val="a3"/>
        <w:spacing w:before="240" w:line="240" w:lineRule="auto"/>
        <w:ind w:left="0" w:firstLine="709"/>
        <w:jc w:val="both"/>
        <w:rPr>
          <w:rFonts w:ascii="Arial" w:hAnsi="Arial" w:cs="Arial"/>
          <w:i/>
          <w:sz w:val="28"/>
          <w:szCs w:val="28"/>
        </w:rPr>
      </w:pPr>
      <w:r w:rsidRPr="00741A70">
        <w:rPr>
          <w:rFonts w:ascii="Arial" w:hAnsi="Arial" w:cs="Arial"/>
          <w:i/>
          <w:sz w:val="28"/>
          <w:szCs w:val="28"/>
        </w:rPr>
        <w:t xml:space="preserve">(указывается вариант, согласованный с Грантодателем: </w:t>
      </w:r>
    </w:p>
    <w:p w14:paraId="2C9A454B" w14:textId="77777777" w:rsidR="00793A43" w:rsidRPr="00741A70" w:rsidRDefault="00793A43" w:rsidP="00793A43">
      <w:pPr>
        <w:pStyle w:val="a3"/>
        <w:spacing w:before="240" w:line="240" w:lineRule="auto"/>
        <w:ind w:left="0" w:firstLine="709"/>
        <w:jc w:val="both"/>
        <w:rPr>
          <w:rFonts w:ascii="Arial" w:hAnsi="Arial" w:cs="Arial"/>
          <w:i/>
          <w:sz w:val="28"/>
          <w:szCs w:val="28"/>
        </w:rPr>
      </w:pPr>
      <w:r w:rsidRPr="00741A70">
        <w:rPr>
          <w:rFonts w:ascii="Arial" w:hAnsi="Arial" w:cs="Arial"/>
          <w:i/>
          <w:sz w:val="28"/>
          <w:szCs w:val="28"/>
        </w:rPr>
        <w:t>1) на лицевой счет Получателя гранта, открытый в территориальном органе Федерального казначейства;</w:t>
      </w:r>
    </w:p>
    <w:p w14:paraId="356112A8" w14:textId="77777777" w:rsidR="00793A43" w:rsidRPr="00741A70" w:rsidRDefault="00793A43" w:rsidP="00793A43">
      <w:pPr>
        <w:pStyle w:val="a3"/>
        <w:spacing w:before="240" w:line="240" w:lineRule="auto"/>
        <w:ind w:left="0" w:firstLine="709"/>
        <w:jc w:val="both"/>
        <w:rPr>
          <w:rFonts w:ascii="Arial" w:hAnsi="Arial" w:cs="Arial"/>
          <w:i/>
          <w:sz w:val="28"/>
          <w:szCs w:val="28"/>
        </w:rPr>
      </w:pPr>
      <w:r w:rsidRPr="00741A70">
        <w:rPr>
          <w:rFonts w:ascii="Arial" w:hAnsi="Arial" w:cs="Arial"/>
          <w:i/>
          <w:sz w:val="28"/>
          <w:szCs w:val="28"/>
        </w:rPr>
        <w:t xml:space="preserve">2) на расчетный счет Получателя гранта, указанный в разделе </w:t>
      </w:r>
      <w:r w:rsidRPr="00741A70">
        <w:rPr>
          <w:rFonts w:ascii="Arial" w:hAnsi="Arial" w:cs="Arial"/>
          <w:i/>
          <w:sz w:val="28"/>
          <w:szCs w:val="28"/>
          <w:lang w:val="en-US"/>
        </w:rPr>
        <w:t>VIII</w:t>
      </w:r>
      <w:r w:rsidRPr="00741A70">
        <w:rPr>
          <w:rFonts w:ascii="Arial" w:hAnsi="Arial" w:cs="Arial"/>
          <w:i/>
          <w:sz w:val="28"/>
          <w:szCs w:val="28"/>
        </w:rPr>
        <w:t xml:space="preserve"> настоящего договора)</w:t>
      </w:r>
    </w:p>
    <w:p w14:paraId="56E54172" w14:textId="31C1A0F3" w:rsidR="00B168FB" w:rsidRPr="006F5DD5" w:rsidRDefault="00B168FB" w:rsidP="00092A8E">
      <w:pPr>
        <w:pStyle w:val="a3"/>
        <w:numPr>
          <w:ilvl w:val="1"/>
          <w:numId w:val="7"/>
        </w:numPr>
        <w:spacing w:after="0" w:line="240" w:lineRule="auto"/>
        <w:jc w:val="both"/>
        <w:rPr>
          <w:rFonts w:ascii="Arial" w:hAnsi="Arial" w:cs="Arial"/>
          <w:sz w:val="28"/>
          <w:szCs w:val="28"/>
        </w:rPr>
      </w:pPr>
      <w:r w:rsidRPr="006F5DD5">
        <w:rPr>
          <w:rFonts w:ascii="Arial" w:hAnsi="Arial" w:cs="Arial"/>
          <w:sz w:val="28"/>
          <w:szCs w:val="28"/>
        </w:rPr>
        <w:t xml:space="preserve">Условием предоставления Гранта является согласие Получателя гранта на осуществление Грантодателем, </w:t>
      </w:r>
      <w:proofErr w:type="spellStart"/>
      <w:r w:rsidR="009365C9" w:rsidRPr="006F5DD5">
        <w:rPr>
          <w:rFonts w:ascii="Arial" w:hAnsi="Arial" w:cs="Arial"/>
          <w:sz w:val="28"/>
          <w:szCs w:val="28"/>
        </w:rPr>
        <w:t>Минцифры</w:t>
      </w:r>
      <w:proofErr w:type="spellEnd"/>
      <w:r w:rsidR="009365C9" w:rsidRPr="006F5DD5">
        <w:rPr>
          <w:rFonts w:ascii="Arial" w:hAnsi="Arial" w:cs="Arial"/>
          <w:sz w:val="28"/>
          <w:szCs w:val="28"/>
        </w:rPr>
        <w:t xml:space="preserve"> России</w:t>
      </w:r>
      <w:r w:rsidRPr="006F5DD5">
        <w:rPr>
          <w:rFonts w:ascii="Arial" w:hAnsi="Arial" w:cs="Arial"/>
          <w:sz w:val="28"/>
          <w:szCs w:val="28"/>
        </w:rPr>
        <w:t xml:space="preserve"> </w:t>
      </w:r>
      <w:r w:rsidR="00935542" w:rsidRPr="006F5DD5">
        <w:rPr>
          <w:rFonts w:ascii="Arial" w:hAnsi="Arial" w:cs="Arial"/>
          <w:sz w:val="28"/>
          <w:szCs w:val="28"/>
        </w:rPr>
        <w:t>проверок соблюдения порядка и условий предоставления субсидии, которые установлены Соглашением о предоставлении субсидии или Соглашением и настоящими Правилами предоставления субсидии, в том числе в части достижения результата предоставления субсидии, и проверок органами государственного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w:t>
      </w:r>
      <w:r w:rsidRPr="006F5DD5">
        <w:rPr>
          <w:rFonts w:ascii="Arial" w:hAnsi="Arial" w:cs="Arial"/>
          <w:sz w:val="28"/>
          <w:szCs w:val="28"/>
        </w:rPr>
        <w:t xml:space="preserve">. Выражение согласия Получателя гранта на осуществление указанных проверок осуществляется путем подписания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340C9A0A" w14:textId="77777777" w:rsidR="00FE493A" w:rsidRPr="006F5DD5" w:rsidRDefault="00FE493A" w:rsidP="00092A8E">
      <w:pPr>
        <w:pStyle w:val="a3"/>
        <w:numPr>
          <w:ilvl w:val="1"/>
          <w:numId w:val="7"/>
        </w:numPr>
        <w:spacing w:after="0" w:line="240" w:lineRule="auto"/>
        <w:jc w:val="both"/>
        <w:rPr>
          <w:rFonts w:ascii="Arial" w:hAnsi="Arial" w:cs="Arial"/>
          <w:sz w:val="28"/>
          <w:szCs w:val="28"/>
        </w:rPr>
      </w:pPr>
      <w:r w:rsidRPr="006F5DD5">
        <w:rPr>
          <w:rFonts w:ascii="Arial" w:hAnsi="Arial" w:cs="Arial"/>
          <w:sz w:val="28"/>
          <w:szCs w:val="28"/>
        </w:rPr>
        <w:t>Иные условия предоставления Гранта:</w:t>
      </w:r>
    </w:p>
    <w:p w14:paraId="627E537D" w14:textId="56A789EA" w:rsidR="00D21F46" w:rsidRPr="006F5DD5" w:rsidRDefault="005E5356"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Г</w:t>
      </w:r>
      <w:r w:rsidR="00C378FC" w:rsidRPr="006F5DD5">
        <w:rPr>
          <w:rFonts w:ascii="Arial" w:hAnsi="Arial" w:cs="Arial"/>
          <w:sz w:val="28"/>
          <w:szCs w:val="28"/>
        </w:rPr>
        <w:t xml:space="preserve">рант предоставляется Получателю гранта в соответствии с Планом </w:t>
      </w:r>
      <w:r w:rsidR="004B0E92" w:rsidRPr="006F5DD5">
        <w:rPr>
          <w:rFonts w:ascii="Arial" w:hAnsi="Arial" w:cs="Arial"/>
          <w:sz w:val="28"/>
          <w:szCs w:val="28"/>
        </w:rPr>
        <w:t xml:space="preserve">реализации проекта </w:t>
      </w:r>
      <w:r w:rsidR="00C378FC" w:rsidRPr="006F5DD5">
        <w:rPr>
          <w:rFonts w:ascii="Arial" w:hAnsi="Arial" w:cs="Arial"/>
          <w:sz w:val="28"/>
          <w:szCs w:val="28"/>
        </w:rPr>
        <w:t xml:space="preserve">в сумме, указанной в </w:t>
      </w:r>
      <w:r w:rsidR="009B2F33" w:rsidRPr="006F5DD5">
        <w:rPr>
          <w:rFonts w:ascii="Arial" w:hAnsi="Arial" w:cs="Arial"/>
          <w:sz w:val="28"/>
          <w:szCs w:val="28"/>
        </w:rPr>
        <w:t>П</w:t>
      </w:r>
      <w:r w:rsidR="00C378FC" w:rsidRPr="006F5DD5">
        <w:rPr>
          <w:rFonts w:ascii="Arial" w:hAnsi="Arial" w:cs="Arial"/>
          <w:sz w:val="28"/>
          <w:szCs w:val="28"/>
        </w:rPr>
        <w:t>лане</w:t>
      </w:r>
      <w:r w:rsidR="004B0E92" w:rsidRPr="006F5DD5">
        <w:rPr>
          <w:rFonts w:ascii="Arial" w:hAnsi="Arial" w:cs="Arial"/>
          <w:sz w:val="28"/>
          <w:szCs w:val="28"/>
        </w:rPr>
        <w:t xml:space="preserve"> реализации проекта</w:t>
      </w:r>
      <w:r w:rsidR="00C378FC" w:rsidRPr="006F5DD5">
        <w:rPr>
          <w:rFonts w:ascii="Arial" w:hAnsi="Arial" w:cs="Arial"/>
          <w:sz w:val="28"/>
          <w:szCs w:val="28"/>
        </w:rPr>
        <w:t xml:space="preserve">, и в порядке, предусмотренном </w:t>
      </w:r>
      <w:r w:rsidR="006168DD" w:rsidRPr="006F5DD5">
        <w:rPr>
          <w:rFonts w:ascii="Arial" w:hAnsi="Arial" w:cs="Arial"/>
          <w:sz w:val="28"/>
          <w:szCs w:val="28"/>
        </w:rPr>
        <w:t xml:space="preserve">настоящим </w:t>
      </w:r>
      <w:r w:rsidR="003633A4" w:rsidRPr="006F5DD5">
        <w:rPr>
          <w:rFonts w:ascii="Arial" w:hAnsi="Arial" w:cs="Arial"/>
          <w:sz w:val="28"/>
          <w:szCs w:val="28"/>
        </w:rPr>
        <w:t>Соглашением</w:t>
      </w:r>
      <w:r w:rsidR="00C378FC" w:rsidRPr="006F5DD5">
        <w:rPr>
          <w:rFonts w:ascii="Arial" w:hAnsi="Arial" w:cs="Arial"/>
          <w:sz w:val="28"/>
          <w:szCs w:val="28"/>
        </w:rPr>
        <w:t>.</w:t>
      </w:r>
    </w:p>
    <w:p w14:paraId="2355C4CB" w14:textId="5D9463BA" w:rsidR="00C378FC" w:rsidRPr="006F5DD5" w:rsidRDefault="002A0F3C" w:rsidP="0022005B">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Для получения Гранта (части Гранта) на реализацию первого (или единственного) </w:t>
      </w:r>
      <w:r w:rsidR="00522397" w:rsidRPr="006F5DD5">
        <w:rPr>
          <w:rFonts w:ascii="Arial" w:hAnsi="Arial" w:cs="Arial"/>
          <w:sz w:val="28"/>
          <w:szCs w:val="28"/>
        </w:rPr>
        <w:t>э</w:t>
      </w:r>
      <w:r w:rsidRPr="006F5DD5">
        <w:rPr>
          <w:rFonts w:ascii="Arial" w:hAnsi="Arial" w:cs="Arial"/>
          <w:sz w:val="28"/>
          <w:szCs w:val="28"/>
        </w:rPr>
        <w:t>тапа</w:t>
      </w:r>
      <w:r w:rsidR="00522397" w:rsidRPr="006F5DD5">
        <w:rPr>
          <w:rFonts w:ascii="Arial" w:hAnsi="Arial" w:cs="Arial"/>
          <w:sz w:val="28"/>
          <w:szCs w:val="28"/>
        </w:rPr>
        <w:t xml:space="preserve"> Проекта </w:t>
      </w:r>
      <w:r w:rsidRPr="006F5DD5">
        <w:rPr>
          <w:rFonts w:ascii="Arial" w:hAnsi="Arial" w:cs="Arial"/>
          <w:sz w:val="28"/>
          <w:szCs w:val="28"/>
        </w:rPr>
        <w:t>Получатель гранта обязан представить Грантодателю перечисленные в Плане реализации проекта документы, подтверждающие выполнение Отлагательных условий.</w:t>
      </w:r>
      <w:r w:rsidR="001F33FC" w:rsidRPr="006F5DD5">
        <w:rPr>
          <w:rFonts w:ascii="Arial" w:hAnsi="Arial" w:cs="Arial"/>
          <w:sz w:val="28"/>
          <w:szCs w:val="28"/>
        </w:rPr>
        <w:t xml:space="preserve"> </w:t>
      </w:r>
      <w:r w:rsidRPr="006F5DD5">
        <w:rPr>
          <w:rFonts w:ascii="Arial" w:hAnsi="Arial" w:cs="Arial"/>
          <w:sz w:val="28"/>
          <w:szCs w:val="28"/>
        </w:rPr>
        <w:t>Предоставление части Гранта на реализацию последующих этапов Проекта (при наличии) возможно только после подтверждения Получателем гранта выполнения Отлагательных условий (при наличии)</w:t>
      </w:r>
      <w:r w:rsidR="001F33FC" w:rsidRPr="006F5DD5">
        <w:rPr>
          <w:rFonts w:ascii="Arial" w:hAnsi="Arial" w:cs="Arial"/>
          <w:sz w:val="28"/>
          <w:szCs w:val="28"/>
        </w:rPr>
        <w:t xml:space="preserve"> </w:t>
      </w:r>
      <w:r w:rsidR="00B21872" w:rsidRPr="006F5DD5">
        <w:rPr>
          <w:rFonts w:ascii="Arial" w:hAnsi="Arial" w:cs="Arial"/>
          <w:sz w:val="28"/>
          <w:szCs w:val="28"/>
        </w:rPr>
        <w:t xml:space="preserve">и </w:t>
      </w:r>
      <w:r w:rsidR="001F33FC" w:rsidRPr="006F5DD5">
        <w:rPr>
          <w:rFonts w:ascii="Arial" w:hAnsi="Arial" w:cs="Arial"/>
          <w:sz w:val="28"/>
          <w:szCs w:val="28"/>
        </w:rPr>
        <w:t>принятия</w:t>
      </w:r>
      <w:r w:rsidR="00BB661C" w:rsidRPr="006F5DD5">
        <w:rPr>
          <w:rFonts w:ascii="Arial" w:hAnsi="Arial" w:cs="Arial"/>
          <w:sz w:val="28"/>
          <w:szCs w:val="28"/>
        </w:rPr>
        <w:t xml:space="preserve"> Грантодателем</w:t>
      </w:r>
      <w:r w:rsidR="001F33FC" w:rsidRPr="006F5DD5">
        <w:rPr>
          <w:rFonts w:ascii="Arial" w:hAnsi="Arial" w:cs="Arial"/>
          <w:sz w:val="28"/>
          <w:szCs w:val="28"/>
        </w:rPr>
        <w:t xml:space="preserve"> решения о</w:t>
      </w:r>
      <w:r w:rsidR="00CA742E" w:rsidRPr="006F5DD5">
        <w:rPr>
          <w:rFonts w:ascii="Arial" w:hAnsi="Arial" w:cs="Arial"/>
          <w:sz w:val="28"/>
          <w:szCs w:val="28"/>
        </w:rPr>
        <w:t xml:space="preserve"> предоставлении </w:t>
      </w:r>
      <w:r w:rsidR="00BB661C" w:rsidRPr="006F5DD5">
        <w:rPr>
          <w:rFonts w:ascii="Arial" w:hAnsi="Arial" w:cs="Arial"/>
          <w:sz w:val="28"/>
          <w:szCs w:val="28"/>
        </w:rPr>
        <w:t>Получател</w:t>
      </w:r>
      <w:r w:rsidR="00CA742E" w:rsidRPr="006F5DD5">
        <w:rPr>
          <w:rFonts w:ascii="Arial" w:hAnsi="Arial" w:cs="Arial"/>
          <w:sz w:val="28"/>
          <w:szCs w:val="28"/>
        </w:rPr>
        <w:t>ю</w:t>
      </w:r>
      <w:r w:rsidR="00BB661C" w:rsidRPr="006F5DD5">
        <w:rPr>
          <w:rFonts w:ascii="Arial" w:hAnsi="Arial" w:cs="Arial"/>
          <w:sz w:val="28"/>
          <w:szCs w:val="28"/>
        </w:rPr>
        <w:t xml:space="preserve"> гранта средств Гранта на реализацию </w:t>
      </w:r>
      <w:r w:rsidR="00B21872" w:rsidRPr="006F5DD5">
        <w:rPr>
          <w:rFonts w:ascii="Arial" w:hAnsi="Arial" w:cs="Arial"/>
          <w:sz w:val="28"/>
          <w:szCs w:val="28"/>
        </w:rPr>
        <w:t xml:space="preserve">соответствующего </w:t>
      </w:r>
      <w:r w:rsidR="00522397" w:rsidRPr="006F5DD5">
        <w:rPr>
          <w:rFonts w:ascii="Arial" w:hAnsi="Arial" w:cs="Arial"/>
          <w:sz w:val="28"/>
          <w:szCs w:val="28"/>
        </w:rPr>
        <w:t>э</w:t>
      </w:r>
      <w:r w:rsidR="00BB661C" w:rsidRPr="006F5DD5">
        <w:rPr>
          <w:rFonts w:ascii="Arial" w:hAnsi="Arial" w:cs="Arial"/>
          <w:sz w:val="28"/>
          <w:szCs w:val="28"/>
        </w:rPr>
        <w:t>тапа</w:t>
      </w:r>
      <w:r w:rsidR="00522397" w:rsidRPr="006F5DD5">
        <w:rPr>
          <w:rFonts w:ascii="Arial" w:hAnsi="Arial" w:cs="Arial"/>
          <w:sz w:val="28"/>
          <w:szCs w:val="28"/>
        </w:rPr>
        <w:t xml:space="preserve"> Проекта</w:t>
      </w:r>
      <w:r w:rsidR="00BB661C" w:rsidRPr="006F5DD5">
        <w:rPr>
          <w:rFonts w:ascii="Arial" w:hAnsi="Arial" w:cs="Arial"/>
          <w:sz w:val="28"/>
          <w:szCs w:val="28"/>
        </w:rPr>
        <w:t xml:space="preserve"> </w:t>
      </w:r>
      <w:r w:rsidR="001F33FC" w:rsidRPr="006F5DD5">
        <w:rPr>
          <w:rFonts w:ascii="Arial" w:hAnsi="Arial" w:cs="Arial"/>
          <w:sz w:val="28"/>
          <w:szCs w:val="28"/>
        </w:rPr>
        <w:t xml:space="preserve">по результатам рассмотрения Отчета </w:t>
      </w:r>
      <w:r w:rsidR="00B359DD" w:rsidRPr="006F5DD5">
        <w:rPr>
          <w:rFonts w:ascii="Arial" w:hAnsi="Arial" w:cs="Arial"/>
          <w:sz w:val="28"/>
          <w:szCs w:val="28"/>
        </w:rPr>
        <w:t>о</w:t>
      </w:r>
      <w:r w:rsidR="00954690" w:rsidRPr="006F5DD5">
        <w:rPr>
          <w:rFonts w:ascii="Arial" w:hAnsi="Arial" w:cs="Arial"/>
          <w:sz w:val="28"/>
          <w:szCs w:val="28"/>
        </w:rPr>
        <w:t xml:space="preserve"> реализации </w:t>
      </w:r>
      <w:r w:rsidR="00B21872" w:rsidRPr="006F5DD5">
        <w:rPr>
          <w:rFonts w:ascii="Arial" w:hAnsi="Arial" w:cs="Arial"/>
          <w:sz w:val="28"/>
          <w:szCs w:val="28"/>
        </w:rPr>
        <w:t xml:space="preserve">соответствующего </w:t>
      </w:r>
      <w:r w:rsidR="00522397" w:rsidRPr="006F5DD5">
        <w:rPr>
          <w:rFonts w:ascii="Arial" w:hAnsi="Arial" w:cs="Arial"/>
          <w:sz w:val="28"/>
          <w:szCs w:val="28"/>
        </w:rPr>
        <w:t>э</w:t>
      </w:r>
      <w:r w:rsidR="00D17000" w:rsidRPr="006F5DD5">
        <w:rPr>
          <w:rFonts w:ascii="Arial" w:hAnsi="Arial" w:cs="Arial"/>
          <w:sz w:val="28"/>
          <w:szCs w:val="28"/>
        </w:rPr>
        <w:t>тапа</w:t>
      </w:r>
      <w:r w:rsidR="00522397" w:rsidRPr="006F5DD5">
        <w:rPr>
          <w:rFonts w:ascii="Arial" w:hAnsi="Arial" w:cs="Arial"/>
          <w:sz w:val="28"/>
          <w:szCs w:val="28"/>
        </w:rPr>
        <w:t xml:space="preserve"> Проекта</w:t>
      </w:r>
      <w:r w:rsidR="00B21872" w:rsidRPr="006F5DD5">
        <w:rPr>
          <w:rFonts w:ascii="Arial" w:hAnsi="Arial" w:cs="Arial"/>
          <w:sz w:val="28"/>
          <w:szCs w:val="28"/>
        </w:rPr>
        <w:t>.</w:t>
      </w:r>
      <w:r w:rsidR="001F33FC" w:rsidRPr="006F5DD5">
        <w:rPr>
          <w:rFonts w:ascii="Arial" w:hAnsi="Arial" w:cs="Arial"/>
          <w:sz w:val="28"/>
          <w:szCs w:val="28"/>
        </w:rPr>
        <w:t xml:space="preserve"> </w:t>
      </w:r>
    </w:p>
    <w:p w14:paraId="22A79FF8" w14:textId="321C1F78" w:rsidR="000F2DC7" w:rsidRPr="00793A43" w:rsidRDefault="002A0F3C" w:rsidP="00793A43">
      <w:pPr>
        <w:pStyle w:val="a3"/>
        <w:numPr>
          <w:ilvl w:val="2"/>
          <w:numId w:val="6"/>
        </w:numPr>
        <w:spacing w:after="0" w:line="240" w:lineRule="auto"/>
        <w:jc w:val="both"/>
        <w:rPr>
          <w:rFonts w:ascii="Arial" w:hAnsi="Arial" w:cs="Arial"/>
          <w:sz w:val="28"/>
        </w:rPr>
      </w:pPr>
      <w:r w:rsidRPr="00793A43">
        <w:rPr>
          <w:rFonts w:ascii="Arial" w:hAnsi="Arial" w:cs="Arial"/>
          <w:sz w:val="28"/>
        </w:rPr>
        <w:t xml:space="preserve">Грантодатель обязан рассмотреть указанные </w:t>
      </w:r>
      <w:r w:rsidRPr="00793A43">
        <w:rPr>
          <w:rFonts w:ascii="Arial" w:hAnsi="Arial" w:cs="Arial"/>
          <w:sz w:val="28"/>
          <w:szCs w:val="28"/>
        </w:rPr>
        <w:t xml:space="preserve">в пункте </w:t>
      </w:r>
      <w:r w:rsidR="00793A43" w:rsidRPr="00793A43">
        <w:rPr>
          <w:rFonts w:ascii="Arial" w:hAnsi="Arial" w:cs="Arial"/>
          <w:sz w:val="28"/>
          <w:szCs w:val="28"/>
        </w:rPr>
        <w:t>3</w:t>
      </w:r>
      <w:r w:rsidR="00793A43">
        <w:rPr>
          <w:rFonts w:ascii="Arial" w:hAnsi="Arial" w:cs="Arial"/>
          <w:sz w:val="28"/>
          <w:szCs w:val="28"/>
        </w:rPr>
        <w:t xml:space="preserve">.3.2 настоящего Соглашения </w:t>
      </w:r>
      <w:r w:rsidRPr="00793A43">
        <w:rPr>
          <w:rFonts w:ascii="Arial" w:hAnsi="Arial" w:cs="Arial"/>
          <w:sz w:val="28"/>
        </w:rPr>
        <w:t xml:space="preserve">документы в течение 30 календарных дней и, если по итогам их рассмотрения подтверждается выполнение Получателем гранта Отлагательных условий, </w:t>
      </w:r>
      <w:r w:rsidRPr="00793A43">
        <w:rPr>
          <w:rFonts w:ascii="Arial" w:hAnsi="Arial" w:cs="Arial"/>
          <w:sz w:val="28"/>
          <w:szCs w:val="28"/>
        </w:rPr>
        <w:t xml:space="preserve">предоставить Грант (часть Гранта) на реализацию первого этапа Проекта путем перечисления денежных средств </w:t>
      </w:r>
      <w:r w:rsidR="00793A43" w:rsidRPr="00793A43">
        <w:rPr>
          <w:rFonts w:ascii="Arial" w:hAnsi="Arial" w:cs="Arial"/>
          <w:sz w:val="28"/>
          <w:szCs w:val="28"/>
        </w:rPr>
        <w:t>Получател</w:t>
      </w:r>
      <w:r w:rsidR="00793A43">
        <w:rPr>
          <w:rFonts w:ascii="Arial" w:hAnsi="Arial" w:cs="Arial"/>
          <w:sz w:val="28"/>
          <w:szCs w:val="28"/>
        </w:rPr>
        <w:t>ю</w:t>
      </w:r>
      <w:r w:rsidR="00793A43" w:rsidRPr="00793A43">
        <w:rPr>
          <w:rFonts w:ascii="Arial" w:hAnsi="Arial" w:cs="Arial"/>
          <w:sz w:val="28"/>
          <w:szCs w:val="28"/>
        </w:rPr>
        <w:t xml:space="preserve"> </w:t>
      </w:r>
      <w:r w:rsidRPr="00793A43">
        <w:rPr>
          <w:rFonts w:ascii="Arial" w:hAnsi="Arial" w:cs="Arial"/>
          <w:sz w:val="28"/>
          <w:szCs w:val="28"/>
        </w:rPr>
        <w:t>гранта</w:t>
      </w:r>
      <w:r w:rsidR="00793A43">
        <w:rPr>
          <w:rFonts w:ascii="Arial" w:hAnsi="Arial" w:cs="Arial"/>
          <w:sz w:val="28"/>
          <w:szCs w:val="28"/>
        </w:rPr>
        <w:t xml:space="preserve"> способом, указанным в пункте 3.1.1 настоящего Соглашения</w:t>
      </w:r>
      <w:r w:rsidRPr="00793A43">
        <w:rPr>
          <w:rFonts w:ascii="Arial" w:hAnsi="Arial" w:cs="Arial"/>
          <w:sz w:val="28"/>
          <w:szCs w:val="28"/>
        </w:rPr>
        <w:t>, не позднее 10 (десяти) рабочих дней с даты окончания срока рассмотрения представленных Получателем гранта документов, указанных в настоящем пункте</w:t>
      </w:r>
      <w:r w:rsidRPr="00793A43">
        <w:rPr>
          <w:rFonts w:ascii="Arial" w:hAnsi="Arial" w:cs="Arial"/>
          <w:sz w:val="28"/>
        </w:rPr>
        <w:t xml:space="preserve">. Предоставление гранта на второй и последующие </w:t>
      </w:r>
      <w:r w:rsidR="00522397" w:rsidRPr="00793A43">
        <w:rPr>
          <w:rFonts w:ascii="Arial" w:hAnsi="Arial" w:cs="Arial"/>
          <w:sz w:val="28"/>
        </w:rPr>
        <w:t>э</w:t>
      </w:r>
      <w:r w:rsidRPr="00793A43">
        <w:rPr>
          <w:rFonts w:ascii="Arial" w:hAnsi="Arial" w:cs="Arial"/>
          <w:sz w:val="28"/>
        </w:rPr>
        <w:t>тапы</w:t>
      </w:r>
      <w:r w:rsidR="00522397" w:rsidRPr="00793A43">
        <w:rPr>
          <w:rFonts w:ascii="Arial" w:hAnsi="Arial" w:cs="Arial"/>
          <w:sz w:val="28"/>
        </w:rPr>
        <w:t xml:space="preserve"> Проекта</w:t>
      </w:r>
      <w:r w:rsidRPr="00793A43">
        <w:rPr>
          <w:rFonts w:ascii="Arial" w:hAnsi="Arial" w:cs="Arial"/>
          <w:sz w:val="28"/>
        </w:rPr>
        <w:t xml:space="preserve"> (при наличии) </w:t>
      </w:r>
      <w:r w:rsidRPr="00793A43">
        <w:rPr>
          <w:rFonts w:ascii="Arial" w:hAnsi="Arial" w:cs="Arial"/>
          <w:sz w:val="28"/>
        </w:rPr>
        <w:lastRenderedPageBreak/>
        <w:t xml:space="preserve">осуществляется </w:t>
      </w:r>
      <w:r w:rsidR="00821CBC" w:rsidRPr="00793A43">
        <w:rPr>
          <w:rFonts w:ascii="Arial" w:hAnsi="Arial" w:cs="Arial"/>
          <w:sz w:val="28"/>
        </w:rPr>
        <w:t>после подтверждения Получателем гранта выполнения Отлагательных условий и</w:t>
      </w:r>
      <w:r w:rsidRPr="00793A43">
        <w:rPr>
          <w:rFonts w:ascii="Arial" w:hAnsi="Arial" w:cs="Arial"/>
          <w:sz w:val="28"/>
        </w:rPr>
        <w:t xml:space="preserve"> рассмотрения Отчета о реализации соответствующего этапа Проекта в соответствии с пунктом 6.1.4 настоящего </w:t>
      </w:r>
      <w:r w:rsidR="00821CBC" w:rsidRPr="00793A43">
        <w:rPr>
          <w:rFonts w:ascii="Arial" w:hAnsi="Arial" w:cs="Arial"/>
          <w:sz w:val="28"/>
        </w:rPr>
        <w:t>С</w:t>
      </w:r>
      <w:r w:rsidRPr="00793A43">
        <w:rPr>
          <w:rFonts w:ascii="Arial" w:hAnsi="Arial" w:cs="Arial"/>
          <w:sz w:val="28"/>
        </w:rPr>
        <w:t>оглашения</w:t>
      </w:r>
      <w:r w:rsidR="000F2DC7" w:rsidRPr="00793A43">
        <w:rPr>
          <w:rFonts w:ascii="Arial" w:hAnsi="Arial" w:cs="Arial"/>
          <w:sz w:val="28"/>
        </w:rPr>
        <w:t>.</w:t>
      </w:r>
    </w:p>
    <w:p w14:paraId="2D5BD182" w14:textId="661E065E" w:rsidR="00793A43" w:rsidRDefault="00BD513F" w:rsidP="00793A43">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Объем финансирования </w:t>
      </w:r>
      <w:r w:rsidR="00793A43">
        <w:rPr>
          <w:rFonts w:ascii="Arial" w:hAnsi="Arial" w:cs="Arial"/>
          <w:sz w:val="28"/>
          <w:szCs w:val="28"/>
        </w:rPr>
        <w:t>первого (или единственного)</w:t>
      </w:r>
      <w:r w:rsidR="00793A43" w:rsidRPr="006F5DD5">
        <w:rPr>
          <w:rFonts w:ascii="Arial" w:hAnsi="Arial" w:cs="Arial"/>
          <w:sz w:val="28"/>
          <w:szCs w:val="28"/>
        </w:rPr>
        <w:t xml:space="preserve"> </w:t>
      </w:r>
      <w:r w:rsidR="00BF0282" w:rsidRPr="006F5DD5">
        <w:rPr>
          <w:rFonts w:ascii="Arial" w:hAnsi="Arial" w:cs="Arial"/>
          <w:sz w:val="28"/>
          <w:szCs w:val="28"/>
        </w:rPr>
        <w:t>э</w:t>
      </w:r>
      <w:r w:rsidRPr="006F5DD5">
        <w:rPr>
          <w:rFonts w:ascii="Arial" w:hAnsi="Arial" w:cs="Arial"/>
          <w:sz w:val="28"/>
          <w:szCs w:val="28"/>
        </w:rPr>
        <w:t xml:space="preserve">тапа </w:t>
      </w:r>
      <w:r w:rsidR="00BF0282" w:rsidRPr="006F5DD5">
        <w:rPr>
          <w:rFonts w:ascii="Arial" w:hAnsi="Arial" w:cs="Arial"/>
          <w:sz w:val="28"/>
          <w:szCs w:val="28"/>
        </w:rPr>
        <w:t xml:space="preserve">Проекта </w:t>
      </w:r>
      <w:r w:rsidRPr="006F5DD5">
        <w:rPr>
          <w:rFonts w:ascii="Arial" w:hAnsi="Arial" w:cs="Arial"/>
          <w:sz w:val="28"/>
          <w:szCs w:val="28"/>
        </w:rPr>
        <w:t xml:space="preserve">из внебюджетных </w:t>
      </w:r>
      <w:r w:rsidR="007A7EBF" w:rsidRPr="006F5DD5">
        <w:rPr>
          <w:rFonts w:ascii="Arial" w:hAnsi="Arial" w:cs="Arial"/>
          <w:sz w:val="28"/>
          <w:szCs w:val="28"/>
        </w:rPr>
        <w:t xml:space="preserve">источников </w:t>
      </w:r>
      <w:r w:rsidR="00DE78AD" w:rsidRPr="006F5DD5">
        <w:rPr>
          <w:rFonts w:ascii="Arial" w:hAnsi="Arial" w:cs="Arial"/>
          <w:sz w:val="28"/>
          <w:szCs w:val="28"/>
        </w:rPr>
        <w:t xml:space="preserve">должен составлять </w:t>
      </w:r>
      <w:r w:rsidRPr="006F5DD5">
        <w:rPr>
          <w:rFonts w:ascii="Arial" w:hAnsi="Arial" w:cs="Arial"/>
          <w:sz w:val="28"/>
          <w:szCs w:val="28"/>
        </w:rPr>
        <w:t xml:space="preserve">не менее </w:t>
      </w:r>
      <w:r w:rsidR="00793A43">
        <w:rPr>
          <w:rFonts w:ascii="Arial" w:hAnsi="Arial" w:cs="Arial"/>
          <w:sz w:val="28"/>
          <w:szCs w:val="28"/>
        </w:rPr>
        <w:t xml:space="preserve">размера Гранта на первый (или единственный) этап Проекта. </w:t>
      </w:r>
      <w:r w:rsidR="00793A43" w:rsidRPr="00E94C7E">
        <w:rPr>
          <w:rFonts w:ascii="Arial" w:hAnsi="Arial" w:cs="Arial"/>
          <w:sz w:val="28"/>
          <w:szCs w:val="28"/>
        </w:rPr>
        <w:t>Объем финансирования второго и последующих этапов Проекта (при наличии) из внебюджетных средств накопленным итогом не может быть менее размера Гранта накопленным итогом за соответствующий период с начала реализации Проекта.</w:t>
      </w:r>
    </w:p>
    <w:p w14:paraId="2D23FB2F" w14:textId="54A681CE" w:rsidR="00BD513F" w:rsidRPr="006F5DD5" w:rsidRDefault="00793A43" w:rsidP="00793A43">
      <w:pPr>
        <w:pStyle w:val="a3"/>
        <w:spacing w:after="0" w:line="240" w:lineRule="auto"/>
        <w:ind w:left="0" w:firstLine="709"/>
        <w:jc w:val="both"/>
        <w:rPr>
          <w:rFonts w:ascii="Arial" w:hAnsi="Arial" w:cs="Arial"/>
          <w:sz w:val="28"/>
          <w:szCs w:val="28"/>
        </w:rPr>
      </w:pPr>
      <w:r w:rsidRPr="00D35CE0">
        <w:rPr>
          <w:rFonts w:ascii="Arial" w:hAnsi="Arial" w:cs="Arial"/>
          <w:sz w:val="28"/>
          <w:szCs w:val="28"/>
        </w:rPr>
        <w:t xml:space="preserve">Перераспределение расходов между Сметой из средств гранта и Сметой из внебюджетных средств не может приводить к нарушению положений, установленных абзацем первым настоящего пункта </w:t>
      </w:r>
      <w:r>
        <w:rPr>
          <w:rFonts w:ascii="Arial" w:hAnsi="Arial" w:cs="Arial"/>
          <w:sz w:val="28"/>
          <w:szCs w:val="28"/>
        </w:rPr>
        <w:t>договора.</w:t>
      </w:r>
    </w:p>
    <w:p w14:paraId="7C9BA76F" w14:textId="00185FF9" w:rsidR="00BD513F" w:rsidRPr="006F5DD5" w:rsidRDefault="00A20F1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Г</w:t>
      </w:r>
      <w:r w:rsidR="00BD513F" w:rsidRPr="006F5DD5">
        <w:rPr>
          <w:rFonts w:ascii="Arial" w:hAnsi="Arial" w:cs="Arial"/>
          <w:sz w:val="28"/>
          <w:szCs w:val="28"/>
        </w:rPr>
        <w:t>рант предоставля</w:t>
      </w:r>
      <w:r w:rsidRPr="006F5DD5">
        <w:rPr>
          <w:rFonts w:ascii="Arial" w:hAnsi="Arial" w:cs="Arial"/>
          <w:sz w:val="28"/>
          <w:szCs w:val="28"/>
        </w:rPr>
        <w:t>ется</w:t>
      </w:r>
      <w:r w:rsidR="00BD513F" w:rsidRPr="006F5DD5">
        <w:rPr>
          <w:rFonts w:ascii="Arial" w:hAnsi="Arial" w:cs="Arial"/>
          <w:sz w:val="28"/>
          <w:szCs w:val="28"/>
        </w:rPr>
        <w:t xml:space="preserve"> </w:t>
      </w:r>
      <w:r w:rsidR="001F5F0C" w:rsidRPr="006F5DD5">
        <w:rPr>
          <w:rFonts w:ascii="Arial" w:hAnsi="Arial" w:cs="Arial"/>
          <w:sz w:val="28"/>
          <w:szCs w:val="28"/>
        </w:rPr>
        <w:t>П</w:t>
      </w:r>
      <w:r w:rsidR="00BD513F" w:rsidRPr="006F5DD5">
        <w:rPr>
          <w:rFonts w:ascii="Arial" w:hAnsi="Arial" w:cs="Arial"/>
          <w:sz w:val="28"/>
          <w:szCs w:val="28"/>
        </w:rPr>
        <w:t xml:space="preserve">олучателю гранта </w:t>
      </w:r>
      <w:r w:rsidRPr="006F5DD5">
        <w:rPr>
          <w:rFonts w:ascii="Arial" w:hAnsi="Arial" w:cs="Arial"/>
          <w:sz w:val="28"/>
          <w:szCs w:val="28"/>
        </w:rPr>
        <w:t>на финансовое обеспечение затрат</w:t>
      </w:r>
      <w:r w:rsidR="0079383A" w:rsidRPr="006F5DD5">
        <w:rPr>
          <w:rFonts w:ascii="Arial" w:hAnsi="Arial" w:cs="Arial"/>
          <w:sz w:val="28"/>
          <w:szCs w:val="28"/>
        </w:rPr>
        <w:t>, связанных с реализаци</w:t>
      </w:r>
      <w:r w:rsidR="00B3515A" w:rsidRPr="006F5DD5">
        <w:rPr>
          <w:rFonts w:ascii="Arial" w:hAnsi="Arial" w:cs="Arial"/>
          <w:sz w:val="28"/>
          <w:szCs w:val="28"/>
        </w:rPr>
        <w:t>ей</w:t>
      </w:r>
      <w:r w:rsidR="0079383A" w:rsidRPr="006F5DD5">
        <w:rPr>
          <w:rFonts w:ascii="Arial" w:hAnsi="Arial" w:cs="Arial"/>
          <w:sz w:val="28"/>
          <w:szCs w:val="28"/>
        </w:rPr>
        <w:t xml:space="preserve"> Проекта, </w:t>
      </w:r>
      <w:r w:rsidRPr="006F5DD5">
        <w:rPr>
          <w:rFonts w:ascii="Arial" w:hAnsi="Arial" w:cs="Arial"/>
          <w:sz w:val="28"/>
          <w:szCs w:val="28"/>
        </w:rPr>
        <w:t>и</w:t>
      </w:r>
      <w:r w:rsidR="00C60347" w:rsidRPr="006F5DD5">
        <w:rPr>
          <w:rFonts w:ascii="Arial" w:hAnsi="Arial" w:cs="Arial"/>
          <w:sz w:val="28"/>
          <w:szCs w:val="28"/>
        </w:rPr>
        <w:t xml:space="preserve"> </w:t>
      </w:r>
      <w:r w:rsidRPr="006F5DD5">
        <w:rPr>
          <w:rFonts w:ascii="Arial" w:hAnsi="Arial" w:cs="Arial"/>
          <w:sz w:val="28"/>
          <w:szCs w:val="28"/>
        </w:rPr>
        <w:t>(или)</w:t>
      </w:r>
      <w:r w:rsidR="00BD513F" w:rsidRPr="006F5DD5">
        <w:rPr>
          <w:rFonts w:ascii="Arial" w:hAnsi="Arial" w:cs="Arial"/>
          <w:sz w:val="28"/>
          <w:szCs w:val="28"/>
        </w:rPr>
        <w:t xml:space="preserve"> на возмещение понесенных</w:t>
      </w:r>
      <w:r w:rsidR="00A67A4B" w:rsidRPr="006F5DD5">
        <w:rPr>
          <w:rFonts w:ascii="Arial" w:hAnsi="Arial" w:cs="Arial"/>
          <w:sz w:val="28"/>
          <w:szCs w:val="28"/>
        </w:rPr>
        <w:t xml:space="preserve"> Получател</w:t>
      </w:r>
      <w:r w:rsidR="00045880" w:rsidRPr="006F5DD5">
        <w:rPr>
          <w:rFonts w:ascii="Arial" w:hAnsi="Arial" w:cs="Arial"/>
          <w:sz w:val="28"/>
          <w:szCs w:val="28"/>
        </w:rPr>
        <w:t>е</w:t>
      </w:r>
      <w:r w:rsidR="00A67A4B" w:rsidRPr="006F5DD5">
        <w:rPr>
          <w:rFonts w:ascii="Arial" w:hAnsi="Arial" w:cs="Arial"/>
          <w:sz w:val="28"/>
          <w:szCs w:val="28"/>
        </w:rPr>
        <w:t>м гранта</w:t>
      </w:r>
      <w:r w:rsidR="00BD513F" w:rsidRPr="006F5DD5">
        <w:rPr>
          <w:rFonts w:ascii="Arial" w:hAnsi="Arial" w:cs="Arial"/>
          <w:sz w:val="28"/>
          <w:szCs w:val="28"/>
        </w:rPr>
        <w:t xml:space="preserve"> </w:t>
      </w:r>
      <w:r w:rsidRPr="006F5DD5">
        <w:rPr>
          <w:rFonts w:ascii="Arial" w:hAnsi="Arial" w:cs="Arial"/>
          <w:sz w:val="28"/>
          <w:szCs w:val="28"/>
        </w:rPr>
        <w:t xml:space="preserve">затрат </w:t>
      </w:r>
      <w:r w:rsidR="00BD513F" w:rsidRPr="006F5DD5">
        <w:rPr>
          <w:rFonts w:ascii="Arial" w:hAnsi="Arial" w:cs="Arial"/>
          <w:sz w:val="28"/>
          <w:szCs w:val="28"/>
        </w:rPr>
        <w:t xml:space="preserve">в случае, если они понесены в период не ранее </w:t>
      </w:r>
      <w:r w:rsidR="0079383A" w:rsidRPr="006F5DD5">
        <w:rPr>
          <w:rFonts w:ascii="Arial" w:hAnsi="Arial" w:cs="Arial"/>
          <w:sz w:val="28"/>
          <w:szCs w:val="28"/>
        </w:rPr>
        <w:t>начала финансового года, в котором принято решение о признании Получателя гранта победителем</w:t>
      </w:r>
      <w:bookmarkStart w:id="0" w:name="_Hlk100144023"/>
      <w:r w:rsidR="0079383A" w:rsidRPr="006F5DD5">
        <w:rPr>
          <w:rFonts w:ascii="Arial" w:hAnsi="Arial" w:cs="Arial"/>
          <w:sz w:val="28"/>
          <w:szCs w:val="28"/>
        </w:rPr>
        <w:t xml:space="preserve"> </w:t>
      </w:r>
      <w:bookmarkEnd w:id="0"/>
      <w:r w:rsidR="0079383A" w:rsidRPr="006F5DD5">
        <w:rPr>
          <w:rFonts w:ascii="Arial" w:hAnsi="Arial" w:cs="Arial"/>
          <w:sz w:val="28"/>
          <w:szCs w:val="28"/>
        </w:rPr>
        <w:t xml:space="preserve">конкурсного отбора, при условии документального подтверждения </w:t>
      </w:r>
      <w:r w:rsidR="00B3515A" w:rsidRPr="006F5DD5">
        <w:rPr>
          <w:rFonts w:ascii="Arial" w:hAnsi="Arial" w:cs="Arial"/>
          <w:sz w:val="28"/>
          <w:szCs w:val="28"/>
        </w:rPr>
        <w:t xml:space="preserve">Получателем </w:t>
      </w:r>
      <w:r w:rsidR="0079383A" w:rsidRPr="006F5DD5">
        <w:rPr>
          <w:rFonts w:ascii="Arial" w:hAnsi="Arial" w:cs="Arial"/>
          <w:sz w:val="28"/>
          <w:szCs w:val="28"/>
        </w:rPr>
        <w:t xml:space="preserve">гранта раздельного учета затрат на реализацию </w:t>
      </w:r>
      <w:r w:rsidR="00B3515A" w:rsidRPr="006F5DD5">
        <w:rPr>
          <w:rFonts w:ascii="Arial" w:hAnsi="Arial" w:cs="Arial"/>
          <w:sz w:val="28"/>
          <w:szCs w:val="28"/>
        </w:rPr>
        <w:t>Проекта</w:t>
      </w:r>
      <w:r w:rsidR="0079383A" w:rsidRPr="006F5DD5">
        <w:rPr>
          <w:rFonts w:ascii="Arial" w:hAnsi="Arial" w:cs="Arial"/>
          <w:sz w:val="28"/>
          <w:szCs w:val="28"/>
        </w:rPr>
        <w:t>.</w:t>
      </w:r>
    </w:p>
    <w:p w14:paraId="4386CB10" w14:textId="509555BF" w:rsidR="00F90956" w:rsidRPr="006F5DD5" w:rsidRDefault="00F90956" w:rsidP="00092A8E">
      <w:pPr>
        <w:pStyle w:val="a3"/>
        <w:spacing w:after="0" w:line="240" w:lineRule="auto"/>
        <w:ind w:left="0" w:firstLine="709"/>
        <w:jc w:val="both"/>
        <w:rPr>
          <w:rFonts w:ascii="Arial" w:hAnsi="Arial" w:cs="Arial"/>
          <w:sz w:val="28"/>
          <w:szCs w:val="28"/>
        </w:rPr>
      </w:pPr>
      <w:r w:rsidRPr="006F5DD5">
        <w:rPr>
          <w:rFonts w:ascii="Arial" w:hAnsi="Arial" w:cs="Arial"/>
          <w:sz w:val="28"/>
          <w:szCs w:val="28"/>
        </w:rPr>
        <w:t xml:space="preserve">Средства Гранта могут быть использованы Получателем гранта в том числе в целях компенсации расходов Разработчика продукта на доработку и модификацию российского решения в целях реализации Проекта, если они понесены в период не ранее начала финансового года, в котором принято решение о признании Получателя гранта победителем конкурсного отбора, при условии документального подтверждения Разработчиком продукта раздельного учета затрат на доработку и модификацию российского решения в целях реализации Проекта и соответствия таких расходов требованиям к составу и структуре расходов Разработчика продукта из средств Гранта, указанных в Приложении № </w:t>
      </w:r>
      <w:r w:rsidR="00124426" w:rsidRPr="006F5DD5">
        <w:rPr>
          <w:rFonts w:ascii="Arial" w:hAnsi="Arial" w:cs="Arial"/>
          <w:sz w:val="28"/>
          <w:szCs w:val="28"/>
        </w:rPr>
        <w:t xml:space="preserve">5 </w:t>
      </w:r>
      <w:r w:rsidRPr="006F5DD5">
        <w:rPr>
          <w:rFonts w:ascii="Arial" w:hAnsi="Arial" w:cs="Arial"/>
          <w:sz w:val="28"/>
          <w:szCs w:val="28"/>
        </w:rPr>
        <w:t>к настоящему Соглашению</w:t>
      </w:r>
      <w:r w:rsidR="0005646B" w:rsidRPr="006F5DD5">
        <w:rPr>
          <w:rFonts w:ascii="Arial" w:hAnsi="Arial" w:cs="Arial"/>
          <w:sz w:val="28"/>
          <w:szCs w:val="28"/>
        </w:rPr>
        <w:t>.</w:t>
      </w:r>
      <w:r w:rsidRPr="006F5DD5">
        <w:rPr>
          <w:rFonts w:ascii="Arial" w:hAnsi="Arial" w:cs="Arial"/>
          <w:sz w:val="28"/>
          <w:szCs w:val="28"/>
        </w:rPr>
        <w:t xml:space="preserve"> </w:t>
      </w:r>
    </w:p>
    <w:p w14:paraId="20691EEE" w14:textId="14EBA8E7" w:rsidR="006B7E1F" w:rsidRPr="006F5DD5" w:rsidRDefault="00BD513F"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Средства Гранта </w:t>
      </w:r>
      <w:r w:rsidR="000B540E" w:rsidRPr="006F5DD5">
        <w:rPr>
          <w:rFonts w:ascii="Arial" w:hAnsi="Arial" w:cs="Arial"/>
          <w:sz w:val="28"/>
          <w:szCs w:val="28"/>
        </w:rPr>
        <w:t xml:space="preserve">и внебюджетные средства </w:t>
      </w:r>
      <w:r w:rsidR="00075C63" w:rsidRPr="006F5DD5">
        <w:rPr>
          <w:rFonts w:ascii="Arial" w:hAnsi="Arial" w:cs="Arial"/>
          <w:sz w:val="28"/>
          <w:szCs w:val="28"/>
        </w:rPr>
        <w:t>используются</w:t>
      </w:r>
      <w:r w:rsidRPr="006F5DD5">
        <w:rPr>
          <w:rFonts w:ascii="Arial" w:hAnsi="Arial" w:cs="Arial"/>
          <w:sz w:val="28"/>
          <w:szCs w:val="28"/>
        </w:rPr>
        <w:t xml:space="preserve"> Получателем </w:t>
      </w:r>
      <w:r w:rsidR="00B3515A" w:rsidRPr="006F5DD5">
        <w:rPr>
          <w:rFonts w:ascii="Arial" w:hAnsi="Arial" w:cs="Arial"/>
          <w:sz w:val="28"/>
          <w:szCs w:val="28"/>
        </w:rPr>
        <w:t xml:space="preserve">гранта </w:t>
      </w:r>
      <w:r w:rsidRPr="006F5DD5">
        <w:rPr>
          <w:rFonts w:ascii="Arial" w:hAnsi="Arial" w:cs="Arial"/>
          <w:sz w:val="28"/>
          <w:szCs w:val="28"/>
        </w:rPr>
        <w:t xml:space="preserve">в целях финансового </w:t>
      </w:r>
      <w:r w:rsidR="00F8722A" w:rsidRPr="006F5DD5">
        <w:rPr>
          <w:rFonts w:ascii="Arial" w:hAnsi="Arial" w:cs="Arial"/>
          <w:sz w:val="28"/>
          <w:szCs w:val="28"/>
        </w:rPr>
        <w:t xml:space="preserve">обеспечения </w:t>
      </w:r>
      <w:r w:rsidRPr="006F5DD5">
        <w:rPr>
          <w:rFonts w:ascii="Arial" w:hAnsi="Arial" w:cs="Arial"/>
          <w:sz w:val="28"/>
          <w:szCs w:val="28"/>
        </w:rPr>
        <w:t xml:space="preserve">расходов в соответствии со </w:t>
      </w:r>
      <w:r w:rsidR="00632DD9" w:rsidRPr="006F5DD5">
        <w:rPr>
          <w:rFonts w:ascii="Arial" w:hAnsi="Arial" w:cs="Arial"/>
          <w:sz w:val="28"/>
          <w:szCs w:val="28"/>
        </w:rPr>
        <w:t>С</w:t>
      </w:r>
      <w:r w:rsidRPr="006F5DD5">
        <w:rPr>
          <w:rFonts w:ascii="Arial" w:hAnsi="Arial" w:cs="Arial"/>
          <w:sz w:val="28"/>
          <w:szCs w:val="28"/>
        </w:rPr>
        <w:t xml:space="preserve">метой, являющейся неотъемлемой частью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w:t>
      </w:r>
      <w:r w:rsidR="00885EFD" w:rsidRPr="006F5DD5">
        <w:rPr>
          <w:rFonts w:ascii="Arial" w:hAnsi="Arial" w:cs="Arial"/>
          <w:sz w:val="28"/>
          <w:szCs w:val="28"/>
        </w:rPr>
        <w:t xml:space="preserve">и </w:t>
      </w:r>
      <w:r w:rsidRPr="006F5DD5">
        <w:rPr>
          <w:rFonts w:ascii="Arial" w:hAnsi="Arial" w:cs="Arial"/>
          <w:sz w:val="28"/>
          <w:szCs w:val="28"/>
        </w:rPr>
        <w:t>требованиям</w:t>
      </w:r>
      <w:r w:rsidR="00885EFD" w:rsidRPr="006F5DD5">
        <w:rPr>
          <w:rFonts w:ascii="Arial" w:hAnsi="Arial" w:cs="Arial"/>
          <w:sz w:val="28"/>
          <w:szCs w:val="28"/>
        </w:rPr>
        <w:t>и</w:t>
      </w:r>
      <w:r w:rsidRPr="006F5DD5">
        <w:rPr>
          <w:rFonts w:ascii="Arial" w:hAnsi="Arial" w:cs="Arial"/>
          <w:sz w:val="28"/>
          <w:szCs w:val="28"/>
        </w:rPr>
        <w:t xml:space="preserve"> к составу и структуре расходов </w:t>
      </w:r>
      <w:r w:rsidR="00632DD9" w:rsidRPr="006F5DD5">
        <w:rPr>
          <w:rFonts w:ascii="Arial" w:hAnsi="Arial" w:cs="Arial"/>
          <w:sz w:val="28"/>
          <w:szCs w:val="28"/>
        </w:rPr>
        <w:t>С</w:t>
      </w:r>
      <w:r w:rsidRPr="006F5DD5">
        <w:rPr>
          <w:rFonts w:ascii="Arial" w:hAnsi="Arial" w:cs="Arial"/>
          <w:sz w:val="28"/>
          <w:szCs w:val="28"/>
        </w:rPr>
        <w:t>меты, предусмотренным</w:t>
      </w:r>
      <w:r w:rsidR="00885EFD" w:rsidRPr="006F5DD5">
        <w:rPr>
          <w:rFonts w:ascii="Arial" w:hAnsi="Arial" w:cs="Arial"/>
          <w:sz w:val="28"/>
          <w:szCs w:val="28"/>
        </w:rPr>
        <w:t>и</w:t>
      </w:r>
      <w:r w:rsidRPr="006F5DD5">
        <w:rPr>
          <w:rFonts w:ascii="Arial" w:hAnsi="Arial" w:cs="Arial"/>
          <w:sz w:val="28"/>
          <w:szCs w:val="28"/>
        </w:rPr>
        <w:t xml:space="preserve"> Приложением № </w:t>
      </w:r>
      <w:r w:rsidR="00124426" w:rsidRPr="006F5DD5">
        <w:rPr>
          <w:rFonts w:ascii="Arial" w:hAnsi="Arial" w:cs="Arial"/>
          <w:sz w:val="28"/>
          <w:szCs w:val="28"/>
        </w:rPr>
        <w:t xml:space="preserve">5 </w:t>
      </w:r>
      <w:r w:rsidRPr="006F5DD5">
        <w:rPr>
          <w:rFonts w:ascii="Arial" w:hAnsi="Arial" w:cs="Arial"/>
          <w:sz w:val="28"/>
          <w:szCs w:val="28"/>
        </w:rPr>
        <w:t xml:space="preserve">к настоящему </w:t>
      </w:r>
      <w:r w:rsidR="00075C63" w:rsidRPr="006F5DD5">
        <w:rPr>
          <w:rFonts w:ascii="Arial" w:hAnsi="Arial" w:cs="Arial"/>
          <w:sz w:val="28"/>
          <w:szCs w:val="28"/>
        </w:rPr>
        <w:t>Соглашению</w:t>
      </w:r>
      <w:r w:rsidRPr="006F5DD5">
        <w:rPr>
          <w:rFonts w:ascii="Arial" w:hAnsi="Arial" w:cs="Arial"/>
          <w:sz w:val="28"/>
          <w:szCs w:val="28"/>
        </w:rPr>
        <w:t>.</w:t>
      </w:r>
    </w:p>
    <w:p w14:paraId="5743654F" w14:textId="0E8D5A35" w:rsidR="009852B9" w:rsidRPr="006F5DD5" w:rsidRDefault="009852B9"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Запрещается расходование средств Гранта и внебюджетных средств на оплату по договорам на </w:t>
      </w:r>
      <w:r w:rsidR="00885EFD" w:rsidRPr="006F5DD5">
        <w:rPr>
          <w:rFonts w:ascii="Arial" w:hAnsi="Arial" w:cs="Arial"/>
          <w:sz w:val="28"/>
          <w:szCs w:val="28"/>
        </w:rPr>
        <w:t>покупку товаров, выполнение работ, оказание услуг</w:t>
      </w:r>
      <w:r w:rsidRPr="006F5DD5">
        <w:rPr>
          <w:rFonts w:ascii="Arial" w:hAnsi="Arial" w:cs="Arial"/>
          <w:sz w:val="28"/>
          <w:szCs w:val="28"/>
        </w:rPr>
        <w:t xml:space="preserve">, предусмотренных пунктом </w:t>
      </w:r>
      <w:r w:rsidRPr="006F5DD5">
        <w:rPr>
          <w:rFonts w:ascii="Arial" w:hAnsi="Arial" w:cs="Arial"/>
          <w:sz w:val="28"/>
        </w:rPr>
        <w:t>6.1.</w:t>
      </w:r>
      <w:r w:rsidR="00687C1A" w:rsidRPr="006F5DD5">
        <w:rPr>
          <w:rFonts w:ascii="Arial" w:hAnsi="Arial" w:cs="Arial"/>
          <w:sz w:val="28"/>
        </w:rPr>
        <w:t>2</w:t>
      </w:r>
      <w:r w:rsidR="004949AA" w:rsidRPr="006F5DD5">
        <w:rPr>
          <w:rFonts w:ascii="Arial" w:hAnsi="Arial" w:cs="Arial"/>
          <w:sz w:val="28"/>
        </w:rPr>
        <w:t>.1</w:t>
      </w:r>
      <w:r w:rsidR="00075C63" w:rsidRPr="006F5DD5">
        <w:rPr>
          <w:rFonts w:ascii="Arial" w:hAnsi="Arial" w:cs="Arial"/>
          <w:sz w:val="28"/>
          <w:szCs w:val="28"/>
        </w:rPr>
        <w:t xml:space="preserve"> настоящего</w:t>
      </w:r>
      <w:r w:rsidRPr="006F5DD5">
        <w:rPr>
          <w:rFonts w:ascii="Arial" w:hAnsi="Arial" w:cs="Arial"/>
          <w:sz w:val="28"/>
          <w:szCs w:val="28"/>
        </w:rPr>
        <w:t xml:space="preserve"> </w:t>
      </w:r>
      <w:r w:rsidR="00075C63" w:rsidRPr="006F5DD5">
        <w:rPr>
          <w:rFonts w:ascii="Arial" w:hAnsi="Arial" w:cs="Arial"/>
          <w:sz w:val="28"/>
          <w:szCs w:val="28"/>
        </w:rPr>
        <w:t>Соглашения</w:t>
      </w:r>
      <w:r w:rsidRPr="006F5DD5">
        <w:rPr>
          <w:rFonts w:ascii="Arial" w:hAnsi="Arial" w:cs="Arial"/>
          <w:sz w:val="28"/>
          <w:szCs w:val="28"/>
        </w:rPr>
        <w:t xml:space="preserve">, лицам, не указанным в пункте </w:t>
      </w:r>
      <w:r w:rsidRPr="006F5DD5">
        <w:rPr>
          <w:rFonts w:ascii="Arial" w:hAnsi="Arial" w:cs="Arial"/>
          <w:sz w:val="28"/>
        </w:rPr>
        <w:t>6.1.</w:t>
      </w:r>
      <w:r w:rsidR="00687C1A" w:rsidRPr="006F5DD5">
        <w:rPr>
          <w:rFonts w:ascii="Arial" w:hAnsi="Arial" w:cs="Arial"/>
          <w:sz w:val="28"/>
        </w:rPr>
        <w:t>2</w:t>
      </w:r>
      <w:r w:rsidR="004949AA" w:rsidRPr="006F5DD5">
        <w:rPr>
          <w:rFonts w:ascii="Arial" w:hAnsi="Arial" w:cs="Arial"/>
          <w:sz w:val="28"/>
        </w:rPr>
        <w:t>.1</w:t>
      </w:r>
      <w:r w:rsidRPr="006F5DD5">
        <w:rPr>
          <w:rFonts w:ascii="Arial" w:hAnsi="Arial" w:cs="Arial"/>
          <w:sz w:val="28"/>
          <w:szCs w:val="28"/>
        </w:rPr>
        <w:t xml:space="preserve"> </w:t>
      </w:r>
      <w:r w:rsidR="00075C63" w:rsidRPr="006F5DD5">
        <w:rPr>
          <w:rFonts w:ascii="Arial" w:hAnsi="Arial" w:cs="Arial"/>
          <w:sz w:val="28"/>
          <w:szCs w:val="28"/>
        </w:rPr>
        <w:t>настоящего Соглашения</w:t>
      </w:r>
      <w:r w:rsidRPr="006F5DD5">
        <w:rPr>
          <w:rFonts w:ascii="Arial" w:hAnsi="Arial" w:cs="Arial"/>
          <w:sz w:val="28"/>
          <w:szCs w:val="28"/>
        </w:rPr>
        <w:t>.</w:t>
      </w:r>
    </w:p>
    <w:p w14:paraId="13BE13E8" w14:textId="38285299" w:rsidR="00E821C8" w:rsidRPr="006F5DD5" w:rsidRDefault="009852B9"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Получатель гранта не вправе </w:t>
      </w:r>
      <w:bookmarkStart w:id="1" w:name="_Hlk128745189"/>
      <w:r w:rsidR="00AB14FD">
        <w:rPr>
          <w:rFonts w:ascii="Arial" w:hAnsi="Arial" w:cs="Arial"/>
          <w:sz w:val="28"/>
          <w:szCs w:val="28"/>
        </w:rPr>
        <w:t xml:space="preserve">в течение 5 лет с даты принятия </w:t>
      </w:r>
      <w:r w:rsidR="00925169">
        <w:rPr>
          <w:rFonts w:ascii="Arial" w:hAnsi="Arial" w:cs="Arial"/>
          <w:sz w:val="28"/>
          <w:szCs w:val="28"/>
        </w:rPr>
        <w:t xml:space="preserve">в соответствии с пунктом 6.1.4.6 настоящего Соглашения Отчета о реализации последнего (или единственного) этапа пилотного проекта к </w:t>
      </w:r>
      <w:r w:rsidR="00925169">
        <w:rPr>
          <w:rFonts w:ascii="Arial" w:hAnsi="Arial" w:cs="Arial"/>
          <w:sz w:val="28"/>
          <w:szCs w:val="28"/>
        </w:rPr>
        <w:lastRenderedPageBreak/>
        <w:t>сведению</w:t>
      </w:r>
      <w:bookmarkEnd w:id="1"/>
      <w:r w:rsidR="00925169">
        <w:rPr>
          <w:rFonts w:ascii="Arial" w:hAnsi="Arial" w:cs="Arial"/>
          <w:sz w:val="28"/>
          <w:szCs w:val="28"/>
        </w:rPr>
        <w:t xml:space="preserve"> </w:t>
      </w:r>
      <w:r w:rsidRPr="006F5DD5">
        <w:rPr>
          <w:rFonts w:ascii="Arial" w:hAnsi="Arial" w:cs="Arial"/>
          <w:sz w:val="28"/>
          <w:szCs w:val="28"/>
        </w:rPr>
        <w:t>закладывать</w:t>
      </w:r>
      <w:r w:rsidR="00C13734" w:rsidRPr="006F5DD5">
        <w:rPr>
          <w:rFonts w:ascii="Arial" w:hAnsi="Arial" w:cs="Arial"/>
        </w:rPr>
        <w:t xml:space="preserve"> </w:t>
      </w:r>
      <w:r w:rsidR="00C13734" w:rsidRPr="006F5DD5">
        <w:rPr>
          <w:rFonts w:ascii="Arial" w:hAnsi="Arial" w:cs="Arial"/>
          <w:sz w:val="28"/>
          <w:szCs w:val="28"/>
        </w:rPr>
        <w:t>или иным образом обременять или отчуждать</w:t>
      </w:r>
      <w:r w:rsidRPr="006F5DD5">
        <w:rPr>
          <w:rFonts w:ascii="Arial" w:hAnsi="Arial" w:cs="Arial"/>
          <w:sz w:val="28"/>
          <w:szCs w:val="28"/>
        </w:rPr>
        <w:t xml:space="preserve"> имущество, приобретаемое за счёт средств Гранта и</w:t>
      </w:r>
      <w:r w:rsidR="00A15B91" w:rsidRPr="006F5DD5">
        <w:rPr>
          <w:rFonts w:ascii="Arial" w:hAnsi="Arial" w:cs="Arial"/>
          <w:sz w:val="28"/>
          <w:szCs w:val="28"/>
        </w:rPr>
        <w:t xml:space="preserve"> (или)</w:t>
      </w:r>
      <w:r w:rsidRPr="006F5DD5">
        <w:rPr>
          <w:rFonts w:ascii="Arial" w:hAnsi="Arial" w:cs="Arial"/>
          <w:sz w:val="28"/>
          <w:szCs w:val="28"/>
        </w:rPr>
        <w:t xml:space="preserve"> внебюджетных средств, если иное не предусмотрено </w:t>
      </w:r>
      <w:r w:rsidR="002F16E6" w:rsidRPr="006F5DD5">
        <w:rPr>
          <w:rFonts w:ascii="Arial" w:hAnsi="Arial" w:cs="Arial"/>
          <w:sz w:val="28"/>
          <w:szCs w:val="28"/>
        </w:rPr>
        <w:t>Проектом</w:t>
      </w:r>
      <w:r w:rsidRPr="006F5DD5">
        <w:rPr>
          <w:rFonts w:ascii="Arial" w:hAnsi="Arial" w:cs="Arial"/>
          <w:sz w:val="28"/>
          <w:szCs w:val="28"/>
        </w:rPr>
        <w:t xml:space="preserve">. </w:t>
      </w:r>
    </w:p>
    <w:p w14:paraId="083D2CB2" w14:textId="4C37F004" w:rsidR="00A17AC2" w:rsidRPr="006F5DD5" w:rsidRDefault="009852B9" w:rsidP="00092A8E">
      <w:pPr>
        <w:spacing w:after="0" w:line="240" w:lineRule="auto"/>
        <w:ind w:firstLine="709"/>
        <w:jc w:val="both"/>
        <w:rPr>
          <w:rFonts w:ascii="Arial" w:hAnsi="Arial" w:cs="Arial"/>
          <w:sz w:val="28"/>
          <w:szCs w:val="28"/>
        </w:rPr>
      </w:pPr>
      <w:r w:rsidRPr="006F5DD5">
        <w:rPr>
          <w:rFonts w:ascii="Arial" w:hAnsi="Arial" w:cs="Arial"/>
          <w:sz w:val="28"/>
          <w:szCs w:val="28"/>
        </w:rPr>
        <w:t>Нарушени</w:t>
      </w:r>
      <w:r w:rsidR="008933F1">
        <w:rPr>
          <w:rFonts w:ascii="Arial" w:hAnsi="Arial" w:cs="Arial"/>
          <w:sz w:val="28"/>
          <w:szCs w:val="28"/>
        </w:rPr>
        <w:t>е</w:t>
      </w:r>
      <w:r w:rsidRPr="006F5DD5">
        <w:rPr>
          <w:rFonts w:ascii="Arial" w:hAnsi="Arial" w:cs="Arial"/>
          <w:sz w:val="28"/>
          <w:szCs w:val="28"/>
        </w:rPr>
        <w:t xml:space="preserve"> Получателем гранта требования настоящего пункта </w:t>
      </w:r>
      <w:r w:rsidR="00062313" w:rsidRPr="006F5DD5">
        <w:rPr>
          <w:rFonts w:ascii="Arial" w:hAnsi="Arial" w:cs="Arial"/>
          <w:sz w:val="28"/>
          <w:szCs w:val="28"/>
        </w:rPr>
        <w:t>явля</w:t>
      </w:r>
      <w:r w:rsidR="008933F1">
        <w:rPr>
          <w:rFonts w:ascii="Arial" w:hAnsi="Arial" w:cs="Arial"/>
          <w:sz w:val="28"/>
          <w:szCs w:val="28"/>
        </w:rPr>
        <w:t>е</w:t>
      </w:r>
      <w:r w:rsidR="00062313" w:rsidRPr="006F5DD5">
        <w:rPr>
          <w:rFonts w:ascii="Arial" w:hAnsi="Arial" w:cs="Arial"/>
          <w:sz w:val="28"/>
          <w:szCs w:val="28"/>
        </w:rPr>
        <w:t xml:space="preserve">тся </w:t>
      </w:r>
      <w:r w:rsidRPr="006F5DD5">
        <w:rPr>
          <w:rFonts w:ascii="Arial" w:hAnsi="Arial" w:cs="Arial"/>
          <w:sz w:val="28"/>
          <w:szCs w:val="28"/>
        </w:rPr>
        <w:t>основанием для направления Грантодателем требования о возврате соответствующей суммы Гранта</w:t>
      </w:r>
      <w:r w:rsidR="00270AD2" w:rsidRPr="006F5DD5">
        <w:rPr>
          <w:rFonts w:ascii="Arial" w:hAnsi="Arial" w:cs="Arial"/>
          <w:sz w:val="28"/>
          <w:szCs w:val="28"/>
        </w:rPr>
        <w:t xml:space="preserve"> и </w:t>
      </w:r>
      <w:r w:rsidR="00A17AC2" w:rsidRPr="006F5DD5">
        <w:rPr>
          <w:rFonts w:ascii="Arial" w:hAnsi="Arial" w:cs="Arial"/>
          <w:sz w:val="28"/>
          <w:szCs w:val="28"/>
        </w:rPr>
        <w:t>выплат</w:t>
      </w:r>
      <w:r w:rsidR="00270AD2" w:rsidRPr="006F5DD5">
        <w:rPr>
          <w:rFonts w:ascii="Arial" w:hAnsi="Arial" w:cs="Arial"/>
          <w:sz w:val="28"/>
          <w:szCs w:val="28"/>
        </w:rPr>
        <w:t>е</w:t>
      </w:r>
      <w:r w:rsidR="00A17AC2" w:rsidRPr="006F5DD5">
        <w:rPr>
          <w:rFonts w:ascii="Arial" w:hAnsi="Arial" w:cs="Arial"/>
          <w:sz w:val="28"/>
          <w:szCs w:val="28"/>
        </w:rPr>
        <w:t xml:space="preserve"> неустойки в соответствии с пунктом 5.2.2 настоящего Соглашения.</w:t>
      </w:r>
    </w:p>
    <w:p w14:paraId="4F927A6A" w14:textId="23C92C22" w:rsidR="009852B9" w:rsidRPr="006F5DD5" w:rsidRDefault="00A17AC2"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Нарушение Получателем гранта требования настоящего пункта в отношении имущества, приобретенного за счет </w:t>
      </w:r>
      <w:r w:rsidR="00A15B91" w:rsidRPr="006F5DD5">
        <w:rPr>
          <w:rFonts w:ascii="Arial" w:hAnsi="Arial" w:cs="Arial"/>
          <w:sz w:val="28"/>
          <w:szCs w:val="28"/>
        </w:rPr>
        <w:t xml:space="preserve">внебюджетных </w:t>
      </w:r>
      <w:r w:rsidRPr="006F5DD5">
        <w:rPr>
          <w:rFonts w:ascii="Arial" w:hAnsi="Arial" w:cs="Arial"/>
          <w:sz w:val="28"/>
          <w:szCs w:val="28"/>
        </w:rPr>
        <w:t>средств, также явля</w:t>
      </w:r>
      <w:r w:rsidR="00062313" w:rsidRPr="006F5DD5">
        <w:rPr>
          <w:rFonts w:ascii="Arial" w:hAnsi="Arial" w:cs="Arial"/>
          <w:sz w:val="28"/>
          <w:szCs w:val="28"/>
        </w:rPr>
        <w:t>ет</w:t>
      </w:r>
      <w:r w:rsidRPr="006F5DD5">
        <w:rPr>
          <w:rFonts w:ascii="Arial" w:hAnsi="Arial" w:cs="Arial"/>
          <w:sz w:val="28"/>
          <w:szCs w:val="28"/>
        </w:rPr>
        <w:t xml:space="preserve">ся основанием для направления Грантодателем требования о выплате неустойки, размер которой определяется путем умножения суммы внебюджетных средств, использованных на приобретение такого имущества, на частное  от деления суммы </w:t>
      </w:r>
      <w:r w:rsidR="00A15B91" w:rsidRPr="006F5DD5">
        <w:rPr>
          <w:rFonts w:ascii="Arial" w:hAnsi="Arial" w:cs="Arial"/>
          <w:sz w:val="28"/>
          <w:szCs w:val="28"/>
        </w:rPr>
        <w:t>Г</w:t>
      </w:r>
      <w:r w:rsidRPr="006F5DD5">
        <w:rPr>
          <w:rFonts w:ascii="Arial" w:hAnsi="Arial" w:cs="Arial"/>
          <w:sz w:val="28"/>
          <w:szCs w:val="28"/>
        </w:rPr>
        <w:t>ранта на общую смету проекта</w:t>
      </w:r>
      <w:r w:rsidR="009852B9" w:rsidRPr="006F5DD5">
        <w:rPr>
          <w:rFonts w:ascii="Arial" w:hAnsi="Arial" w:cs="Arial"/>
          <w:sz w:val="28"/>
          <w:szCs w:val="28"/>
        </w:rPr>
        <w:t>.</w:t>
      </w:r>
    </w:p>
    <w:p w14:paraId="5D0D57ED" w14:textId="5804E656" w:rsidR="00662DFD" w:rsidRPr="006F5DD5" w:rsidRDefault="00662DF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При наличии обоснования неизрасходованные по итогам реализации </w:t>
      </w:r>
      <w:r w:rsidR="00BF0282" w:rsidRPr="006F5DD5">
        <w:rPr>
          <w:rFonts w:ascii="Arial" w:hAnsi="Arial" w:cs="Arial"/>
          <w:sz w:val="28"/>
          <w:szCs w:val="28"/>
        </w:rPr>
        <w:t>э</w:t>
      </w:r>
      <w:r w:rsidR="00C238A8" w:rsidRPr="006F5DD5">
        <w:rPr>
          <w:rFonts w:ascii="Arial" w:hAnsi="Arial" w:cs="Arial"/>
          <w:sz w:val="28"/>
          <w:szCs w:val="28"/>
        </w:rPr>
        <w:t xml:space="preserve">тапа </w:t>
      </w:r>
      <w:r w:rsidR="00BF0282" w:rsidRPr="006F5DD5">
        <w:rPr>
          <w:rFonts w:ascii="Arial" w:hAnsi="Arial" w:cs="Arial"/>
          <w:sz w:val="28"/>
          <w:szCs w:val="28"/>
        </w:rPr>
        <w:t xml:space="preserve">Проекта </w:t>
      </w:r>
      <w:r w:rsidRPr="006F5DD5">
        <w:rPr>
          <w:rFonts w:ascii="Arial" w:hAnsi="Arial" w:cs="Arial"/>
          <w:sz w:val="28"/>
          <w:szCs w:val="28"/>
        </w:rPr>
        <w:t>средства Гранта</w:t>
      </w:r>
      <w:r w:rsidR="00F336C5" w:rsidRPr="006F5DD5">
        <w:rPr>
          <w:rFonts w:ascii="Arial" w:hAnsi="Arial" w:cs="Arial"/>
          <w:sz w:val="28"/>
          <w:szCs w:val="28"/>
        </w:rPr>
        <w:t xml:space="preserve"> и</w:t>
      </w:r>
      <w:r w:rsidR="00A15B91" w:rsidRPr="006F5DD5">
        <w:rPr>
          <w:rFonts w:ascii="Arial" w:hAnsi="Arial" w:cs="Arial"/>
          <w:sz w:val="28"/>
          <w:szCs w:val="28"/>
        </w:rPr>
        <w:t>ли</w:t>
      </w:r>
      <w:r w:rsidR="00F336C5" w:rsidRPr="006F5DD5">
        <w:rPr>
          <w:rFonts w:ascii="Arial" w:hAnsi="Arial" w:cs="Arial"/>
          <w:sz w:val="28"/>
          <w:szCs w:val="28"/>
        </w:rPr>
        <w:t xml:space="preserve"> внебюджетные средства</w:t>
      </w:r>
      <w:r w:rsidRPr="006F5DD5">
        <w:rPr>
          <w:rFonts w:ascii="Arial" w:hAnsi="Arial" w:cs="Arial"/>
          <w:sz w:val="28"/>
          <w:szCs w:val="28"/>
        </w:rPr>
        <w:t xml:space="preserve"> могут быть использованы </w:t>
      </w:r>
      <w:r w:rsidR="00014E71" w:rsidRPr="006F5DD5">
        <w:rPr>
          <w:rFonts w:ascii="Arial" w:hAnsi="Arial" w:cs="Arial"/>
          <w:sz w:val="28"/>
          <w:szCs w:val="28"/>
        </w:rPr>
        <w:t xml:space="preserve">Получателем </w:t>
      </w:r>
      <w:r w:rsidR="002B1994" w:rsidRPr="006F5DD5">
        <w:rPr>
          <w:rFonts w:ascii="Arial" w:hAnsi="Arial" w:cs="Arial"/>
          <w:sz w:val="28"/>
          <w:szCs w:val="28"/>
        </w:rPr>
        <w:t>г</w:t>
      </w:r>
      <w:r w:rsidRPr="006F5DD5">
        <w:rPr>
          <w:rFonts w:ascii="Arial" w:hAnsi="Arial" w:cs="Arial"/>
          <w:sz w:val="28"/>
          <w:szCs w:val="28"/>
        </w:rPr>
        <w:t xml:space="preserve">ранта на последующих </w:t>
      </w:r>
      <w:r w:rsidR="00BF0282" w:rsidRPr="006F5DD5">
        <w:rPr>
          <w:rFonts w:ascii="Arial" w:hAnsi="Arial" w:cs="Arial"/>
          <w:sz w:val="28"/>
          <w:szCs w:val="28"/>
        </w:rPr>
        <w:t>э</w:t>
      </w:r>
      <w:r w:rsidR="00C238A8" w:rsidRPr="006F5DD5">
        <w:rPr>
          <w:rFonts w:ascii="Arial" w:hAnsi="Arial" w:cs="Arial"/>
          <w:sz w:val="28"/>
          <w:szCs w:val="28"/>
        </w:rPr>
        <w:t>тапах</w:t>
      </w:r>
      <w:r w:rsidR="00BF0282" w:rsidRPr="006F5DD5">
        <w:rPr>
          <w:rFonts w:ascii="Arial" w:hAnsi="Arial" w:cs="Arial"/>
          <w:sz w:val="28"/>
          <w:szCs w:val="28"/>
        </w:rPr>
        <w:t xml:space="preserve"> Проекта</w:t>
      </w:r>
      <w:r w:rsidRPr="006F5DD5">
        <w:rPr>
          <w:rFonts w:ascii="Arial" w:hAnsi="Arial" w:cs="Arial"/>
          <w:sz w:val="28"/>
          <w:szCs w:val="28"/>
        </w:rPr>
        <w:t xml:space="preserve">. Обоснование направляется Получателем гранта Грантодателю одновременно с </w:t>
      </w:r>
      <w:r w:rsidR="008216CE" w:rsidRPr="006F5DD5">
        <w:rPr>
          <w:rFonts w:ascii="Arial" w:hAnsi="Arial" w:cs="Arial"/>
          <w:sz w:val="28"/>
          <w:szCs w:val="28"/>
        </w:rPr>
        <w:t>О</w:t>
      </w:r>
      <w:r w:rsidRPr="006F5DD5">
        <w:rPr>
          <w:rFonts w:ascii="Arial" w:hAnsi="Arial" w:cs="Arial"/>
          <w:sz w:val="28"/>
          <w:szCs w:val="28"/>
        </w:rPr>
        <w:t>тч</w:t>
      </w:r>
      <w:r w:rsidR="00064F7F" w:rsidRPr="006F5DD5">
        <w:rPr>
          <w:rFonts w:ascii="Arial" w:hAnsi="Arial" w:cs="Arial"/>
          <w:sz w:val="28"/>
          <w:szCs w:val="28"/>
        </w:rPr>
        <w:t>е</w:t>
      </w:r>
      <w:r w:rsidRPr="006F5DD5">
        <w:rPr>
          <w:rFonts w:ascii="Arial" w:hAnsi="Arial" w:cs="Arial"/>
          <w:sz w:val="28"/>
          <w:szCs w:val="28"/>
        </w:rPr>
        <w:t>т</w:t>
      </w:r>
      <w:r w:rsidR="008D3745" w:rsidRPr="006F5DD5">
        <w:rPr>
          <w:rFonts w:ascii="Arial" w:hAnsi="Arial" w:cs="Arial"/>
          <w:sz w:val="28"/>
          <w:szCs w:val="28"/>
        </w:rPr>
        <w:t>ом</w:t>
      </w:r>
      <w:r w:rsidR="002660BD" w:rsidRPr="006F5DD5">
        <w:rPr>
          <w:rFonts w:ascii="Arial" w:hAnsi="Arial" w:cs="Arial"/>
          <w:sz w:val="28"/>
          <w:szCs w:val="28"/>
        </w:rPr>
        <w:t xml:space="preserve"> о</w:t>
      </w:r>
      <w:r w:rsidR="00242BA8" w:rsidRPr="006F5DD5">
        <w:rPr>
          <w:rFonts w:ascii="Arial" w:hAnsi="Arial" w:cs="Arial"/>
          <w:sz w:val="28"/>
          <w:szCs w:val="28"/>
        </w:rPr>
        <w:t xml:space="preserve"> реализации этапа пилотного проекта </w:t>
      </w:r>
      <w:r w:rsidRPr="006F5DD5">
        <w:rPr>
          <w:rFonts w:ascii="Arial" w:hAnsi="Arial" w:cs="Arial"/>
          <w:sz w:val="28"/>
          <w:szCs w:val="28"/>
        </w:rPr>
        <w:t xml:space="preserve">за соответствующий </w:t>
      </w:r>
      <w:r w:rsidR="00BF0282" w:rsidRPr="006F5DD5">
        <w:rPr>
          <w:rFonts w:ascii="Arial" w:hAnsi="Arial" w:cs="Arial"/>
          <w:sz w:val="28"/>
          <w:szCs w:val="28"/>
        </w:rPr>
        <w:t>э</w:t>
      </w:r>
      <w:r w:rsidRPr="006F5DD5">
        <w:rPr>
          <w:rFonts w:ascii="Arial" w:hAnsi="Arial" w:cs="Arial"/>
          <w:sz w:val="28"/>
          <w:szCs w:val="28"/>
        </w:rPr>
        <w:t>тап</w:t>
      </w:r>
      <w:r w:rsidR="00BF0282" w:rsidRPr="006F5DD5">
        <w:rPr>
          <w:rFonts w:ascii="Arial" w:hAnsi="Arial" w:cs="Arial"/>
          <w:sz w:val="28"/>
          <w:szCs w:val="28"/>
        </w:rPr>
        <w:t xml:space="preserve"> Проекта</w:t>
      </w:r>
      <w:r w:rsidRPr="006F5DD5">
        <w:rPr>
          <w:rFonts w:ascii="Arial" w:hAnsi="Arial" w:cs="Arial"/>
          <w:sz w:val="28"/>
          <w:szCs w:val="28"/>
        </w:rPr>
        <w:t xml:space="preserve">. Оценка достаточности предоставленного обоснования осуществляется Грантодателем в процессе рассмотрения </w:t>
      </w:r>
      <w:r w:rsidR="00C30631" w:rsidRPr="006F5DD5">
        <w:rPr>
          <w:rFonts w:ascii="Arial" w:hAnsi="Arial" w:cs="Arial"/>
          <w:sz w:val="28"/>
          <w:szCs w:val="28"/>
        </w:rPr>
        <w:t>О</w:t>
      </w:r>
      <w:r w:rsidRPr="006F5DD5">
        <w:rPr>
          <w:rFonts w:ascii="Arial" w:hAnsi="Arial" w:cs="Arial"/>
          <w:sz w:val="28"/>
          <w:szCs w:val="28"/>
        </w:rPr>
        <w:t>тч</w:t>
      </w:r>
      <w:r w:rsidR="00064F7F" w:rsidRPr="006F5DD5">
        <w:rPr>
          <w:rFonts w:ascii="Arial" w:hAnsi="Arial" w:cs="Arial"/>
          <w:sz w:val="28"/>
          <w:szCs w:val="28"/>
        </w:rPr>
        <w:t>е</w:t>
      </w:r>
      <w:r w:rsidRPr="006F5DD5">
        <w:rPr>
          <w:rFonts w:ascii="Arial" w:hAnsi="Arial" w:cs="Arial"/>
          <w:sz w:val="28"/>
          <w:szCs w:val="28"/>
        </w:rPr>
        <w:t>та</w:t>
      </w:r>
      <w:r w:rsidR="006A73B9" w:rsidRPr="006F5DD5">
        <w:rPr>
          <w:rFonts w:ascii="Arial" w:hAnsi="Arial" w:cs="Arial"/>
          <w:sz w:val="28"/>
          <w:szCs w:val="28"/>
        </w:rPr>
        <w:t xml:space="preserve"> о реализации </w:t>
      </w:r>
      <w:r w:rsidR="005914A7" w:rsidRPr="006F5DD5">
        <w:rPr>
          <w:rFonts w:ascii="Arial" w:hAnsi="Arial" w:cs="Arial"/>
          <w:sz w:val="28"/>
          <w:szCs w:val="28"/>
        </w:rPr>
        <w:t xml:space="preserve">этапа </w:t>
      </w:r>
      <w:r w:rsidR="006A73B9" w:rsidRPr="006F5DD5">
        <w:rPr>
          <w:rFonts w:ascii="Arial" w:hAnsi="Arial" w:cs="Arial"/>
          <w:sz w:val="28"/>
          <w:szCs w:val="28"/>
        </w:rPr>
        <w:t>пилотного проекта</w:t>
      </w:r>
      <w:r w:rsidR="00B42487" w:rsidRPr="006F5DD5">
        <w:rPr>
          <w:rFonts w:ascii="Arial" w:hAnsi="Arial" w:cs="Arial"/>
          <w:sz w:val="28"/>
          <w:szCs w:val="28"/>
        </w:rPr>
        <w:t>.</w:t>
      </w:r>
    </w:p>
    <w:p w14:paraId="63F2F69D" w14:textId="12BC5869" w:rsidR="00662DFD" w:rsidRPr="006F5DD5" w:rsidRDefault="00662DF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Неиспользованные Получателем гранта за время реализации Проекта (</w:t>
      </w:r>
      <w:r w:rsidR="00BF0282" w:rsidRPr="006F5DD5">
        <w:rPr>
          <w:rFonts w:ascii="Arial" w:hAnsi="Arial" w:cs="Arial"/>
          <w:sz w:val="28"/>
          <w:szCs w:val="28"/>
        </w:rPr>
        <w:t>э</w:t>
      </w:r>
      <w:r w:rsidRPr="006F5DD5">
        <w:rPr>
          <w:rFonts w:ascii="Arial" w:hAnsi="Arial" w:cs="Arial"/>
          <w:sz w:val="28"/>
          <w:szCs w:val="28"/>
        </w:rPr>
        <w:t>тапа</w:t>
      </w:r>
      <w:r w:rsidR="00BF0282" w:rsidRPr="006F5DD5">
        <w:rPr>
          <w:rFonts w:ascii="Arial" w:hAnsi="Arial" w:cs="Arial"/>
          <w:sz w:val="28"/>
          <w:szCs w:val="28"/>
        </w:rPr>
        <w:t xml:space="preserve"> Проекта</w:t>
      </w:r>
      <w:r w:rsidRPr="006F5DD5">
        <w:rPr>
          <w:rFonts w:ascii="Arial" w:hAnsi="Arial" w:cs="Arial"/>
          <w:sz w:val="28"/>
          <w:szCs w:val="28"/>
        </w:rPr>
        <w:t>) средства Гранта подлежат</w:t>
      </w:r>
      <w:r w:rsidR="000F06BE" w:rsidRPr="006F5DD5">
        <w:rPr>
          <w:rFonts w:ascii="Arial" w:hAnsi="Arial" w:cs="Arial"/>
          <w:sz w:val="28"/>
          <w:szCs w:val="28"/>
        </w:rPr>
        <w:t xml:space="preserve"> перечислению </w:t>
      </w:r>
      <w:r w:rsidR="00377195">
        <w:rPr>
          <w:rFonts w:ascii="Arial" w:hAnsi="Arial" w:cs="Arial"/>
          <w:sz w:val="28"/>
          <w:szCs w:val="28"/>
        </w:rPr>
        <w:t xml:space="preserve">Получателем гранта на расчетный счет Грантодателя, указанный в разделе </w:t>
      </w:r>
      <w:r w:rsidR="00377195">
        <w:rPr>
          <w:rFonts w:ascii="Arial" w:hAnsi="Arial" w:cs="Arial"/>
          <w:sz w:val="28"/>
          <w:szCs w:val="28"/>
          <w:lang w:val="en-US"/>
        </w:rPr>
        <w:t>VIII</w:t>
      </w:r>
      <w:r w:rsidR="00377195">
        <w:rPr>
          <w:rFonts w:ascii="Arial" w:hAnsi="Arial" w:cs="Arial"/>
          <w:sz w:val="28"/>
          <w:szCs w:val="28"/>
        </w:rPr>
        <w:t xml:space="preserve"> настоящего Соглашения (далее – Расчетный счет) в следующие сроки:</w:t>
      </w:r>
    </w:p>
    <w:p w14:paraId="7AEBC4DD" w14:textId="47EC1B39" w:rsidR="00662DFD" w:rsidRPr="006F5DD5" w:rsidRDefault="00662DFD"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в случае, когда экономия Гранта произошла на последнем (или единственном) </w:t>
      </w:r>
      <w:r w:rsidR="00BF0282" w:rsidRPr="006F5DD5">
        <w:rPr>
          <w:rFonts w:ascii="Arial" w:hAnsi="Arial" w:cs="Arial"/>
          <w:sz w:val="28"/>
          <w:szCs w:val="28"/>
        </w:rPr>
        <w:t>э</w:t>
      </w:r>
      <w:r w:rsidRPr="006F5DD5">
        <w:rPr>
          <w:rFonts w:ascii="Arial" w:hAnsi="Arial" w:cs="Arial"/>
          <w:sz w:val="28"/>
          <w:szCs w:val="28"/>
        </w:rPr>
        <w:t>тапе</w:t>
      </w:r>
      <w:r w:rsidR="00BF0282" w:rsidRPr="006F5DD5">
        <w:rPr>
          <w:rFonts w:ascii="Arial" w:hAnsi="Arial" w:cs="Arial"/>
          <w:sz w:val="28"/>
          <w:szCs w:val="28"/>
        </w:rPr>
        <w:t xml:space="preserve"> Проекта</w:t>
      </w:r>
      <w:r w:rsidRPr="006F5DD5">
        <w:rPr>
          <w:rFonts w:ascii="Arial" w:hAnsi="Arial" w:cs="Arial"/>
          <w:sz w:val="28"/>
          <w:szCs w:val="28"/>
        </w:rPr>
        <w:t>,</w:t>
      </w:r>
      <w:r w:rsidR="00A15B91" w:rsidRPr="006F5DD5">
        <w:rPr>
          <w:rFonts w:ascii="Arial" w:hAnsi="Arial" w:cs="Arial"/>
          <w:sz w:val="28"/>
          <w:szCs w:val="28"/>
        </w:rPr>
        <w:t xml:space="preserve"> - </w:t>
      </w:r>
      <w:r w:rsidRPr="006F5DD5">
        <w:rPr>
          <w:rFonts w:ascii="Arial" w:hAnsi="Arial" w:cs="Arial"/>
          <w:sz w:val="28"/>
          <w:szCs w:val="28"/>
        </w:rPr>
        <w:t>в течение 10 (десяти) рабочих дней с даты принятия решения по итогам рассмотрения Отчета</w:t>
      </w:r>
      <w:r w:rsidR="008A67BB" w:rsidRPr="006F5DD5">
        <w:rPr>
          <w:rFonts w:ascii="Arial" w:hAnsi="Arial" w:cs="Arial"/>
          <w:sz w:val="28"/>
          <w:szCs w:val="28"/>
        </w:rPr>
        <w:t xml:space="preserve"> о</w:t>
      </w:r>
      <w:r w:rsidR="00954690" w:rsidRPr="006F5DD5">
        <w:rPr>
          <w:rFonts w:ascii="Arial" w:hAnsi="Arial" w:cs="Arial"/>
          <w:sz w:val="28"/>
          <w:szCs w:val="28"/>
        </w:rPr>
        <w:t xml:space="preserve"> реализации </w:t>
      </w:r>
      <w:r w:rsidR="00D3075A" w:rsidRPr="006F5DD5">
        <w:rPr>
          <w:rFonts w:ascii="Arial" w:hAnsi="Arial" w:cs="Arial"/>
          <w:sz w:val="28"/>
          <w:szCs w:val="28"/>
        </w:rPr>
        <w:t>последнего</w:t>
      </w:r>
      <w:r w:rsidR="00377195">
        <w:rPr>
          <w:rFonts w:ascii="Arial" w:hAnsi="Arial" w:cs="Arial"/>
          <w:sz w:val="28"/>
          <w:szCs w:val="28"/>
        </w:rPr>
        <w:t xml:space="preserve"> </w:t>
      </w:r>
      <w:r w:rsidR="00954690" w:rsidRPr="006F5DD5">
        <w:rPr>
          <w:rFonts w:ascii="Arial" w:hAnsi="Arial" w:cs="Arial"/>
          <w:sz w:val="28"/>
          <w:szCs w:val="28"/>
        </w:rPr>
        <w:t>этапа</w:t>
      </w:r>
      <w:r w:rsidR="00C04A34" w:rsidRPr="006F5DD5">
        <w:rPr>
          <w:rFonts w:ascii="Arial" w:hAnsi="Arial" w:cs="Arial"/>
          <w:sz w:val="28"/>
          <w:szCs w:val="28"/>
        </w:rPr>
        <w:t xml:space="preserve"> пилотного проекта</w:t>
      </w:r>
      <w:r w:rsidR="00D3075A" w:rsidRPr="006F5DD5">
        <w:rPr>
          <w:rFonts w:ascii="Arial" w:hAnsi="Arial" w:cs="Arial"/>
          <w:sz w:val="28"/>
          <w:szCs w:val="28"/>
        </w:rPr>
        <w:t>;</w:t>
      </w:r>
    </w:p>
    <w:p w14:paraId="41EC5EB3" w14:textId="594F6DBF" w:rsidR="00662DFD" w:rsidRPr="006F5DD5" w:rsidRDefault="00662DFD"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в остальных случаях, при отсутствии </w:t>
      </w:r>
      <w:r w:rsidR="00D3075A" w:rsidRPr="006F5DD5">
        <w:rPr>
          <w:rFonts w:ascii="Arial" w:hAnsi="Arial" w:cs="Arial"/>
          <w:sz w:val="28"/>
          <w:szCs w:val="28"/>
        </w:rPr>
        <w:t xml:space="preserve">соответствующего </w:t>
      </w:r>
      <w:r w:rsidRPr="006F5DD5">
        <w:rPr>
          <w:rFonts w:ascii="Arial" w:hAnsi="Arial" w:cs="Arial"/>
          <w:sz w:val="28"/>
          <w:szCs w:val="28"/>
        </w:rPr>
        <w:t>обоснования,</w:t>
      </w:r>
      <w:r w:rsidR="00F877DD" w:rsidRPr="006F5DD5">
        <w:rPr>
          <w:rFonts w:ascii="Arial" w:hAnsi="Arial" w:cs="Arial"/>
          <w:sz w:val="28"/>
          <w:szCs w:val="28"/>
        </w:rPr>
        <w:t xml:space="preserve"> предусмотренного пунктом </w:t>
      </w:r>
      <w:r w:rsidR="000E4723" w:rsidRPr="006F5DD5">
        <w:rPr>
          <w:rFonts w:ascii="Arial" w:hAnsi="Arial" w:cs="Arial"/>
          <w:sz w:val="28"/>
          <w:szCs w:val="28"/>
        </w:rPr>
        <w:t>3.3.9 настоящего Соглашения,</w:t>
      </w:r>
      <w:r w:rsidR="0023397B" w:rsidRPr="006F5DD5">
        <w:rPr>
          <w:rFonts w:ascii="Arial" w:hAnsi="Arial" w:cs="Arial"/>
          <w:sz w:val="28"/>
          <w:szCs w:val="28"/>
        </w:rPr>
        <w:t xml:space="preserve"> принятого Грантодателем,</w:t>
      </w:r>
      <w:r w:rsidRPr="006F5DD5">
        <w:rPr>
          <w:rFonts w:ascii="Arial" w:hAnsi="Arial" w:cs="Arial"/>
          <w:sz w:val="28"/>
          <w:szCs w:val="28"/>
        </w:rPr>
        <w:t xml:space="preserve"> </w:t>
      </w:r>
      <w:r w:rsidR="00A15B91" w:rsidRPr="006F5DD5">
        <w:rPr>
          <w:rFonts w:ascii="Arial" w:hAnsi="Arial" w:cs="Arial"/>
          <w:sz w:val="28"/>
          <w:szCs w:val="28"/>
        </w:rPr>
        <w:t xml:space="preserve">- </w:t>
      </w:r>
      <w:r w:rsidR="006B62DB" w:rsidRPr="006F5DD5">
        <w:rPr>
          <w:rFonts w:ascii="Arial" w:hAnsi="Arial" w:cs="Arial"/>
          <w:sz w:val="28"/>
          <w:szCs w:val="28"/>
        </w:rPr>
        <w:t>в течение 10 (десяти) рабочих дней с даты принятия решения по итогам рассмотрения Отчета о</w:t>
      </w:r>
      <w:r w:rsidR="00954690" w:rsidRPr="006F5DD5">
        <w:rPr>
          <w:rFonts w:ascii="Arial" w:hAnsi="Arial" w:cs="Arial"/>
          <w:sz w:val="28"/>
          <w:szCs w:val="28"/>
        </w:rPr>
        <w:t xml:space="preserve"> реализации этапа пилотного проекта</w:t>
      </w:r>
      <w:r w:rsidRPr="006F5DD5">
        <w:rPr>
          <w:rFonts w:ascii="Arial" w:hAnsi="Arial" w:cs="Arial"/>
          <w:sz w:val="28"/>
          <w:szCs w:val="28"/>
        </w:rPr>
        <w:t>.</w:t>
      </w:r>
    </w:p>
    <w:p w14:paraId="4465C5F0" w14:textId="610D6EB0" w:rsidR="00CF41C6" w:rsidRPr="006F5DD5" w:rsidRDefault="00662DF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Средства Гранта, использованные нецелевым образом, а также предусмотренные настоящим </w:t>
      </w:r>
      <w:r w:rsidR="003633A4" w:rsidRPr="006F5DD5">
        <w:rPr>
          <w:rFonts w:ascii="Arial" w:hAnsi="Arial" w:cs="Arial"/>
          <w:sz w:val="28"/>
          <w:szCs w:val="28"/>
        </w:rPr>
        <w:t>Соглашением</w:t>
      </w:r>
      <w:r w:rsidRPr="006F5DD5">
        <w:rPr>
          <w:rFonts w:ascii="Arial" w:hAnsi="Arial" w:cs="Arial"/>
          <w:sz w:val="28"/>
          <w:szCs w:val="28"/>
        </w:rPr>
        <w:t xml:space="preserve"> суммы неустойки подлежат перечислению Получателем гранта на </w:t>
      </w:r>
      <w:r w:rsidR="00D3075A" w:rsidRPr="006F5DD5">
        <w:rPr>
          <w:rFonts w:ascii="Arial" w:hAnsi="Arial" w:cs="Arial"/>
          <w:sz w:val="28"/>
          <w:szCs w:val="28"/>
        </w:rPr>
        <w:t>Р</w:t>
      </w:r>
      <w:r w:rsidR="001627E4" w:rsidRPr="006F5DD5">
        <w:rPr>
          <w:rFonts w:ascii="Arial" w:hAnsi="Arial" w:cs="Arial"/>
          <w:sz w:val="28"/>
          <w:szCs w:val="28"/>
        </w:rPr>
        <w:t xml:space="preserve">асчетный </w:t>
      </w:r>
      <w:r w:rsidRPr="006F5DD5">
        <w:rPr>
          <w:rFonts w:ascii="Arial" w:hAnsi="Arial" w:cs="Arial"/>
          <w:sz w:val="28"/>
          <w:szCs w:val="28"/>
        </w:rPr>
        <w:t>счёт в течение 5 (пяти) рабочих дней с даты получения Получателем гранта соответствующего требования Грантодателя.</w:t>
      </w:r>
    </w:p>
    <w:p w14:paraId="0A5C29BE" w14:textId="5B5C2D61" w:rsidR="00AD4AAE"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Исполнение </w:t>
      </w:r>
      <w:r w:rsidR="00D3075A" w:rsidRPr="006F5DD5">
        <w:rPr>
          <w:rFonts w:ascii="Arial" w:hAnsi="Arial" w:cs="Arial"/>
          <w:sz w:val="28"/>
          <w:szCs w:val="28"/>
        </w:rPr>
        <w:t xml:space="preserve">обязательств Грантодателя по настоящему </w:t>
      </w:r>
      <w:r w:rsidR="00075C63" w:rsidRPr="006F5DD5">
        <w:rPr>
          <w:rFonts w:ascii="Arial" w:hAnsi="Arial" w:cs="Arial"/>
          <w:sz w:val="28"/>
          <w:szCs w:val="28"/>
        </w:rPr>
        <w:t>Соглашени</w:t>
      </w:r>
      <w:r w:rsidR="00D3075A" w:rsidRPr="006F5DD5">
        <w:rPr>
          <w:rFonts w:ascii="Arial" w:hAnsi="Arial" w:cs="Arial"/>
          <w:sz w:val="28"/>
          <w:szCs w:val="28"/>
        </w:rPr>
        <w:t>ю</w:t>
      </w:r>
      <w:r w:rsidRPr="006F5DD5">
        <w:rPr>
          <w:rFonts w:ascii="Arial" w:hAnsi="Arial" w:cs="Arial"/>
          <w:sz w:val="28"/>
          <w:szCs w:val="28"/>
        </w:rPr>
        <w:t xml:space="preserve"> осуществляется за счет </w:t>
      </w:r>
      <w:r w:rsidR="009528F4" w:rsidRPr="006F5DD5">
        <w:rPr>
          <w:rFonts w:ascii="Arial" w:hAnsi="Arial" w:cs="Arial"/>
          <w:sz w:val="28"/>
          <w:szCs w:val="28"/>
        </w:rPr>
        <w:t>С</w:t>
      </w:r>
      <w:r w:rsidRPr="006F5DD5">
        <w:rPr>
          <w:rFonts w:ascii="Arial" w:hAnsi="Arial" w:cs="Arial"/>
          <w:sz w:val="28"/>
          <w:szCs w:val="28"/>
        </w:rPr>
        <w:t>убсиди</w:t>
      </w:r>
      <w:r w:rsidR="009528F4" w:rsidRPr="006F5DD5">
        <w:rPr>
          <w:rFonts w:ascii="Arial" w:hAnsi="Arial" w:cs="Arial"/>
          <w:sz w:val="28"/>
          <w:szCs w:val="28"/>
        </w:rPr>
        <w:t>и</w:t>
      </w:r>
      <w:r w:rsidRPr="006F5DD5">
        <w:rPr>
          <w:rFonts w:ascii="Arial" w:hAnsi="Arial" w:cs="Arial"/>
          <w:sz w:val="28"/>
          <w:szCs w:val="28"/>
        </w:rPr>
        <w:t>, предоставляем</w:t>
      </w:r>
      <w:r w:rsidR="009528F4" w:rsidRPr="006F5DD5">
        <w:rPr>
          <w:rFonts w:ascii="Arial" w:hAnsi="Arial" w:cs="Arial"/>
          <w:sz w:val="28"/>
          <w:szCs w:val="28"/>
        </w:rPr>
        <w:t>ой</w:t>
      </w:r>
      <w:r w:rsidR="0096629D" w:rsidRPr="006F5DD5">
        <w:rPr>
          <w:rFonts w:ascii="Arial" w:hAnsi="Arial" w:cs="Arial"/>
          <w:sz w:val="28"/>
          <w:szCs w:val="28"/>
        </w:rPr>
        <w:t xml:space="preserve"> </w:t>
      </w:r>
      <w:proofErr w:type="spellStart"/>
      <w:r w:rsidR="0096629D" w:rsidRPr="006F5DD5">
        <w:rPr>
          <w:rFonts w:ascii="Arial" w:hAnsi="Arial" w:cs="Arial"/>
          <w:sz w:val="28"/>
          <w:szCs w:val="28"/>
        </w:rPr>
        <w:t>Минцифры</w:t>
      </w:r>
      <w:proofErr w:type="spellEnd"/>
      <w:r w:rsidR="0096629D" w:rsidRPr="006F5DD5">
        <w:rPr>
          <w:rFonts w:ascii="Arial" w:hAnsi="Arial" w:cs="Arial"/>
          <w:sz w:val="28"/>
          <w:szCs w:val="28"/>
        </w:rPr>
        <w:t xml:space="preserve"> России</w:t>
      </w:r>
      <w:r w:rsidRPr="006F5DD5">
        <w:rPr>
          <w:rFonts w:ascii="Arial" w:hAnsi="Arial" w:cs="Arial"/>
          <w:sz w:val="28"/>
          <w:szCs w:val="28"/>
        </w:rPr>
        <w:t xml:space="preserve"> </w:t>
      </w:r>
      <w:r w:rsidR="00B85AE4" w:rsidRPr="006F5DD5">
        <w:rPr>
          <w:rFonts w:ascii="Arial" w:hAnsi="Arial" w:cs="Arial"/>
          <w:sz w:val="28"/>
          <w:szCs w:val="28"/>
        </w:rPr>
        <w:t>из</w:t>
      </w:r>
      <w:r w:rsidRPr="006F5DD5">
        <w:rPr>
          <w:rFonts w:ascii="Arial" w:hAnsi="Arial" w:cs="Arial"/>
          <w:sz w:val="28"/>
          <w:szCs w:val="28"/>
        </w:rPr>
        <w:t xml:space="preserve"> средств федерального бюджета на основании федерального закона о федеральном бюджете на соответствующий </w:t>
      </w:r>
      <w:r w:rsidRPr="006F5DD5">
        <w:rPr>
          <w:rFonts w:ascii="Arial" w:hAnsi="Arial" w:cs="Arial"/>
          <w:sz w:val="28"/>
          <w:szCs w:val="28"/>
        </w:rPr>
        <w:lastRenderedPageBreak/>
        <w:t>финансовый год</w:t>
      </w:r>
      <w:r w:rsidR="0096629D" w:rsidRPr="006F5DD5">
        <w:rPr>
          <w:rFonts w:ascii="Arial" w:hAnsi="Arial" w:cs="Arial"/>
          <w:sz w:val="28"/>
          <w:szCs w:val="28"/>
        </w:rPr>
        <w:t xml:space="preserve"> и плановый период</w:t>
      </w:r>
      <w:r w:rsidRPr="006F5DD5">
        <w:rPr>
          <w:rFonts w:ascii="Arial" w:hAnsi="Arial" w:cs="Arial"/>
          <w:sz w:val="28"/>
          <w:szCs w:val="28"/>
        </w:rPr>
        <w:t xml:space="preserve"> в рамках </w:t>
      </w:r>
      <w:r w:rsidR="00AD4AAE" w:rsidRPr="006F5DD5">
        <w:rPr>
          <w:rFonts w:ascii="Arial" w:hAnsi="Arial" w:cs="Arial"/>
          <w:sz w:val="28"/>
          <w:szCs w:val="28"/>
        </w:rPr>
        <w:t xml:space="preserve">Соглашения </w:t>
      </w:r>
      <w:r w:rsidRPr="006F5DD5">
        <w:rPr>
          <w:rFonts w:ascii="Arial" w:hAnsi="Arial" w:cs="Arial"/>
          <w:sz w:val="28"/>
          <w:szCs w:val="28"/>
        </w:rPr>
        <w:t xml:space="preserve">о предоставлении субсидии. </w:t>
      </w:r>
    </w:p>
    <w:p w14:paraId="0DD192E9" w14:textId="791E7944" w:rsidR="00AD4AAE" w:rsidRPr="006F5DD5" w:rsidRDefault="00882C2D"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сокращения бюджетных ассигнований, предусмотренных федеральным законом о федеральном бюджете на соответствующий финансовый год и плановый период, предоставление </w:t>
      </w:r>
      <w:r w:rsidR="00014E71" w:rsidRPr="006F5DD5">
        <w:rPr>
          <w:rFonts w:ascii="Arial" w:hAnsi="Arial" w:cs="Arial"/>
          <w:sz w:val="28"/>
          <w:szCs w:val="28"/>
        </w:rPr>
        <w:t>Грант</w:t>
      </w:r>
      <w:r w:rsidR="00521046" w:rsidRPr="006F5DD5">
        <w:rPr>
          <w:rFonts w:ascii="Arial" w:hAnsi="Arial" w:cs="Arial"/>
          <w:sz w:val="28"/>
          <w:szCs w:val="28"/>
        </w:rPr>
        <w:t>а</w:t>
      </w:r>
      <w:r w:rsidR="00014E71" w:rsidRPr="006F5DD5">
        <w:rPr>
          <w:rFonts w:ascii="Arial" w:hAnsi="Arial" w:cs="Arial"/>
          <w:sz w:val="28"/>
          <w:szCs w:val="28"/>
        </w:rPr>
        <w:t xml:space="preserve"> </w:t>
      </w:r>
      <w:r w:rsidRPr="006F5DD5">
        <w:rPr>
          <w:rFonts w:ascii="Arial" w:hAnsi="Arial" w:cs="Arial"/>
          <w:sz w:val="28"/>
          <w:szCs w:val="28"/>
        </w:rPr>
        <w:t xml:space="preserve">будет осуществляться исходя из доведенных </w:t>
      </w:r>
      <w:bookmarkStart w:id="2" w:name="_Hlk78197163"/>
      <w:r w:rsidR="006477B6" w:rsidRPr="006F5DD5">
        <w:rPr>
          <w:rFonts w:ascii="Arial" w:hAnsi="Arial" w:cs="Arial"/>
          <w:sz w:val="28"/>
          <w:szCs w:val="28"/>
        </w:rPr>
        <w:t xml:space="preserve">до </w:t>
      </w:r>
      <w:proofErr w:type="spellStart"/>
      <w:r w:rsidR="006477B6" w:rsidRPr="006F5DD5">
        <w:rPr>
          <w:rFonts w:ascii="Arial" w:hAnsi="Arial" w:cs="Arial"/>
          <w:sz w:val="28"/>
          <w:szCs w:val="28"/>
        </w:rPr>
        <w:t>Минцифры</w:t>
      </w:r>
      <w:proofErr w:type="spellEnd"/>
      <w:r w:rsidR="006477B6" w:rsidRPr="006F5DD5">
        <w:rPr>
          <w:rFonts w:ascii="Arial" w:hAnsi="Arial" w:cs="Arial"/>
          <w:sz w:val="28"/>
          <w:szCs w:val="28"/>
        </w:rPr>
        <w:t xml:space="preserve"> России </w:t>
      </w:r>
      <w:r w:rsidRPr="006F5DD5">
        <w:rPr>
          <w:rFonts w:ascii="Arial" w:hAnsi="Arial" w:cs="Arial"/>
          <w:sz w:val="28"/>
          <w:szCs w:val="28"/>
        </w:rPr>
        <w:t xml:space="preserve">лимитов бюджетных </w:t>
      </w:r>
      <w:r w:rsidR="006477B6" w:rsidRPr="006F5DD5">
        <w:rPr>
          <w:rFonts w:ascii="Arial" w:hAnsi="Arial" w:cs="Arial"/>
          <w:sz w:val="28"/>
          <w:szCs w:val="28"/>
        </w:rPr>
        <w:t>ассигнований</w:t>
      </w:r>
      <w:r w:rsidRPr="006F5DD5">
        <w:rPr>
          <w:rFonts w:ascii="Arial" w:hAnsi="Arial" w:cs="Arial"/>
          <w:sz w:val="28"/>
          <w:szCs w:val="28"/>
        </w:rPr>
        <w:t xml:space="preserve"> или вовсе прекращено</w:t>
      </w:r>
      <w:bookmarkEnd w:id="2"/>
      <w:r w:rsidRPr="006F5DD5">
        <w:rPr>
          <w:rFonts w:ascii="Arial" w:hAnsi="Arial" w:cs="Arial"/>
          <w:sz w:val="28"/>
          <w:szCs w:val="28"/>
        </w:rPr>
        <w:t>.</w:t>
      </w:r>
    </w:p>
    <w:p w14:paraId="449C2CB3" w14:textId="77777777" w:rsidR="00D3075A" w:rsidRPr="006F5DD5" w:rsidRDefault="00D3075A"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сокращения или несвоевременного предоставления Грантодателю Субсидии в соответствующем финансовом году предоставление Гранта осуществляется исходя из размера предоставленной Субсидии. </w:t>
      </w:r>
    </w:p>
    <w:p w14:paraId="0F6764E1" w14:textId="3A9652AF" w:rsidR="00882C2D" w:rsidRDefault="00D3075A" w:rsidP="00092A8E">
      <w:pPr>
        <w:spacing w:after="0" w:line="240" w:lineRule="auto"/>
        <w:ind w:firstLine="709"/>
        <w:jc w:val="both"/>
        <w:rPr>
          <w:rFonts w:ascii="Arial" w:hAnsi="Arial" w:cs="Arial"/>
          <w:sz w:val="28"/>
          <w:szCs w:val="28"/>
        </w:rPr>
      </w:pPr>
      <w:r w:rsidRPr="006F5DD5">
        <w:rPr>
          <w:rFonts w:ascii="Arial" w:hAnsi="Arial" w:cs="Arial"/>
          <w:sz w:val="28"/>
          <w:szCs w:val="28"/>
        </w:rPr>
        <w:t>Если на момент наступления обязательства Грантодателя по предоставлению Гранта фактически Грантодателю не будет доведено финансирование в форме Субсидии, перечисление денежных средств производится в течение 10 рабочих дней с момента получения Грантодателем Субсидии</w:t>
      </w:r>
      <w:r w:rsidR="00882C2D" w:rsidRPr="006F5DD5">
        <w:rPr>
          <w:rFonts w:ascii="Arial" w:hAnsi="Arial" w:cs="Arial"/>
          <w:sz w:val="28"/>
          <w:szCs w:val="28"/>
        </w:rPr>
        <w:t>.</w:t>
      </w:r>
    </w:p>
    <w:p w14:paraId="6BB4B96F" w14:textId="77777777" w:rsidR="00E14E2B" w:rsidRPr="006F5DD5" w:rsidRDefault="00E14E2B" w:rsidP="00092A8E">
      <w:pPr>
        <w:pStyle w:val="a3"/>
        <w:spacing w:after="0" w:line="240" w:lineRule="auto"/>
        <w:ind w:left="709"/>
        <w:jc w:val="both"/>
        <w:rPr>
          <w:rFonts w:ascii="Arial" w:hAnsi="Arial" w:cs="Arial"/>
        </w:rPr>
      </w:pPr>
    </w:p>
    <w:p w14:paraId="1E1B98A1" w14:textId="457E38B4" w:rsidR="006110E5" w:rsidRPr="006F5DD5" w:rsidRDefault="00FA0116" w:rsidP="00092A8E">
      <w:pPr>
        <w:pStyle w:val="a3"/>
        <w:numPr>
          <w:ilvl w:val="0"/>
          <w:numId w:val="6"/>
        </w:numPr>
        <w:spacing w:line="240" w:lineRule="auto"/>
        <w:jc w:val="center"/>
        <w:rPr>
          <w:rFonts w:ascii="Arial" w:hAnsi="Arial" w:cs="Arial"/>
          <w:b/>
          <w:sz w:val="28"/>
          <w:szCs w:val="28"/>
        </w:rPr>
      </w:pPr>
      <w:r w:rsidRPr="006F5DD5">
        <w:rPr>
          <w:rFonts w:ascii="Arial" w:hAnsi="Arial" w:cs="Arial"/>
          <w:b/>
          <w:sz w:val="28"/>
          <w:szCs w:val="28"/>
        </w:rPr>
        <w:t>Взаимодействие сторон</w:t>
      </w:r>
    </w:p>
    <w:p w14:paraId="5DFFA3C6" w14:textId="77777777" w:rsidR="007577AD" w:rsidRPr="006F5DD5" w:rsidRDefault="007577AD" w:rsidP="00092A8E">
      <w:pPr>
        <w:pStyle w:val="a3"/>
        <w:spacing w:before="240" w:after="0" w:line="240" w:lineRule="auto"/>
        <w:ind w:left="0"/>
        <w:jc w:val="both"/>
        <w:rPr>
          <w:rFonts w:ascii="Arial" w:hAnsi="Arial" w:cs="Arial"/>
          <w:vanish/>
          <w:sz w:val="28"/>
          <w:szCs w:val="28"/>
        </w:rPr>
      </w:pPr>
    </w:p>
    <w:p w14:paraId="333AD3B3" w14:textId="28D9BE29" w:rsidR="00882C2D" w:rsidRPr="006F5DD5" w:rsidRDefault="00882C2D"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Грантодатель обязуется</w:t>
      </w:r>
      <w:r w:rsidR="00C378FC" w:rsidRPr="006F5DD5">
        <w:rPr>
          <w:rFonts w:ascii="Arial" w:hAnsi="Arial" w:cs="Arial"/>
          <w:sz w:val="28"/>
          <w:szCs w:val="28"/>
        </w:rPr>
        <w:t>:</w:t>
      </w:r>
    </w:p>
    <w:p w14:paraId="72D83BA9" w14:textId="05D34E75"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обеспечить предоставление </w:t>
      </w:r>
      <w:r w:rsidR="00377195">
        <w:rPr>
          <w:rFonts w:ascii="Arial" w:hAnsi="Arial" w:cs="Arial"/>
          <w:sz w:val="28"/>
          <w:szCs w:val="28"/>
        </w:rPr>
        <w:t xml:space="preserve">Получателю гранта </w:t>
      </w:r>
      <w:proofErr w:type="spellStart"/>
      <w:r w:rsidRPr="006F5DD5">
        <w:rPr>
          <w:rFonts w:ascii="Arial" w:hAnsi="Arial" w:cs="Arial"/>
          <w:sz w:val="28"/>
          <w:szCs w:val="28"/>
        </w:rPr>
        <w:t>Гранта</w:t>
      </w:r>
      <w:proofErr w:type="spellEnd"/>
      <w:r w:rsidRPr="006F5DD5">
        <w:rPr>
          <w:rFonts w:ascii="Arial" w:hAnsi="Arial" w:cs="Arial"/>
          <w:sz w:val="28"/>
          <w:szCs w:val="28"/>
        </w:rPr>
        <w:t xml:space="preserve"> в соответствии с разделом III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6C75C717" w14:textId="02E49E5B" w:rsidR="00882C2D" w:rsidRPr="006F5DD5" w:rsidRDefault="00882C2D" w:rsidP="0022005B">
      <w:pPr>
        <w:pStyle w:val="a3"/>
        <w:numPr>
          <w:ilvl w:val="2"/>
          <w:numId w:val="6"/>
        </w:numPr>
        <w:tabs>
          <w:tab w:val="left" w:pos="3686"/>
        </w:tabs>
        <w:spacing w:after="0" w:line="240" w:lineRule="auto"/>
        <w:jc w:val="both"/>
        <w:rPr>
          <w:rFonts w:ascii="Arial" w:hAnsi="Arial" w:cs="Arial"/>
          <w:sz w:val="28"/>
          <w:szCs w:val="28"/>
        </w:rPr>
      </w:pPr>
      <w:r w:rsidRPr="006F5DD5">
        <w:rPr>
          <w:rFonts w:ascii="Arial" w:hAnsi="Arial" w:cs="Arial"/>
          <w:sz w:val="28"/>
          <w:szCs w:val="28"/>
        </w:rPr>
        <w:t xml:space="preserve">обеспечивать перечисление Гранта в соответствии с пунктом </w:t>
      </w:r>
      <w:r w:rsidRPr="006F5DD5">
        <w:rPr>
          <w:rFonts w:ascii="Arial" w:hAnsi="Arial" w:cs="Arial"/>
          <w:sz w:val="28"/>
        </w:rPr>
        <w:t>3.1</w:t>
      </w:r>
      <w:r w:rsidR="00377195">
        <w:rPr>
          <w:rFonts w:ascii="Arial" w:hAnsi="Arial" w:cs="Arial"/>
          <w:sz w:val="28"/>
        </w:rPr>
        <w:t>.1</w:t>
      </w:r>
      <w:r w:rsidRPr="006F5DD5">
        <w:rPr>
          <w:rFonts w:ascii="Arial" w:hAnsi="Arial" w:cs="Arial"/>
          <w:sz w:val="28"/>
          <w:szCs w:val="28"/>
        </w:rPr>
        <w:t xml:space="preserve">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04ABD0CA" w14:textId="18C35599" w:rsidR="00B41268"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осуществлять контроль за соблюдением Получателем гранта порядка, целей и условий предоставления Гранта, а также мониторинг достижения результат</w:t>
      </w:r>
      <w:r w:rsidR="00366F74" w:rsidRPr="006F5DD5">
        <w:rPr>
          <w:rFonts w:ascii="Arial" w:hAnsi="Arial" w:cs="Arial"/>
          <w:sz w:val="28"/>
          <w:szCs w:val="28"/>
        </w:rPr>
        <w:t>а</w:t>
      </w:r>
      <w:r w:rsidRPr="006F5DD5">
        <w:rPr>
          <w:rFonts w:ascii="Arial" w:hAnsi="Arial" w:cs="Arial"/>
          <w:sz w:val="28"/>
          <w:szCs w:val="28"/>
        </w:rPr>
        <w:t xml:space="preserve"> предоставления Гранта, установленн</w:t>
      </w:r>
      <w:r w:rsidR="00366F74" w:rsidRPr="006F5DD5">
        <w:rPr>
          <w:rFonts w:ascii="Arial" w:hAnsi="Arial" w:cs="Arial"/>
          <w:sz w:val="28"/>
          <w:szCs w:val="28"/>
        </w:rPr>
        <w:t>ого</w:t>
      </w:r>
      <w:r w:rsidRPr="006F5DD5">
        <w:rPr>
          <w:rFonts w:ascii="Arial" w:hAnsi="Arial" w:cs="Arial"/>
          <w:sz w:val="28"/>
          <w:szCs w:val="28"/>
        </w:rPr>
        <w:t xml:space="preserve"> настоящим </w:t>
      </w:r>
      <w:r w:rsidR="003633A4" w:rsidRPr="006F5DD5">
        <w:rPr>
          <w:rFonts w:ascii="Arial" w:hAnsi="Arial" w:cs="Arial"/>
          <w:sz w:val="28"/>
          <w:szCs w:val="28"/>
        </w:rPr>
        <w:t>Соглашением</w:t>
      </w:r>
      <w:r w:rsidRPr="006F5DD5">
        <w:rPr>
          <w:rFonts w:ascii="Arial" w:hAnsi="Arial" w:cs="Arial"/>
          <w:sz w:val="28"/>
          <w:szCs w:val="28"/>
        </w:rPr>
        <w:t xml:space="preserve">, путем проведения </w:t>
      </w:r>
      <w:r w:rsidR="002B2D22" w:rsidRPr="006F5DD5">
        <w:rPr>
          <w:rFonts w:ascii="Arial" w:hAnsi="Arial" w:cs="Arial"/>
          <w:sz w:val="28"/>
          <w:szCs w:val="28"/>
        </w:rPr>
        <w:t>провер</w:t>
      </w:r>
      <w:r w:rsidR="0041531F" w:rsidRPr="006F5DD5">
        <w:rPr>
          <w:rFonts w:ascii="Arial" w:hAnsi="Arial" w:cs="Arial"/>
          <w:sz w:val="28"/>
          <w:szCs w:val="28"/>
        </w:rPr>
        <w:t>о</w:t>
      </w:r>
      <w:r w:rsidR="002B2D22" w:rsidRPr="006F5DD5">
        <w:rPr>
          <w:rFonts w:ascii="Arial" w:hAnsi="Arial" w:cs="Arial"/>
          <w:sz w:val="28"/>
          <w:szCs w:val="28"/>
        </w:rPr>
        <w:t>к на основании</w:t>
      </w:r>
      <w:r w:rsidRPr="006F5DD5">
        <w:rPr>
          <w:rFonts w:ascii="Arial" w:hAnsi="Arial" w:cs="Arial"/>
          <w:sz w:val="28"/>
          <w:szCs w:val="28"/>
        </w:rPr>
        <w:t>:</w:t>
      </w:r>
    </w:p>
    <w:p w14:paraId="5185A4AD" w14:textId="77777777" w:rsidR="009959FD" w:rsidRPr="00B567F5" w:rsidRDefault="009959FD" w:rsidP="009959FD">
      <w:pPr>
        <w:pStyle w:val="a3"/>
        <w:numPr>
          <w:ilvl w:val="3"/>
          <w:numId w:val="6"/>
        </w:numPr>
        <w:spacing w:after="0" w:line="240" w:lineRule="auto"/>
        <w:jc w:val="both"/>
        <w:rPr>
          <w:rFonts w:ascii="Arial" w:hAnsi="Arial" w:cs="Arial"/>
          <w:sz w:val="28"/>
          <w:szCs w:val="28"/>
        </w:rPr>
      </w:pPr>
      <w:r w:rsidRPr="00B567F5">
        <w:rPr>
          <w:rFonts w:ascii="Arial" w:hAnsi="Arial" w:cs="Arial"/>
          <w:sz w:val="28"/>
          <w:szCs w:val="28"/>
        </w:rPr>
        <w:t xml:space="preserve">Отчета о реализации этапа пилотного проекта по форме Приложения </w:t>
      </w:r>
      <w:r w:rsidRPr="00B567F5">
        <w:rPr>
          <w:rFonts w:ascii="Arial" w:hAnsi="Arial" w:cs="Arial"/>
          <w:sz w:val="28"/>
        </w:rPr>
        <w:t>№</w:t>
      </w:r>
      <w:r w:rsidRPr="00B567F5">
        <w:rPr>
          <w:rFonts w:ascii="Arial" w:hAnsi="Arial" w:cs="Arial"/>
          <w:sz w:val="28"/>
          <w:szCs w:val="28"/>
        </w:rPr>
        <w:t> </w:t>
      </w:r>
      <w:r w:rsidRPr="00B567F5">
        <w:rPr>
          <w:rFonts w:ascii="Arial" w:hAnsi="Arial" w:cs="Arial"/>
          <w:sz w:val="28"/>
        </w:rPr>
        <w:t>2</w:t>
      </w:r>
      <w:r w:rsidRPr="00B567F5">
        <w:rPr>
          <w:rFonts w:ascii="Arial" w:hAnsi="Arial" w:cs="Arial"/>
          <w:sz w:val="28"/>
          <w:szCs w:val="28"/>
        </w:rPr>
        <w:t xml:space="preserve"> к настоящему Соглашению;</w:t>
      </w:r>
    </w:p>
    <w:p w14:paraId="0F0B7357" w14:textId="77777777" w:rsidR="009959FD" w:rsidRPr="00B567F5" w:rsidRDefault="009959FD" w:rsidP="009959FD">
      <w:pPr>
        <w:pStyle w:val="a3"/>
        <w:numPr>
          <w:ilvl w:val="3"/>
          <w:numId w:val="6"/>
        </w:numPr>
        <w:spacing w:after="0" w:line="240" w:lineRule="auto"/>
        <w:jc w:val="both"/>
        <w:rPr>
          <w:rFonts w:ascii="Arial" w:hAnsi="Arial" w:cs="Arial"/>
          <w:sz w:val="28"/>
          <w:szCs w:val="28"/>
        </w:rPr>
      </w:pPr>
      <w:r w:rsidRPr="00B567F5">
        <w:rPr>
          <w:rFonts w:ascii="Arial" w:hAnsi="Arial" w:cs="Arial"/>
          <w:sz w:val="28"/>
          <w:szCs w:val="28"/>
        </w:rPr>
        <w:t>Промежуточного отчета по этапу пилотного проекта по форме Приложения № 3 к настоящему Соглашению;</w:t>
      </w:r>
      <w:r>
        <w:rPr>
          <w:rFonts w:ascii="Arial" w:hAnsi="Arial" w:cs="Arial"/>
          <w:sz w:val="28"/>
          <w:szCs w:val="28"/>
        </w:rPr>
        <w:t xml:space="preserve"> </w:t>
      </w:r>
    </w:p>
    <w:p w14:paraId="45549910" w14:textId="77777777" w:rsidR="009959FD" w:rsidRDefault="009959FD" w:rsidP="009959FD">
      <w:pPr>
        <w:pStyle w:val="a3"/>
        <w:numPr>
          <w:ilvl w:val="3"/>
          <w:numId w:val="6"/>
        </w:numPr>
        <w:spacing w:after="0" w:line="240" w:lineRule="auto"/>
        <w:jc w:val="both"/>
        <w:rPr>
          <w:rFonts w:ascii="Arial" w:hAnsi="Arial" w:cs="Arial"/>
          <w:sz w:val="28"/>
          <w:szCs w:val="28"/>
        </w:rPr>
      </w:pPr>
      <w:r w:rsidRPr="00B567F5">
        <w:rPr>
          <w:rFonts w:ascii="Arial" w:hAnsi="Arial" w:cs="Arial"/>
          <w:sz w:val="28"/>
          <w:szCs w:val="28"/>
        </w:rPr>
        <w:t xml:space="preserve">иных документов, представленных Получателем гранта по запросу Грантодателя в соответствии с пунктом </w:t>
      </w:r>
      <w:r w:rsidRPr="00B567F5">
        <w:rPr>
          <w:rFonts w:ascii="Arial" w:hAnsi="Arial" w:cs="Arial"/>
          <w:sz w:val="28"/>
        </w:rPr>
        <w:t>4.3.</w:t>
      </w:r>
      <w:r w:rsidRPr="00B567F5">
        <w:rPr>
          <w:rFonts w:ascii="Arial" w:hAnsi="Arial" w:cs="Arial"/>
          <w:sz w:val="28"/>
          <w:szCs w:val="28"/>
        </w:rPr>
        <w:t>4 настоящего Соглашения;</w:t>
      </w:r>
    </w:p>
    <w:p w14:paraId="5980C717" w14:textId="179BB9B1" w:rsidR="009959FD" w:rsidRDefault="009959FD" w:rsidP="009959FD">
      <w:pPr>
        <w:pStyle w:val="a3"/>
        <w:numPr>
          <w:ilvl w:val="3"/>
          <w:numId w:val="6"/>
        </w:numPr>
        <w:spacing w:after="0" w:line="240" w:lineRule="auto"/>
        <w:jc w:val="both"/>
        <w:rPr>
          <w:rFonts w:ascii="Arial" w:hAnsi="Arial" w:cs="Arial"/>
          <w:sz w:val="28"/>
          <w:szCs w:val="28"/>
        </w:rPr>
      </w:pPr>
      <w:r w:rsidRPr="00B567F5">
        <w:rPr>
          <w:rFonts w:ascii="Arial" w:hAnsi="Arial" w:cs="Arial"/>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Приложением № 6 к настоящему Соглашению</w:t>
      </w:r>
      <w:r>
        <w:rPr>
          <w:rFonts w:ascii="Arial" w:hAnsi="Arial" w:cs="Arial"/>
          <w:sz w:val="28"/>
          <w:szCs w:val="28"/>
        </w:rPr>
        <w:t>;</w:t>
      </w:r>
    </w:p>
    <w:p w14:paraId="3C6293C0" w14:textId="5D8F2EF5" w:rsidR="009959FD" w:rsidRPr="00B567F5" w:rsidRDefault="009959FD" w:rsidP="009959FD">
      <w:pPr>
        <w:pStyle w:val="a3"/>
        <w:numPr>
          <w:ilvl w:val="3"/>
          <w:numId w:val="6"/>
        </w:numPr>
        <w:spacing w:after="0" w:line="240" w:lineRule="auto"/>
        <w:jc w:val="both"/>
        <w:rPr>
          <w:rFonts w:ascii="Arial" w:hAnsi="Arial" w:cs="Arial"/>
          <w:sz w:val="28"/>
          <w:szCs w:val="28"/>
        </w:rPr>
      </w:pPr>
      <w:r>
        <w:rPr>
          <w:rFonts w:ascii="Arial" w:hAnsi="Arial" w:cs="Arial"/>
          <w:sz w:val="28"/>
          <w:szCs w:val="28"/>
        </w:rPr>
        <w:t>Отчета о ходе реализации особо значим</w:t>
      </w:r>
      <w:r w:rsidR="00902697">
        <w:rPr>
          <w:rFonts w:ascii="Arial" w:hAnsi="Arial" w:cs="Arial"/>
          <w:sz w:val="28"/>
          <w:szCs w:val="28"/>
        </w:rPr>
        <w:t>ого</w:t>
      </w:r>
      <w:r>
        <w:rPr>
          <w:rFonts w:ascii="Arial" w:hAnsi="Arial" w:cs="Arial"/>
          <w:sz w:val="28"/>
          <w:szCs w:val="28"/>
        </w:rPr>
        <w:t xml:space="preserve"> проект</w:t>
      </w:r>
      <w:r w:rsidR="00902697">
        <w:rPr>
          <w:rFonts w:ascii="Arial" w:hAnsi="Arial" w:cs="Arial"/>
          <w:sz w:val="28"/>
          <w:szCs w:val="28"/>
        </w:rPr>
        <w:t>а</w:t>
      </w:r>
      <w:r>
        <w:rPr>
          <w:rFonts w:ascii="Arial" w:hAnsi="Arial" w:cs="Arial"/>
          <w:sz w:val="28"/>
          <w:szCs w:val="28"/>
        </w:rPr>
        <w:t>, по форме в соответствии с Приложением № 7 к настоящему Соглашению.</w:t>
      </w:r>
    </w:p>
    <w:p w14:paraId="796DA1DE" w14:textId="2C924A3E" w:rsidR="0044111C"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в случае </w:t>
      </w:r>
      <w:r w:rsidR="00755A18" w:rsidRPr="006F5DD5">
        <w:rPr>
          <w:rFonts w:ascii="Arial" w:hAnsi="Arial" w:cs="Arial"/>
          <w:sz w:val="28"/>
          <w:szCs w:val="28"/>
        </w:rPr>
        <w:t xml:space="preserve">выявления по результатам проверок, проведенных </w:t>
      </w:r>
      <w:r w:rsidRPr="006F5DD5">
        <w:rPr>
          <w:rFonts w:ascii="Arial" w:hAnsi="Arial" w:cs="Arial"/>
          <w:sz w:val="28"/>
          <w:szCs w:val="28"/>
        </w:rPr>
        <w:t>Грантодателем</w:t>
      </w:r>
      <w:r w:rsidR="00755A18" w:rsidRPr="006F5DD5">
        <w:rPr>
          <w:rFonts w:ascii="Arial" w:hAnsi="Arial" w:cs="Arial"/>
          <w:sz w:val="28"/>
          <w:szCs w:val="28"/>
        </w:rPr>
        <w:t xml:space="preserve">, </w:t>
      </w:r>
      <w:proofErr w:type="spellStart"/>
      <w:r w:rsidR="00755A18" w:rsidRPr="006F5DD5">
        <w:rPr>
          <w:rFonts w:ascii="Arial" w:hAnsi="Arial" w:cs="Arial"/>
          <w:sz w:val="28"/>
          <w:szCs w:val="28"/>
        </w:rPr>
        <w:t>Минцифры</w:t>
      </w:r>
      <w:proofErr w:type="spellEnd"/>
      <w:r w:rsidR="00755A18" w:rsidRPr="006F5DD5">
        <w:rPr>
          <w:rFonts w:ascii="Arial" w:hAnsi="Arial" w:cs="Arial"/>
          <w:sz w:val="28"/>
          <w:szCs w:val="28"/>
        </w:rPr>
        <w:t xml:space="preserve"> России или органом государственного финансового контроля</w:t>
      </w:r>
      <w:r w:rsidRPr="006F5DD5">
        <w:rPr>
          <w:rFonts w:ascii="Arial" w:hAnsi="Arial" w:cs="Arial"/>
          <w:sz w:val="28"/>
          <w:szCs w:val="28"/>
        </w:rPr>
        <w:t xml:space="preserve"> факт</w:t>
      </w:r>
      <w:r w:rsidR="00884884" w:rsidRPr="006F5DD5">
        <w:rPr>
          <w:rFonts w:ascii="Arial" w:hAnsi="Arial" w:cs="Arial"/>
          <w:sz w:val="28"/>
          <w:szCs w:val="28"/>
        </w:rPr>
        <w:t>а</w:t>
      </w:r>
      <w:r w:rsidRPr="006F5DD5">
        <w:rPr>
          <w:rFonts w:ascii="Arial" w:hAnsi="Arial" w:cs="Arial"/>
          <w:sz w:val="28"/>
          <w:szCs w:val="28"/>
        </w:rPr>
        <w:t xml:space="preserve"> нарушения Получателем гранта порядка, целей и условий предоставления Гранта, предусмотренных Правилами предоставления субсидии и (или) настоящим </w:t>
      </w:r>
      <w:r w:rsidR="003633A4" w:rsidRPr="006F5DD5">
        <w:rPr>
          <w:rFonts w:ascii="Arial" w:hAnsi="Arial" w:cs="Arial"/>
          <w:sz w:val="28"/>
          <w:szCs w:val="28"/>
        </w:rPr>
        <w:t>Соглашением</w:t>
      </w:r>
      <w:r w:rsidRPr="006F5DD5">
        <w:rPr>
          <w:rFonts w:ascii="Arial" w:hAnsi="Arial" w:cs="Arial"/>
          <w:sz w:val="28"/>
          <w:szCs w:val="28"/>
        </w:rPr>
        <w:t xml:space="preserve">, </w:t>
      </w:r>
      <w:r w:rsidR="000B1116" w:rsidRPr="006F5DD5">
        <w:rPr>
          <w:rFonts w:ascii="Arial" w:hAnsi="Arial" w:cs="Arial"/>
          <w:sz w:val="28"/>
          <w:szCs w:val="28"/>
        </w:rPr>
        <w:t xml:space="preserve">а также положений настоящего Соглашения, </w:t>
      </w:r>
      <w:r w:rsidRPr="006F5DD5">
        <w:rPr>
          <w:rFonts w:ascii="Arial" w:hAnsi="Arial" w:cs="Arial"/>
          <w:sz w:val="28"/>
          <w:szCs w:val="28"/>
        </w:rPr>
        <w:t xml:space="preserve">в том числе </w:t>
      </w:r>
      <w:r w:rsidR="000B1116" w:rsidRPr="006F5DD5">
        <w:rPr>
          <w:rFonts w:ascii="Arial" w:hAnsi="Arial" w:cs="Arial"/>
          <w:sz w:val="28"/>
          <w:szCs w:val="28"/>
        </w:rPr>
        <w:t xml:space="preserve">в случае </w:t>
      </w:r>
      <w:r w:rsidRPr="006F5DD5">
        <w:rPr>
          <w:rFonts w:ascii="Arial" w:hAnsi="Arial" w:cs="Arial"/>
          <w:sz w:val="28"/>
          <w:szCs w:val="28"/>
        </w:rPr>
        <w:t xml:space="preserve">указания в </w:t>
      </w:r>
      <w:r w:rsidRPr="006F5DD5">
        <w:rPr>
          <w:rFonts w:ascii="Arial" w:hAnsi="Arial" w:cs="Arial"/>
          <w:sz w:val="28"/>
          <w:szCs w:val="28"/>
        </w:rPr>
        <w:lastRenderedPageBreak/>
        <w:t xml:space="preserve">документах, представленных Получателем гранта в соответствии с Правилами предоставления субсидии и (или) настоящим </w:t>
      </w:r>
      <w:r w:rsidR="003633A4" w:rsidRPr="006F5DD5">
        <w:rPr>
          <w:rFonts w:ascii="Arial" w:hAnsi="Arial" w:cs="Arial"/>
          <w:sz w:val="28"/>
          <w:szCs w:val="28"/>
        </w:rPr>
        <w:t>Соглашением</w:t>
      </w:r>
      <w:r w:rsidRPr="006F5DD5">
        <w:rPr>
          <w:rFonts w:ascii="Arial" w:hAnsi="Arial" w:cs="Arial"/>
          <w:sz w:val="28"/>
          <w:szCs w:val="28"/>
        </w:rPr>
        <w:t xml:space="preserve">, недостоверных сведений, </w:t>
      </w:r>
      <w:bookmarkStart w:id="3" w:name="_Hlk78203203"/>
      <w:r w:rsidRPr="006F5DD5">
        <w:rPr>
          <w:rFonts w:ascii="Arial" w:hAnsi="Arial" w:cs="Arial"/>
          <w:sz w:val="28"/>
          <w:szCs w:val="28"/>
        </w:rPr>
        <w:t>направлять Получателю гранта требование о возврат</w:t>
      </w:r>
      <w:r w:rsidR="00755A18" w:rsidRPr="006F5DD5">
        <w:rPr>
          <w:rFonts w:ascii="Arial" w:hAnsi="Arial" w:cs="Arial"/>
          <w:sz w:val="28"/>
          <w:szCs w:val="28"/>
        </w:rPr>
        <w:t>е</w:t>
      </w:r>
      <w:r w:rsidRPr="006F5DD5">
        <w:rPr>
          <w:rFonts w:ascii="Arial" w:hAnsi="Arial" w:cs="Arial"/>
          <w:sz w:val="28"/>
          <w:szCs w:val="28"/>
        </w:rPr>
        <w:t xml:space="preserve"> </w:t>
      </w:r>
      <w:r w:rsidR="00687CF4" w:rsidRPr="006F5DD5">
        <w:rPr>
          <w:rFonts w:ascii="Arial" w:hAnsi="Arial" w:cs="Arial"/>
          <w:sz w:val="28"/>
          <w:szCs w:val="28"/>
        </w:rPr>
        <w:t xml:space="preserve">средств </w:t>
      </w:r>
      <w:r w:rsidRPr="006F5DD5">
        <w:rPr>
          <w:rFonts w:ascii="Arial" w:hAnsi="Arial" w:cs="Arial"/>
          <w:sz w:val="28"/>
          <w:szCs w:val="28"/>
        </w:rPr>
        <w:t>Гранта</w:t>
      </w:r>
      <w:r w:rsidR="00687CF4" w:rsidRPr="006F5DD5">
        <w:rPr>
          <w:rFonts w:ascii="Arial" w:hAnsi="Arial" w:cs="Arial"/>
          <w:sz w:val="28"/>
          <w:szCs w:val="28"/>
        </w:rPr>
        <w:t xml:space="preserve"> на </w:t>
      </w:r>
      <w:r w:rsidR="000B1116" w:rsidRPr="006F5DD5">
        <w:rPr>
          <w:rFonts w:ascii="Arial" w:hAnsi="Arial" w:cs="Arial"/>
          <w:sz w:val="28"/>
          <w:szCs w:val="28"/>
        </w:rPr>
        <w:t>Р</w:t>
      </w:r>
      <w:r w:rsidR="00687CF4" w:rsidRPr="006F5DD5">
        <w:rPr>
          <w:rFonts w:ascii="Arial" w:hAnsi="Arial" w:cs="Arial"/>
          <w:sz w:val="28"/>
          <w:szCs w:val="28"/>
        </w:rPr>
        <w:t>асчетный счет</w:t>
      </w:r>
      <w:r w:rsidRPr="006F5DD5">
        <w:rPr>
          <w:rFonts w:ascii="Arial" w:hAnsi="Arial" w:cs="Arial"/>
          <w:sz w:val="28"/>
          <w:szCs w:val="28"/>
        </w:rPr>
        <w:t xml:space="preserve"> в размере и в сроки, определенные в указанном требовании</w:t>
      </w:r>
      <w:bookmarkEnd w:id="3"/>
      <w:r w:rsidR="00300325" w:rsidRPr="006F5DD5">
        <w:rPr>
          <w:rFonts w:ascii="Arial" w:hAnsi="Arial" w:cs="Arial"/>
          <w:sz w:val="28"/>
          <w:szCs w:val="28"/>
        </w:rPr>
        <w:t xml:space="preserve"> в соответствии с настоящим </w:t>
      </w:r>
      <w:r w:rsidR="003633A4" w:rsidRPr="006F5DD5">
        <w:rPr>
          <w:rFonts w:ascii="Arial" w:hAnsi="Arial" w:cs="Arial"/>
          <w:sz w:val="28"/>
          <w:szCs w:val="28"/>
        </w:rPr>
        <w:t>Соглашением</w:t>
      </w:r>
      <w:r w:rsidRPr="006F5DD5">
        <w:rPr>
          <w:rFonts w:ascii="Arial" w:hAnsi="Arial" w:cs="Arial"/>
          <w:sz w:val="28"/>
          <w:szCs w:val="28"/>
        </w:rPr>
        <w:t>;</w:t>
      </w:r>
    </w:p>
    <w:p w14:paraId="7DE7B3B0" w14:textId="0EB904E3"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в случае, если Получателем гранта не достигнут результат предоставления Гранта, </w:t>
      </w:r>
      <w:r w:rsidR="007C409B" w:rsidRPr="006F5DD5">
        <w:rPr>
          <w:rFonts w:ascii="Arial" w:hAnsi="Arial" w:cs="Arial"/>
          <w:sz w:val="28"/>
          <w:szCs w:val="28"/>
        </w:rPr>
        <w:t>указанны</w:t>
      </w:r>
      <w:r w:rsidR="00D11B52" w:rsidRPr="006F5DD5">
        <w:rPr>
          <w:rFonts w:ascii="Arial" w:hAnsi="Arial" w:cs="Arial"/>
          <w:sz w:val="28"/>
          <w:szCs w:val="28"/>
        </w:rPr>
        <w:t>й</w:t>
      </w:r>
      <w:r w:rsidR="007C409B" w:rsidRPr="006F5DD5">
        <w:rPr>
          <w:rFonts w:ascii="Arial" w:hAnsi="Arial" w:cs="Arial"/>
          <w:sz w:val="28"/>
          <w:szCs w:val="28"/>
        </w:rPr>
        <w:t xml:space="preserve"> в пункте 1.1 настоящего </w:t>
      </w:r>
      <w:r w:rsidR="00075C63" w:rsidRPr="006F5DD5">
        <w:rPr>
          <w:rFonts w:ascii="Arial" w:hAnsi="Arial" w:cs="Arial"/>
          <w:sz w:val="28"/>
          <w:szCs w:val="28"/>
        </w:rPr>
        <w:t>Соглашения</w:t>
      </w:r>
      <w:r w:rsidRPr="006F5DD5">
        <w:rPr>
          <w:rFonts w:ascii="Arial" w:hAnsi="Arial" w:cs="Arial"/>
          <w:sz w:val="28"/>
          <w:szCs w:val="28"/>
        </w:rPr>
        <w:t>, применять штрафные санкции</w:t>
      </w:r>
      <w:r w:rsidR="0044111C" w:rsidRPr="006F5DD5">
        <w:rPr>
          <w:rFonts w:ascii="Arial" w:hAnsi="Arial" w:cs="Arial"/>
          <w:sz w:val="28"/>
          <w:szCs w:val="28"/>
        </w:rPr>
        <w:t xml:space="preserve"> </w:t>
      </w:r>
      <w:r w:rsidRPr="006F5DD5">
        <w:rPr>
          <w:rFonts w:ascii="Arial" w:hAnsi="Arial" w:cs="Arial"/>
          <w:sz w:val="28"/>
          <w:szCs w:val="28"/>
        </w:rPr>
        <w:t xml:space="preserve">с обязательным уведомлением Получателя гранта в течение </w:t>
      </w:r>
      <w:r w:rsidR="004C3F24" w:rsidRPr="006F5DD5">
        <w:rPr>
          <w:rFonts w:ascii="Arial" w:hAnsi="Arial" w:cs="Arial"/>
          <w:sz w:val="28"/>
          <w:szCs w:val="28"/>
        </w:rPr>
        <w:t xml:space="preserve">5 </w:t>
      </w:r>
      <w:r w:rsidRPr="006F5DD5">
        <w:rPr>
          <w:rFonts w:ascii="Arial" w:hAnsi="Arial" w:cs="Arial"/>
          <w:sz w:val="28"/>
          <w:szCs w:val="28"/>
        </w:rPr>
        <w:t>рабочих дней с даты принятия решения о применении указанных штрафных санкций</w:t>
      </w:r>
      <w:r w:rsidR="00811567" w:rsidRPr="006F5DD5">
        <w:rPr>
          <w:rFonts w:ascii="Arial" w:hAnsi="Arial" w:cs="Arial"/>
          <w:sz w:val="28"/>
          <w:szCs w:val="28"/>
        </w:rPr>
        <w:t xml:space="preserve">. </w:t>
      </w:r>
      <w:r w:rsidR="00B33DA6" w:rsidRPr="006F5DD5">
        <w:rPr>
          <w:rFonts w:ascii="Arial" w:hAnsi="Arial" w:cs="Arial"/>
          <w:sz w:val="28"/>
          <w:szCs w:val="28"/>
        </w:rPr>
        <w:t>Размер штрафа составляет 15</w:t>
      </w:r>
      <w:r w:rsidR="007907D1" w:rsidRPr="006F5DD5">
        <w:rPr>
          <w:rFonts w:ascii="Arial" w:hAnsi="Arial" w:cs="Arial"/>
          <w:sz w:val="28"/>
          <w:szCs w:val="28"/>
        </w:rPr>
        <w:t xml:space="preserve"> (пятнадцать) процентов </w:t>
      </w:r>
      <w:r w:rsidR="00B33DA6" w:rsidRPr="006F5DD5">
        <w:rPr>
          <w:rFonts w:ascii="Arial" w:hAnsi="Arial" w:cs="Arial"/>
          <w:sz w:val="28"/>
          <w:szCs w:val="28"/>
        </w:rPr>
        <w:t xml:space="preserve">от суммы </w:t>
      </w:r>
      <w:r w:rsidR="00A22987" w:rsidRPr="006F5DD5">
        <w:rPr>
          <w:rFonts w:ascii="Arial" w:hAnsi="Arial" w:cs="Arial"/>
          <w:sz w:val="28"/>
          <w:szCs w:val="28"/>
        </w:rPr>
        <w:t>Г</w:t>
      </w:r>
      <w:r w:rsidR="00B33DA6" w:rsidRPr="006F5DD5">
        <w:rPr>
          <w:rFonts w:ascii="Arial" w:hAnsi="Arial" w:cs="Arial"/>
          <w:sz w:val="28"/>
          <w:szCs w:val="28"/>
        </w:rPr>
        <w:t>ранта</w:t>
      </w:r>
      <w:r w:rsidR="001F3343" w:rsidRPr="006F5DD5">
        <w:rPr>
          <w:rFonts w:ascii="Arial" w:hAnsi="Arial" w:cs="Arial"/>
          <w:sz w:val="28"/>
          <w:szCs w:val="28"/>
        </w:rPr>
        <w:t>;</w:t>
      </w:r>
    </w:p>
    <w:p w14:paraId="3CE55276" w14:textId="16DA72ED"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рассматривать предложения, документы и иную информацию, направленную Получателем гранта, в том числе в соответствии с пунктом </w:t>
      </w:r>
      <w:r w:rsidRPr="006F5DD5">
        <w:rPr>
          <w:rFonts w:ascii="Arial" w:hAnsi="Arial" w:cs="Arial"/>
          <w:sz w:val="28"/>
        </w:rPr>
        <w:t>4.4.1</w:t>
      </w:r>
      <w:r w:rsidRPr="006F5DD5">
        <w:rPr>
          <w:rFonts w:ascii="Arial" w:hAnsi="Arial" w:cs="Arial"/>
          <w:sz w:val="28"/>
          <w:szCs w:val="28"/>
        </w:rPr>
        <w:t xml:space="preserve">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в течение </w:t>
      </w:r>
      <w:r w:rsidR="00796BEC" w:rsidRPr="006F5DD5">
        <w:rPr>
          <w:rFonts w:ascii="Arial" w:hAnsi="Arial" w:cs="Arial"/>
          <w:sz w:val="28"/>
          <w:szCs w:val="28"/>
        </w:rPr>
        <w:t>3</w:t>
      </w:r>
      <w:r w:rsidR="002549C4" w:rsidRPr="006F5DD5">
        <w:rPr>
          <w:rFonts w:ascii="Arial" w:hAnsi="Arial" w:cs="Arial"/>
          <w:sz w:val="28"/>
          <w:szCs w:val="28"/>
        </w:rPr>
        <w:t>0</w:t>
      </w:r>
      <w:r w:rsidRPr="006F5DD5">
        <w:rPr>
          <w:rFonts w:ascii="Arial" w:hAnsi="Arial" w:cs="Arial"/>
          <w:sz w:val="28"/>
          <w:szCs w:val="28"/>
        </w:rPr>
        <w:t xml:space="preserve"> </w:t>
      </w:r>
      <w:r w:rsidR="00673D48" w:rsidRPr="006F5DD5">
        <w:rPr>
          <w:rFonts w:ascii="Arial" w:hAnsi="Arial" w:cs="Arial"/>
          <w:sz w:val="28"/>
          <w:szCs w:val="28"/>
        </w:rPr>
        <w:t xml:space="preserve">календарных </w:t>
      </w:r>
      <w:r w:rsidRPr="006F5DD5">
        <w:rPr>
          <w:rFonts w:ascii="Arial" w:hAnsi="Arial" w:cs="Arial"/>
          <w:sz w:val="28"/>
          <w:szCs w:val="28"/>
        </w:rPr>
        <w:t>дней со дня их получения и уведомлять Получателя гранта о принятом решении (при необходимости);</w:t>
      </w:r>
    </w:p>
    <w:p w14:paraId="470CD230" w14:textId="4C2F6A5C" w:rsidR="00882C2D" w:rsidRPr="006F5DD5" w:rsidRDefault="00882C2D"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направлять разъяснения Получателю гранта по вопросам, связанным с исполнением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в течение </w:t>
      </w:r>
      <w:r w:rsidR="007907D1" w:rsidRPr="006F5DD5">
        <w:rPr>
          <w:rFonts w:ascii="Arial" w:hAnsi="Arial" w:cs="Arial"/>
          <w:sz w:val="28"/>
          <w:szCs w:val="28"/>
        </w:rPr>
        <w:t>30 календарных</w:t>
      </w:r>
      <w:r w:rsidRPr="006F5DD5">
        <w:rPr>
          <w:rFonts w:ascii="Arial" w:hAnsi="Arial" w:cs="Arial"/>
          <w:sz w:val="28"/>
          <w:szCs w:val="28"/>
        </w:rPr>
        <w:t xml:space="preserve"> дней со дня получения обращения Получателя гранта в соответствии с пунктом </w:t>
      </w:r>
      <w:r w:rsidRPr="006F5DD5">
        <w:rPr>
          <w:rFonts w:ascii="Arial" w:hAnsi="Arial" w:cs="Arial"/>
          <w:sz w:val="28"/>
        </w:rPr>
        <w:t>4.4.2</w:t>
      </w:r>
      <w:r w:rsidRPr="006F5DD5">
        <w:rPr>
          <w:rFonts w:ascii="Arial" w:hAnsi="Arial" w:cs="Arial"/>
          <w:sz w:val="28"/>
          <w:szCs w:val="28"/>
        </w:rPr>
        <w:t xml:space="preserve"> настоящего </w:t>
      </w:r>
      <w:proofErr w:type="spellStart"/>
      <w:proofErr w:type="gramStart"/>
      <w:r w:rsidR="00075C63" w:rsidRPr="006F5DD5">
        <w:rPr>
          <w:rFonts w:ascii="Arial" w:hAnsi="Arial" w:cs="Arial"/>
          <w:sz w:val="28"/>
          <w:szCs w:val="28"/>
        </w:rPr>
        <w:t>Соглашения</w:t>
      </w:r>
      <w:r w:rsidR="009959FD">
        <w:rPr>
          <w:rFonts w:ascii="Arial" w:hAnsi="Arial" w:cs="Arial"/>
          <w:sz w:val="28"/>
          <w:szCs w:val="28"/>
        </w:rPr>
        <w:t>;</w:t>
      </w:r>
      <w:r w:rsidRPr="006F5DD5">
        <w:rPr>
          <w:rFonts w:ascii="Arial" w:hAnsi="Arial" w:cs="Arial"/>
          <w:sz w:val="28"/>
          <w:szCs w:val="28"/>
        </w:rPr>
        <w:t>Грантодатель</w:t>
      </w:r>
      <w:proofErr w:type="spellEnd"/>
      <w:proofErr w:type="gramEnd"/>
      <w:r w:rsidRPr="006F5DD5">
        <w:rPr>
          <w:rFonts w:ascii="Arial" w:hAnsi="Arial" w:cs="Arial"/>
          <w:sz w:val="28"/>
          <w:szCs w:val="28"/>
        </w:rPr>
        <w:t xml:space="preserve"> вправе:</w:t>
      </w:r>
    </w:p>
    <w:p w14:paraId="51E8513B" w14:textId="7F20DF99"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принимать решение об изменении условий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в соответствии с пунктом </w:t>
      </w:r>
      <w:r w:rsidRPr="006F5DD5">
        <w:rPr>
          <w:rFonts w:ascii="Arial" w:hAnsi="Arial" w:cs="Arial"/>
          <w:sz w:val="28"/>
        </w:rPr>
        <w:t>7.3</w:t>
      </w:r>
      <w:r w:rsidRPr="006F5DD5">
        <w:rPr>
          <w:rFonts w:ascii="Arial" w:hAnsi="Arial" w:cs="Arial"/>
          <w:sz w:val="28"/>
          <w:szCs w:val="28"/>
        </w:rPr>
        <w:t xml:space="preserve">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в том числе на основании информации и предложений, направленных Получателем гранта в соответствии с пунктом </w:t>
      </w:r>
      <w:r w:rsidR="009959FD" w:rsidRPr="00B567F5">
        <w:rPr>
          <w:rFonts w:ascii="Arial" w:hAnsi="Arial" w:cs="Arial"/>
          <w:sz w:val="28"/>
        </w:rPr>
        <w:t>4.4.1</w:t>
      </w:r>
      <w:r w:rsidR="009959FD">
        <w:rPr>
          <w:rFonts w:ascii="Arial" w:hAnsi="Arial" w:cs="Arial"/>
          <w:sz w:val="28"/>
        </w:rPr>
        <w:t>, 7.9, 7.10</w:t>
      </w:r>
      <w:r w:rsidR="009959FD" w:rsidRPr="00B567F5">
        <w:rPr>
          <w:rFonts w:ascii="Arial" w:hAnsi="Arial" w:cs="Arial"/>
          <w:sz w:val="28"/>
          <w:szCs w:val="28"/>
        </w:rPr>
        <w:t xml:space="preserve">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58811D72" w14:textId="6F4F2FCD" w:rsidR="00882C2D" w:rsidRPr="006F5DD5" w:rsidRDefault="001944DA"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принимать решение об отказе в </w:t>
      </w:r>
      <w:r w:rsidR="004D0BEE" w:rsidRPr="006F5DD5">
        <w:rPr>
          <w:rFonts w:ascii="Arial" w:hAnsi="Arial" w:cs="Arial"/>
          <w:sz w:val="28"/>
          <w:szCs w:val="28"/>
        </w:rPr>
        <w:t>предоставлении</w:t>
      </w:r>
      <w:r w:rsidRPr="006F5DD5">
        <w:rPr>
          <w:rFonts w:ascii="Arial" w:hAnsi="Arial" w:cs="Arial"/>
          <w:sz w:val="28"/>
          <w:szCs w:val="28"/>
        </w:rPr>
        <w:t xml:space="preserve"> Получател</w:t>
      </w:r>
      <w:r w:rsidR="004D0BEE" w:rsidRPr="006F5DD5">
        <w:rPr>
          <w:rFonts w:ascii="Arial" w:hAnsi="Arial" w:cs="Arial"/>
          <w:sz w:val="28"/>
          <w:szCs w:val="28"/>
        </w:rPr>
        <w:t>ю</w:t>
      </w:r>
      <w:r w:rsidRPr="006F5DD5">
        <w:rPr>
          <w:rFonts w:ascii="Arial" w:hAnsi="Arial" w:cs="Arial"/>
          <w:sz w:val="28"/>
          <w:szCs w:val="28"/>
        </w:rPr>
        <w:t xml:space="preserve"> гранта средств Гранта </w:t>
      </w:r>
      <w:r w:rsidR="004D0BEE" w:rsidRPr="006F5DD5">
        <w:rPr>
          <w:rFonts w:ascii="Arial" w:hAnsi="Arial" w:cs="Arial"/>
          <w:sz w:val="28"/>
          <w:szCs w:val="28"/>
        </w:rPr>
        <w:t>на реализацию</w:t>
      </w:r>
      <w:r w:rsidRPr="006F5DD5">
        <w:rPr>
          <w:rFonts w:ascii="Arial" w:hAnsi="Arial" w:cs="Arial"/>
          <w:sz w:val="28"/>
          <w:szCs w:val="28"/>
        </w:rPr>
        <w:t xml:space="preserve"> последующих </w:t>
      </w:r>
      <w:r w:rsidR="00C04A34" w:rsidRPr="006F5DD5">
        <w:rPr>
          <w:rFonts w:ascii="Arial" w:hAnsi="Arial" w:cs="Arial"/>
          <w:sz w:val="28"/>
          <w:szCs w:val="28"/>
        </w:rPr>
        <w:t>э</w:t>
      </w:r>
      <w:r w:rsidRPr="006F5DD5">
        <w:rPr>
          <w:rFonts w:ascii="Arial" w:hAnsi="Arial" w:cs="Arial"/>
          <w:sz w:val="28"/>
          <w:szCs w:val="28"/>
        </w:rPr>
        <w:t>тапов</w:t>
      </w:r>
      <w:r w:rsidR="00882C2D" w:rsidRPr="006F5DD5">
        <w:rPr>
          <w:rFonts w:ascii="Arial" w:hAnsi="Arial" w:cs="Arial"/>
          <w:sz w:val="28"/>
          <w:szCs w:val="28"/>
        </w:rPr>
        <w:t xml:space="preserve"> </w:t>
      </w:r>
      <w:r w:rsidR="00C04A34" w:rsidRPr="006F5DD5">
        <w:rPr>
          <w:rFonts w:ascii="Arial" w:hAnsi="Arial" w:cs="Arial"/>
          <w:sz w:val="28"/>
          <w:szCs w:val="28"/>
        </w:rPr>
        <w:t xml:space="preserve">Проекта </w:t>
      </w:r>
      <w:r w:rsidR="00882C2D" w:rsidRPr="006F5DD5">
        <w:rPr>
          <w:rFonts w:ascii="Arial" w:hAnsi="Arial" w:cs="Arial"/>
          <w:sz w:val="28"/>
          <w:szCs w:val="28"/>
        </w:rPr>
        <w:t xml:space="preserve">в случае установления Грантодателем или получения от </w:t>
      </w:r>
      <w:proofErr w:type="spellStart"/>
      <w:r w:rsidR="009841EA" w:rsidRPr="006F5DD5">
        <w:rPr>
          <w:rFonts w:ascii="Arial" w:hAnsi="Arial" w:cs="Arial"/>
          <w:sz w:val="28"/>
          <w:szCs w:val="28"/>
        </w:rPr>
        <w:t>Минцифры</w:t>
      </w:r>
      <w:proofErr w:type="spellEnd"/>
      <w:r w:rsidR="009841EA" w:rsidRPr="006F5DD5">
        <w:rPr>
          <w:rFonts w:ascii="Arial" w:hAnsi="Arial" w:cs="Arial"/>
          <w:sz w:val="28"/>
          <w:szCs w:val="28"/>
        </w:rPr>
        <w:t xml:space="preserve"> России, </w:t>
      </w:r>
      <w:r w:rsidR="00882C2D" w:rsidRPr="006F5DD5">
        <w:rPr>
          <w:rFonts w:ascii="Arial" w:hAnsi="Arial" w:cs="Arial"/>
          <w:sz w:val="28"/>
          <w:szCs w:val="28"/>
        </w:rPr>
        <w:t xml:space="preserve">органа государственного финансового контроля информации о факте нарушения Получателем гранта порядка, целей и условий предоставления Гранта, предусмотренных Правилами предоставления субсидии и </w:t>
      </w:r>
      <w:r w:rsidR="009841EA" w:rsidRPr="006F5DD5">
        <w:rPr>
          <w:rFonts w:ascii="Arial" w:hAnsi="Arial" w:cs="Arial"/>
          <w:sz w:val="28"/>
          <w:szCs w:val="28"/>
        </w:rPr>
        <w:t xml:space="preserve">(или) </w:t>
      </w:r>
      <w:r w:rsidR="00882C2D" w:rsidRPr="006F5DD5">
        <w:rPr>
          <w:rFonts w:ascii="Arial" w:hAnsi="Arial" w:cs="Arial"/>
          <w:sz w:val="28"/>
          <w:szCs w:val="28"/>
        </w:rPr>
        <w:t xml:space="preserve">настоящим </w:t>
      </w:r>
      <w:r w:rsidR="003633A4" w:rsidRPr="006F5DD5">
        <w:rPr>
          <w:rFonts w:ascii="Arial" w:hAnsi="Arial" w:cs="Arial"/>
          <w:sz w:val="28"/>
          <w:szCs w:val="28"/>
        </w:rPr>
        <w:t>Соглашением</w:t>
      </w:r>
      <w:r w:rsidR="00882C2D" w:rsidRPr="006F5DD5">
        <w:rPr>
          <w:rFonts w:ascii="Arial" w:hAnsi="Arial" w:cs="Arial"/>
          <w:sz w:val="28"/>
          <w:szCs w:val="28"/>
        </w:rPr>
        <w:t xml:space="preserve">, в том числе указания в документах, представленных Получателем гранта в соответствии с настоящим </w:t>
      </w:r>
      <w:r w:rsidR="003633A4" w:rsidRPr="006F5DD5">
        <w:rPr>
          <w:rFonts w:ascii="Arial" w:hAnsi="Arial" w:cs="Arial"/>
          <w:sz w:val="28"/>
          <w:szCs w:val="28"/>
        </w:rPr>
        <w:t>Соглашением</w:t>
      </w:r>
      <w:r w:rsidR="00882C2D" w:rsidRPr="006F5DD5">
        <w:rPr>
          <w:rFonts w:ascii="Arial" w:hAnsi="Arial" w:cs="Arial"/>
          <w:sz w:val="28"/>
          <w:szCs w:val="28"/>
        </w:rPr>
        <w:t>, недостоверных сведений, до устранения указанных нарушений</w:t>
      </w:r>
      <w:r w:rsidR="0091498F" w:rsidRPr="006F5DD5">
        <w:rPr>
          <w:rFonts w:ascii="Arial" w:hAnsi="Arial" w:cs="Arial"/>
          <w:sz w:val="28"/>
          <w:szCs w:val="28"/>
        </w:rPr>
        <w:t>,</w:t>
      </w:r>
      <w:r w:rsidR="00882C2D" w:rsidRPr="006F5DD5">
        <w:rPr>
          <w:rFonts w:ascii="Arial" w:hAnsi="Arial" w:cs="Arial"/>
          <w:sz w:val="28"/>
          <w:szCs w:val="28"/>
        </w:rPr>
        <w:t xml:space="preserve"> с обязательным уведомлением Получателя гранта не позднее </w:t>
      </w:r>
      <w:r w:rsidR="00C455A5" w:rsidRPr="006F5DD5">
        <w:rPr>
          <w:rFonts w:ascii="Arial" w:hAnsi="Arial" w:cs="Arial"/>
          <w:sz w:val="28"/>
          <w:szCs w:val="28"/>
        </w:rPr>
        <w:t>5</w:t>
      </w:r>
      <w:r w:rsidR="00882C2D" w:rsidRPr="006F5DD5">
        <w:rPr>
          <w:rFonts w:ascii="Arial" w:hAnsi="Arial" w:cs="Arial"/>
          <w:sz w:val="28"/>
          <w:szCs w:val="28"/>
        </w:rPr>
        <w:t xml:space="preserve"> рабочего дня с даты принятия</w:t>
      </w:r>
      <w:r w:rsidRPr="006F5DD5">
        <w:rPr>
          <w:rFonts w:ascii="Arial" w:hAnsi="Arial" w:cs="Arial"/>
          <w:sz w:val="28"/>
          <w:szCs w:val="28"/>
        </w:rPr>
        <w:t xml:space="preserve"> такого</w:t>
      </w:r>
      <w:r w:rsidR="00882C2D" w:rsidRPr="006F5DD5">
        <w:rPr>
          <w:rFonts w:ascii="Arial" w:hAnsi="Arial" w:cs="Arial"/>
          <w:sz w:val="28"/>
          <w:szCs w:val="28"/>
        </w:rPr>
        <w:t xml:space="preserve"> решения;</w:t>
      </w:r>
    </w:p>
    <w:p w14:paraId="6C539686" w14:textId="0A82454D" w:rsidR="00882C2D" w:rsidRPr="006F5DD5" w:rsidRDefault="007907D1"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Грантодатель, </w:t>
      </w:r>
      <w:proofErr w:type="spellStart"/>
      <w:r w:rsidRPr="006F5DD5">
        <w:rPr>
          <w:rFonts w:ascii="Arial" w:hAnsi="Arial" w:cs="Arial"/>
          <w:sz w:val="28"/>
          <w:szCs w:val="28"/>
        </w:rPr>
        <w:t>Минцифры</w:t>
      </w:r>
      <w:proofErr w:type="spellEnd"/>
      <w:r w:rsidRPr="006F5DD5">
        <w:rPr>
          <w:rFonts w:ascii="Arial" w:hAnsi="Arial" w:cs="Arial"/>
          <w:sz w:val="28"/>
          <w:szCs w:val="28"/>
        </w:rPr>
        <w:t xml:space="preserve"> России или орган государственного финансового контроля вправе в любой время в течение срока действия настоящего Соглашения </w:t>
      </w:r>
      <w:r w:rsidR="00882C2D" w:rsidRPr="006F5DD5">
        <w:rPr>
          <w:rFonts w:ascii="Arial" w:hAnsi="Arial" w:cs="Arial"/>
          <w:sz w:val="28"/>
          <w:szCs w:val="28"/>
        </w:rPr>
        <w:t xml:space="preserve">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w:t>
      </w:r>
      <w:r w:rsidR="003633A4" w:rsidRPr="006F5DD5">
        <w:rPr>
          <w:rFonts w:ascii="Arial" w:hAnsi="Arial" w:cs="Arial"/>
          <w:sz w:val="28"/>
          <w:szCs w:val="28"/>
        </w:rPr>
        <w:t>Соглашением</w:t>
      </w:r>
      <w:r w:rsidRPr="006F5DD5">
        <w:rPr>
          <w:rFonts w:ascii="Arial" w:hAnsi="Arial" w:cs="Arial"/>
          <w:sz w:val="28"/>
          <w:szCs w:val="28"/>
        </w:rPr>
        <w:t>, а также проводить Аудит</w:t>
      </w:r>
      <w:r w:rsidR="00272F4C" w:rsidRPr="006F5DD5">
        <w:rPr>
          <w:rFonts w:ascii="Arial" w:hAnsi="Arial" w:cs="Arial"/>
          <w:sz w:val="28"/>
          <w:szCs w:val="28"/>
        </w:rPr>
        <w:t>;</w:t>
      </w:r>
    </w:p>
    <w:p w14:paraId="07C8AE88" w14:textId="4EB8D520" w:rsidR="00D563A9" w:rsidRPr="006F5DD5" w:rsidRDefault="001F7231" w:rsidP="00092A8E">
      <w:pPr>
        <w:pStyle w:val="a3"/>
        <w:numPr>
          <w:ilvl w:val="2"/>
          <w:numId w:val="6"/>
        </w:numPr>
        <w:spacing w:after="0" w:line="240" w:lineRule="auto"/>
        <w:jc w:val="both"/>
        <w:rPr>
          <w:rFonts w:ascii="Arial" w:hAnsi="Arial" w:cs="Arial"/>
          <w:sz w:val="28"/>
        </w:rPr>
      </w:pPr>
      <w:r w:rsidRPr="006F5DD5">
        <w:rPr>
          <w:rFonts w:ascii="Arial" w:hAnsi="Arial" w:cs="Arial"/>
          <w:sz w:val="28"/>
        </w:rPr>
        <w:lastRenderedPageBreak/>
        <w:t xml:space="preserve">в случае непредоставления Получателем гранта </w:t>
      </w:r>
      <w:r w:rsidR="007907D1" w:rsidRPr="006F5DD5">
        <w:rPr>
          <w:rFonts w:ascii="Arial" w:hAnsi="Arial" w:cs="Arial"/>
          <w:sz w:val="28"/>
        </w:rPr>
        <w:t xml:space="preserve">отчетов (информации), предусмотренных пунктами </w:t>
      </w:r>
      <w:r w:rsidR="006477B6" w:rsidRPr="006F5DD5">
        <w:rPr>
          <w:rFonts w:ascii="Arial" w:hAnsi="Arial" w:cs="Arial"/>
          <w:sz w:val="28"/>
        </w:rPr>
        <w:t xml:space="preserve">4.3.4, 4.3.7 </w:t>
      </w:r>
      <w:r w:rsidRPr="006F5DD5">
        <w:rPr>
          <w:rFonts w:ascii="Arial" w:hAnsi="Arial" w:cs="Arial"/>
          <w:sz w:val="28"/>
        </w:rPr>
        <w:t xml:space="preserve">в </w:t>
      </w:r>
      <w:r w:rsidR="007907D1" w:rsidRPr="006F5DD5">
        <w:rPr>
          <w:rFonts w:ascii="Arial" w:hAnsi="Arial" w:cs="Arial"/>
          <w:sz w:val="28"/>
        </w:rPr>
        <w:t xml:space="preserve">установленные </w:t>
      </w:r>
      <w:r w:rsidRPr="006F5DD5">
        <w:rPr>
          <w:rFonts w:ascii="Arial" w:hAnsi="Arial" w:cs="Arial"/>
          <w:sz w:val="28"/>
        </w:rPr>
        <w:t>срок</w:t>
      </w:r>
      <w:r w:rsidR="007907D1" w:rsidRPr="006F5DD5">
        <w:rPr>
          <w:rFonts w:ascii="Arial" w:hAnsi="Arial" w:cs="Arial"/>
          <w:sz w:val="28"/>
        </w:rPr>
        <w:t>и</w:t>
      </w:r>
      <w:r w:rsidRPr="006F5DD5">
        <w:rPr>
          <w:rFonts w:ascii="Arial" w:hAnsi="Arial" w:cs="Arial"/>
          <w:sz w:val="28"/>
        </w:rPr>
        <w:t xml:space="preserve">, </w:t>
      </w:r>
      <w:r w:rsidR="007907D1" w:rsidRPr="006F5DD5">
        <w:rPr>
          <w:rFonts w:ascii="Arial" w:hAnsi="Arial" w:cs="Arial"/>
          <w:sz w:val="28"/>
        </w:rPr>
        <w:t>а также</w:t>
      </w:r>
      <w:r w:rsidRPr="006F5DD5">
        <w:rPr>
          <w:rFonts w:ascii="Arial" w:hAnsi="Arial" w:cs="Arial"/>
          <w:sz w:val="28"/>
        </w:rPr>
        <w:t xml:space="preserve"> письменного уведомления, предусмотренно</w:t>
      </w:r>
      <w:r w:rsidR="007907D1" w:rsidRPr="006F5DD5">
        <w:rPr>
          <w:rFonts w:ascii="Arial" w:hAnsi="Arial" w:cs="Arial"/>
          <w:sz w:val="28"/>
        </w:rPr>
        <w:t>го</w:t>
      </w:r>
      <w:r w:rsidRPr="006F5DD5">
        <w:rPr>
          <w:rFonts w:ascii="Arial" w:hAnsi="Arial" w:cs="Arial"/>
          <w:sz w:val="28"/>
        </w:rPr>
        <w:t xml:space="preserve"> пунктом 4.3.6 </w:t>
      </w:r>
      <w:r w:rsidR="007907D1" w:rsidRPr="006F5DD5">
        <w:rPr>
          <w:rFonts w:ascii="Arial" w:hAnsi="Arial" w:cs="Arial"/>
          <w:sz w:val="28"/>
        </w:rPr>
        <w:t xml:space="preserve">настоящего </w:t>
      </w:r>
      <w:r w:rsidR="00075C63" w:rsidRPr="006F5DD5">
        <w:rPr>
          <w:rFonts w:ascii="Arial" w:hAnsi="Arial" w:cs="Arial"/>
          <w:sz w:val="28"/>
        </w:rPr>
        <w:t>Соглашения</w:t>
      </w:r>
      <w:r w:rsidRPr="006F5DD5">
        <w:rPr>
          <w:rFonts w:ascii="Arial" w:hAnsi="Arial" w:cs="Arial"/>
          <w:sz w:val="28"/>
        </w:rPr>
        <w:t xml:space="preserve">, либо в случае принятия Грантодателем решения об отказе в продлении срока предоставления </w:t>
      </w:r>
      <w:r w:rsidR="007907D1" w:rsidRPr="006F5DD5">
        <w:rPr>
          <w:rFonts w:ascii="Arial" w:hAnsi="Arial" w:cs="Arial"/>
          <w:sz w:val="28"/>
        </w:rPr>
        <w:t>отчетов (информации)</w:t>
      </w:r>
      <w:r w:rsidR="00645D95" w:rsidRPr="006F5DD5">
        <w:rPr>
          <w:rFonts w:ascii="Arial" w:hAnsi="Arial" w:cs="Arial"/>
          <w:sz w:val="28"/>
        </w:rPr>
        <w:t xml:space="preserve"> в порядке, предусмотренном пунктом 4.3.6 </w:t>
      </w:r>
      <w:r w:rsidR="007907D1" w:rsidRPr="006F5DD5">
        <w:rPr>
          <w:rFonts w:ascii="Arial" w:hAnsi="Arial" w:cs="Arial"/>
          <w:sz w:val="28"/>
        </w:rPr>
        <w:t xml:space="preserve">настоящего </w:t>
      </w:r>
      <w:r w:rsidR="00075C63" w:rsidRPr="006F5DD5">
        <w:rPr>
          <w:rFonts w:ascii="Arial" w:hAnsi="Arial" w:cs="Arial"/>
          <w:sz w:val="28"/>
        </w:rPr>
        <w:t>Соглашения</w:t>
      </w:r>
      <w:r w:rsidRPr="006F5DD5">
        <w:rPr>
          <w:rFonts w:ascii="Arial" w:hAnsi="Arial" w:cs="Arial"/>
          <w:sz w:val="28"/>
        </w:rPr>
        <w:t xml:space="preserve">, Грантодатель вправе по истечении 10 рабочих дней с момента наступления срока предоставления </w:t>
      </w:r>
      <w:r w:rsidR="007907D1" w:rsidRPr="006F5DD5">
        <w:rPr>
          <w:rFonts w:ascii="Arial" w:hAnsi="Arial" w:cs="Arial"/>
          <w:sz w:val="28"/>
        </w:rPr>
        <w:t xml:space="preserve">соответствующих отчетов (информации) </w:t>
      </w:r>
      <w:r w:rsidRPr="006F5DD5">
        <w:rPr>
          <w:rFonts w:ascii="Arial" w:hAnsi="Arial" w:cs="Arial"/>
          <w:sz w:val="28"/>
        </w:rPr>
        <w:t xml:space="preserve">или принятия решения об отказе в продлении срока предоставления </w:t>
      </w:r>
      <w:r w:rsidR="007907D1" w:rsidRPr="006F5DD5">
        <w:rPr>
          <w:rFonts w:ascii="Arial" w:hAnsi="Arial" w:cs="Arial"/>
          <w:sz w:val="28"/>
        </w:rPr>
        <w:t>соответствующих отчетов (информации)</w:t>
      </w:r>
      <w:r w:rsidRPr="006F5DD5">
        <w:rPr>
          <w:rFonts w:ascii="Arial" w:hAnsi="Arial" w:cs="Arial"/>
          <w:sz w:val="28"/>
        </w:rPr>
        <w:t xml:space="preserve"> направить Получателю гранта уведомление об одностороннем расторжении </w:t>
      </w:r>
      <w:r w:rsidR="007907D1" w:rsidRPr="006F5DD5">
        <w:rPr>
          <w:rFonts w:ascii="Arial" w:hAnsi="Arial" w:cs="Arial"/>
          <w:sz w:val="28"/>
        </w:rPr>
        <w:t xml:space="preserve">настоящего </w:t>
      </w:r>
      <w:r w:rsidR="00075C63" w:rsidRPr="006F5DD5">
        <w:rPr>
          <w:rFonts w:ascii="Arial" w:hAnsi="Arial" w:cs="Arial"/>
          <w:sz w:val="28"/>
        </w:rPr>
        <w:t>Соглашения</w:t>
      </w:r>
      <w:r w:rsidRPr="006F5DD5">
        <w:rPr>
          <w:rFonts w:ascii="Arial" w:hAnsi="Arial" w:cs="Arial"/>
          <w:sz w:val="28"/>
        </w:rPr>
        <w:t>.</w:t>
      </w:r>
    </w:p>
    <w:p w14:paraId="38DC579F" w14:textId="77777777" w:rsidR="00882C2D" w:rsidRPr="006F5DD5" w:rsidRDefault="00882C2D"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Получатель гранта обязуется:</w:t>
      </w:r>
    </w:p>
    <w:p w14:paraId="781A3BC9" w14:textId="503F8728" w:rsidR="00085BF2" w:rsidRPr="006F5DD5" w:rsidRDefault="00085BF2"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обеспечить достижение результат</w:t>
      </w:r>
      <w:r w:rsidR="00E61D08" w:rsidRPr="006F5DD5">
        <w:rPr>
          <w:rFonts w:ascii="Arial" w:hAnsi="Arial" w:cs="Arial"/>
          <w:sz w:val="28"/>
          <w:szCs w:val="28"/>
        </w:rPr>
        <w:t>а</w:t>
      </w:r>
      <w:r w:rsidRPr="006F5DD5">
        <w:rPr>
          <w:rFonts w:ascii="Arial" w:hAnsi="Arial" w:cs="Arial"/>
          <w:sz w:val="28"/>
          <w:szCs w:val="28"/>
        </w:rPr>
        <w:t xml:space="preserve"> предоставления Гранта</w:t>
      </w:r>
      <w:r w:rsidR="00267157" w:rsidRPr="006F5DD5">
        <w:rPr>
          <w:rFonts w:ascii="Arial" w:hAnsi="Arial" w:cs="Arial"/>
          <w:sz w:val="28"/>
          <w:szCs w:val="28"/>
        </w:rPr>
        <w:t>, плановых значений показателей реализации пилотного проекта</w:t>
      </w:r>
      <w:r w:rsidRPr="006F5DD5">
        <w:rPr>
          <w:rFonts w:ascii="Arial" w:hAnsi="Arial" w:cs="Arial"/>
          <w:sz w:val="28"/>
          <w:szCs w:val="28"/>
        </w:rPr>
        <w:t xml:space="preserve"> и соблюдение сроков </w:t>
      </w:r>
      <w:r w:rsidR="00A36FDC" w:rsidRPr="006F5DD5">
        <w:rPr>
          <w:rFonts w:ascii="Arial" w:hAnsi="Arial" w:cs="Arial"/>
          <w:sz w:val="28"/>
          <w:szCs w:val="28"/>
        </w:rPr>
        <w:t>их</w:t>
      </w:r>
      <w:r w:rsidR="008F4C65" w:rsidRPr="006F5DD5">
        <w:rPr>
          <w:rFonts w:ascii="Arial" w:hAnsi="Arial" w:cs="Arial"/>
          <w:sz w:val="28"/>
          <w:szCs w:val="28"/>
        </w:rPr>
        <w:t xml:space="preserve"> </w:t>
      </w:r>
      <w:r w:rsidRPr="006F5DD5">
        <w:rPr>
          <w:rFonts w:ascii="Arial" w:hAnsi="Arial" w:cs="Arial"/>
          <w:sz w:val="28"/>
          <w:szCs w:val="28"/>
        </w:rPr>
        <w:t xml:space="preserve">достижения, </w:t>
      </w:r>
      <w:r w:rsidR="00EF5C57" w:rsidRPr="006F5DD5">
        <w:rPr>
          <w:rFonts w:ascii="Arial" w:hAnsi="Arial" w:cs="Arial"/>
          <w:sz w:val="28"/>
          <w:szCs w:val="28"/>
        </w:rPr>
        <w:t xml:space="preserve">установленных </w:t>
      </w:r>
      <w:r w:rsidR="007907D1" w:rsidRPr="006F5DD5">
        <w:rPr>
          <w:rFonts w:ascii="Arial" w:hAnsi="Arial" w:cs="Arial"/>
          <w:sz w:val="28"/>
          <w:szCs w:val="28"/>
        </w:rPr>
        <w:t>настоящим Соглашением</w:t>
      </w:r>
      <w:r w:rsidRPr="006F5DD5">
        <w:rPr>
          <w:rFonts w:ascii="Arial" w:hAnsi="Arial" w:cs="Arial"/>
          <w:sz w:val="28"/>
          <w:szCs w:val="28"/>
        </w:rPr>
        <w:t>;</w:t>
      </w:r>
    </w:p>
    <w:p w14:paraId="217483BC" w14:textId="3AC01AD2" w:rsidR="009927BF" w:rsidRPr="006F5DD5" w:rsidRDefault="007907D1"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вести раздельный учет расходов, произведенных в рамках исполнения обязательств по настоящему Соглашению, в том числе учет оплаты труда работников (физических лиц - исполнителей по договору подряда), непосредственно задействованных в реализации Проекта, а также обособленный учет имущества, приобретаемого в процессе реализации Проекта за счет Гранта и внебюджетных средств. Обособленный учет имущества обеспечивается отражением имущества, приобретенного за счет Гранта и внебюджетных средств, в отдельных регистрах бухгалтерского учета способом, позволяющим однозначно определить источник финансирования приобретения имущества.</w:t>
      </w:r>
    </w:p>
    <w:p w14:paraId="54776F37" w14:textId="1C8EAFDF" w:rsidR="007907D1" w:rsidRPr="006F5DD5" w:rsidRDefault="007907D1" w:rsidP="00092A8E">
      <w:pPr>
        <w:pStyle w:val="a3"/>
        <w:spacing w:after="0" w:line="240" w:lineRule="auto"/>
        <w:ind w:left="0" w:firstLine="709"/>
        <w:jc w:val="both"/>
        <w:rPr>
          <w:rFonts w:ascii="Arial" w:hAnsi="Arial" w:cs="Arial"/>
          <w:sz w:val="28"/>
          <w:szCs w:val="28"/>
        </w:rPr>
      </w:pPr>
      <w:r w:rsidRPr="006F5DD5">
        <w:rPr>
          <w:rFonts w:ascii="Arial" w:hAnsi="Arial" w:cs="Arial"/>
          <w:sz w:val="28"/>
          <w:szCs w:val="28"/>
        </w:rPr>
        <w:t xml:space="preserve">Средства Гранта и внебюджетные средства, при использовании которых нарушено требование настоящего пункта, считаются израсходованными нецелевым образом. Нарушение требований настоящего пункта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в соответствии с пунктами 5.2.2 и 5.2.3 настоящего </w:t>
      </w:r>
      <w:r w:rsidR="00B9759F" w:rsidRPr="006F5DD5">
        <w:rPr>
          <w:rFonts w:ascii="Arial" w:hAnsi="Arial" w:cs="Arial"/>
          <w:sz w:val="28"/>
          <w:szCs w:val="28"/>
        </w:rPr>
        <w:t>С</w:t>
      </w:r>
      <w:r w:rsidRPr="006F5DD5">
        <w:rPr>
          <w:rFonts w:ascii="Arial" w:hAnsi="Arial" w:cs="Arial"/>
          <w:sz w:val="28"/>
          <w:szCs w:val="28"/>
        </w:rPr>
        <w:t>оглашения.</w:t>
      </w:r>
    </w:p>
    <w:p w14:paraId="0DEE8490" w14:textId="77777777" w:rsidR="00F52EF6" w:rsidRPr="006F5DD5" w:rsidRDefault="00F52EF6"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rPr>
        <w:t>осуществлять расходование средств, предусмотренных Сметой, только на цели, связанные с реализацией Проекта;</w:t>
      </w:r>
    </w:p>
    <w:p w14:paraId="12161838" w14:textId="2E24EEF3"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представлять Грантодателю:</w:t>
      </w:r>
    </w:p>
    <w:p w14:paraId="3C687DE0" w14:textId="3284AFB2" w:rsidR="00514D47" w:rsidRPr="009959FD" w:rsidRDefault="00E94A96" w:rsidP="009959FD">
      <w:pPr>
        <w:pStyle w:val="a3"/>
        <w:numPr>
          <w:ilvl w:val="3"/>
          <w:numId w:val="13"/>
        </w:numPr>
        <w:spacing w:after="0" w:line="240" w:lineRule="auto"/>
        <w:jc w:val="both"/>
        <w:rPr>
          <w:rFonts w:ascii="Arial" w:hAnsi="Arial" w:cs="Arial"/>
          <w:sz w:val="28"/>
        </w:rPr>
      </w:pPr>
      <w:r w:rsidRPr="006F5DD5">
        <w:rPr>
          <w:rFonts w:ascii="Arial" w:hAnsi="Arial" w:cs="Arial"/>
          <w:sz w:val="28"/>
          <w:szCs w:val="28"/>
        </w:rPr>
        <w:t xml:space="preserve">Отчет </w:t>
      </w:r>
      <w:r w:rsidR="00FD3013" w:rsidRPr="006F5DD5">
        <w:rPr>
          <w:rFonts w:ascii="Arial" w:hAnsi="Arial" w:cs="Arial"/>
          <w:sz w:val="28"/>
          <w:szCs w:val="28"/>
        </w:rPr>
        <w:t>о</w:t>
      </w:r>
      <w:r w:rsidR="003C26B1" w:rsidRPr="006F5DD5">
        <w:rPr>
          <w:rFonts w:ascii="Arial" w:hAnsi="Arial" w:cs="Arial"/>
          <w:sz w:val="28"/>
          <w:szCs w:val="28"/>
        </w:rPr>
        <w:t xml:space="preserve"> реализации этапа пилотного проекта</w:t>
      </w:r>
      <w:r w:rsidR="00FD3013" w:rsidRPr="006F5DD5">
        <w:rPr>
          <w:rFonts w:ascii="Arial" w:hAnsi="Arial" w:cs="Arial"/>
          <w:sz w:val="28"/>
          <w:szCs w:val="28"/>
        </w:rPr>
        <w:t xml:space="preserve"> </w:t>
      </w:r>
      <w:r w:rsidR="00D563A9" w:rsidRPr="006F5DD5">
        <w:rPr>
          <w:rFonts w:ascii="Arial" w:hAnsi="Arial" w:cs="Arial"/>
          <w:sz w:val="28"/>
          <w:szCs w:val="28"/>
        </w:rPr>
        <w:t xml:space="preserve">не позднее 10 рабочих дней после даты завершения </w:t>
      </w:r>
      <w:r w:rsidR="00C04A34" w:rsidRPr="006F5DD5">
        <w:rPr>
          <w:rFonts w:ascii="Arial" w:hAnsi="Arial" w:cs="Arial"/>
          <w:sz w:val="28"/>
          <w:szCs w:val="28"/>
        </w:rPr>
        <w:t>э</w:t>
      </w:r>
      <w:r w:rsidR="00D563A9" w:rsidRPr="006F5DD5">
        <w:rPr>
          <w:rFonts w:ascii="Arial" w:hAnsi="Arial" w:cs="Arial"/>
          <w:sz w:val="28"/>
          <w:szCs w:val="28"/>
        </w:rPr>
        <w:t>тапа</w:t>
      </w:r>
      <w:r w:rsidR="00C04A34" w:rsidRPr="006F5DD5">
        <w:rPr>
          <w:rFonts w:ascii="Arial" w:hAnsi="Arial" w:cs="Arial"/>
          <w:sz w:val="28"/>
          <w:szCs w:val="28"/>
        </w:rPr>
        <w:t xml:space="preserve"> Проекта</w:t>
      </w:r>
      <w:r w:rsidR="00D563A9" w:rsidRPr="006F5DD5">
        <w:rPr>
          <w:rFonts w:ascii="Arial" w:hAnsi="Arial" w:cs="Arial"/>
          <w:sz w:val="28"/>
          <w:szCs w:val="28"/>
        </w:rPr>
        <w:t>, установленной в Плане</w:t>
      </w:r>
      <w:r w:rsidR="004B0E92" w:rsidRPr="006F5DD5">
        <w:rPr>
          <w:rFonts w:ascii="Arial" w:hAnsi="Arial" w:cs="Arial"/>
          <w:sz w:val="28"/>
          <w:szCs w:val="28"/>
        </w:rPr>
        <w:t xml:space="preserve"> реализации проекта</w:t>
      </w:r>
      <w:r w:rsidR="00514D47" w:rsidRPr="006F5DD5">
        <w:rPr>
          <w:rFonts w:ascii="Arial" w:hAnsi="Arial" w:cs="Arial"/>
          <w:sz w:val="28"/>
          <w:szCs w:val="28"/>
        </w:rPr>
        <w:t>.</w:t>
      </w:r>
    </w:p>
    <w:p w14:paraId="063EE15C" w14:textId="5508248D" w:rsidR="009959FD" w:rsidRPr="00D77001" w:rsidRDefault="009959FD" w:rsidP="009959FD">
      <w:pPr>
        <w:pStyle w:val="a3"/>
        <w:spacing w:after="0" w:line="240" w:lineRule="auto"/>
        <w:ind w:left="0" w:firstLine="709"/>
        <w:jc w:val="both"/>
        <w:rPr>
          <w:rFonts w:ascii="Arial" w:hAnsi="Arial" w:cs="Arial"/>
          <w:sz w:val="28"/>
        </w:rPr>
      </w:pPr>
      <w:r w:rsidRPr="00D77001">
        <w:rPr>
          <w:rFonts w:ascii="Arial" w:hAnsi="Arial" w:cs="Arial"/>
          <w:sz w:val="28"/>
        </w:rPr>
        <w:t>К Отчету о реализации этапа пилотного проекта прикладываются сопроводительное письмо, документы, подтверждающие использование Гранта и внебюджетных средств по целевому назначению,</w:t>
      </w:r>
      <w:r w:rsidR="00902697">
        <w:rPr>
          <w:rFonts w:ascii="Arial" w:hAnsi="Arial" w:cs="Arial"/>
          <w:sz w:val="28"/>
        </w:rPr>
        <w:t xml:space="preserve"> в том числе документы согласно перечню, установленному Приложением № 8 к настоящему Соглашению,</w:t>
      </w:r>
      <w:r w:rsidRPr="00D77001">
        <w:rPr>
          <w:rFonts w:ascii="Arial" w:hAnsi="Arial" w:cs="Arial"/>
          <w:sz w:val="28"/>
        </w:rPr>
        <w:t xml:space="preserve"> включая документы, подтверждающие факт </w:t>
      </w:r>
      <w:r w:rsidRPr="00D77001">
        <w:rPr>
          <w:rFonts w:ascii="Arial" w:hAnsi="Arial" w:cs="Arial"/>
          <w:sz w:val="28"/>
        </w:rPr>
        <w:lastRenderedPageBreak/>
        <w:t>получения товаров, выполнения работ, оказания услуг, приобретения имущественных прав (договор, первичные учетные документы), оплаченных за счет средств Гранта и внебюджетных средств, а также документы, подтверждающие выполнение мероприятий и достижение показателей реализации Проекта, предусмотренных Планом реализации проекта.</w:t>
      </w:r>
      <w:r w:rsidR="00AB3585">
        <w:rPr>
          <w:rFonts w:ascii="Arial" w:hAnsi="Arial" w:cs="Arial"/>
          <w:sz w:val="28"/>
        </w:rPr>
        <w:t xml:space="preserve">  </w:t>
      </w:r>
      <w:bookmarkStart w:id="4" w:name="_GoBack"/>
      <w:bookmarkEnd w:id="4"/>
    </w:p>
    <w:p w14:paraId="4AE6229B" w14:textId="77777777" w:rsidR="0041531F" w:rsidRPr="006F5DD5" w:rsidRDefault="003C26B1" w:rsidP="00092A8E">
      <w:pPr>
        <w:pStyle w:val="a3"/>
        <w:numPr>
          <w:ilvl w:val="3"/>
          <w:numId w:val="13"/>
        </w:numPr>
        <w:spacing w:after="0" w:line="240" w:lineRule="auto"/>
        <w:jc w:val="both"/>
        <w:rPr>
          <w:rFonts w:ascii="Arial" w:hAnsi="Arial" w:cs="Arial"/>
          <w:sz w:val="28"/>
        </w:rPr>
      </w:pPr>
      <w:r w:rsidRPr="006F5DD5">
        <w:rPr>
          <w:rFonts w:ascii="Arial" w:hAnsi="Arial" w:cs="Arial"/>
          <w:sz w:val="28"/>
          <w:szCs w:val="28"/>
        </w:rPr>
        <w:t>Промежуточн</w:t>
      </w:r>
      <w:r w:rsidR="00090851" w:rsidRPr="006F5DD5">
        <w:rPr>
          <w:rFonts w:ascii="Arial" w:hAnsi="Arial" w:cs="Arial"/>
          <w:sz w:val="28"/>
          <w:szCs w:val="28"/>
        </w:rPr>
        <w:t>ый</w:t>
      </w:r>
      <w:r w:rsidRPr="006F5DD5">
        <w:rPr>
          <w:rFonts w:ascii="Arial" w:hAnsi="Arial" w:cs="Arial"/>
          <w:sz w:val="28"/>
          <w:szCs w:val="28"/>
        </w:rPr>
        <w:t xml:space="preserve"> отчет по этапу</w:t>
      </w:r>
      <w:r w:rsidR="00C04A34" w:rsidRPr="006F5DD5">
        <w:rPr>
          <w:rFonts w:ascii="Arial" w:hAnsi="Arial" w:cs="Arial"/>
          <w:sz w:val="28"/>
          <w:szCs w:val="28"/>
        </w:rPr>
        <w:t xml:space="preserve"> пилотного проекта</w:t>
      </w:r>
      <w:r w:rsidR="0041531F" w:rsidRPr="006F5DD5">
        <w:rPr>
          <w:rFonts w:ascii="Arial" w:hAnsi="Arial" w:cs="Arial"/>
          <w:sz w:val="28"/>
          <w:szCs w:val="28"/>
        </w:rPr>
        <w:t>:</w:t>
      </w:r>
    </w:p>
    <w:p w14:paraId="6D09CCFF" w14:textId="2F066ADE" w:rsidR="006A5398" w:rsidRPr="006F5DD5" w:rsidRDefault="003C26B1" w:rsidP="0041531F">
      <w:pPr>
        <w:pStyle w:val="a3"/>
        <w:numPr>
          <w:ilvl w:val="4"/>
          <w:numId w:val="13"/>
        </w:numPr>
        <w:spacing w:after="0" w:line="240" w:lineRule="auto"/>
        <w:jc w:val="both"/>
        <w:rPr>
          <w:rFonts w:ascii="Arial" w:hAnsi="Arial" w:cs="Arial"/>
          <w:sz w:val="28"/>
        </w:rPr>
      </w:pPr>
      <w:r w:rsidRPr="006F5DD5">
        <w:rPr>
          <w:rFonts w:ascii="Arial" w:hAnsi="Arial" w:cs="Arial"/>
          <w:sz w:val="28"/>
          <w:szCs w:val="28"/>
        </w:rPr>
        <w:t xml:space="preserve"> </w:t>
      </w:r>
      <w:r w:rsidR="0041531F" w:rsidRPr="006F5DD5">
        <w:rPr>
          <w:rFonts w:ascii="Arial" w:hAnsi="Arial" w:cs="Arial"/>
          <w:sz w:val="28"/>
          <w:szCs w:val="28"/>
        </w:rPr>
        <w:t xml:space="preserve">в случае, когда </w:t>
      </w:r>
      <w:r w:rsidRPr="006F5DD5">
        <w:rPr>
          <w:rFonts w:ascii="Arial" w:hAnsi="Arial" w:cs="Arial"/>
          <w:sz w:val="28"/>
          <w:szCs w:val="28"/>
        </w:rPr>
        <w:t>длительность</w:t>
      </w:r>
      <w:r w:rsidR="008F6BA6" w:rsidRPr="006F5DD5">
        <w:rPr>
          <w:rFonts w:ascii="Arial" w:hAnsi="Arial" w:cs="Arial"/>
          <w:sz w:val="28"/>
          <w:szCs w:val="28"/>
        </w:rPr>
        <w:t xml:space="preserve"> пилотного проекта</w:t>
      </w:r>
      <w:r w:rsidRPr="006F5DD5">
        <w:rPr>
          <w:rFonts w:ascii="Arial" w:hAnsi="Arial" w:cs="Arial"/>
          <w:sz w:val="28"/>
          <w:szCs w:val="28"/>
        </w:rPr>
        <w:t xml:space="preserve"> согласно Плану реализации проекта превышает 9 месяцев</w:t>
      </w:r>
      <w:r w:rsidR="008B6302" w:rsidRPr="006F5DD5">
        <w:rPr>
          <w:rFonts w:ascii="Arial" w:hAnsi="Arial" w:cs="Arial"/>
          <w:sz w:val="28"/>
          <w:szCs w:val="28"/>
        </w:rPr>
        <w:t>,</w:t>
      </w:r>
      <w:r w:rsidRPr="006F5DD5">
        <w:rPr>
          <w:rFonts w:ascii="Arial" w:hAnsi="Arial" w:cs="Arial"/>
          <w:sz w:val="28"/>
          <w:szCs w:val="28"/>
        </w:rPr>
        <w:t xml:space="preserve"> </w:t>
      </w:r>
      <w:r w:rsidR="00090851" w:rsidRPr="006F5DD5">
        <w:rPr>
          <w:rFonts w:ascii="Arial" w:hAnsi="Arial" w:cs="Arial"/>
          <w:sz w:val="28"/>
          <w:szCs w:val="28"/>
        </w:rPr>
        <w:t xml:space="preserve">в срок, </w:t>
      </w:r>
      <w:r w:rsidR="008B6302" w:rsidRPr="006F5DD5">
        <w:rPr>
          <w:rFonts w:ascii="Arial" w:hAnsi="Arial" w:cs="Arial"/>
          <w:sz w:val="28"/>
          <w:szCs w:val="28"/>
        </w:rPr>
        <w:t xml:space="preserve">указанный </w:t>
      </w:r>
      <w:r w:rsidR="00090851" w:rsidRPr="006F5DD5">
        <w:rPr>
          <w:rFonts w:ascii="Arial" w:hAnsi="Arial" w:cs="Arial"/>
          <w:sz w:val="28"/>
          <w:szCs w:val="28"/>
        </w:rPr>
        <w:t>в Плане реализации проекта</w:t>
      </w:r>
      <w:r w:rsidR="006A5398" w:rsidRPr="006F5DD5">
        <w:rPr>
          <w:rFonts w:ascii="Arial" w:hAnsi="Arial" w:cs="Arial"/>
          <w:sz w:val="28"/>
        </w:rPr>
        <w:t>;</w:t>
      </w:r>
    </w:p>
    <w:p w14:paraId="3AEAB902" w14:textId="2C9941A7" w:rsidR="00E66539" w:rsidRPr="006F5DD5" w:rsidRDefault="00E66539" w:rsidP="0041531F">
      <w:pPr>
        <w:pStyle w:val="a3"/>
        <w:numPr>
          <w:ilvl w:val="4"/>
          <w:numId w:val="13"/>
        </w:numPr>
        <w:spacing w:after="0" w:line="240" w:lineRule="auto"/>
        <w:jc w:val="both"/>
        <w:rPr>
          <w:rFonts w:ascii="Arial" w:hAnsi="Arial" w:cs="Arial"/>
          <w:sz w:val="28"/>
        </w:rPr>
      </w:pPr>
      <w:r w:rsidRPr="006F5DD5">
        <w:rPr>
          <w:rFonts w:ascii="Arial" w:hAnsi="Arial" w:cs="Arial"/>
          <w:sz w:val="28"/>
          <w:szCs w:val="28"/>
        </w:rPr>
        <w:t>ежегодно в срок до 1 марта в течение срока реализации Проекта</w:t>
      </w:r>
      <w:r w:rsidR="009959FD">
        <w:rPr>
          <w:rFonts w:ascii="Arial" w:hAnsi="Arial" w:cs="Arial"/>
          <w:sz w:val="28"/>
          <w:szCs w:val="28"/>
        </w:rPr>
        <w:t>.</w:t>
      </w:r>
    </w:p>
    <w:p w14:paraId="0CF8EA68" w14:textId="4EE17136" w:rsidR="000C1F72" w:rsidRDefault="00473E45" w:rsidP="00092A8E">
      <w:pPr>
        <w:pStyle w:val="a3"/>
        <w:numPr>
          <w:ilvl w:val="3"/>
          <w:numId w:val="13"/>
        </w:numPr>
        <w:spacing w:after="0" w:line="240" w:lineRule="auto"/>
        <w:jc w:val="both"/>
        <w:rPr>
          <w:rFonts w:ascii="Arial" w:hAnsi="Arial" w:cs="Arial"/>
          <w:sz w:val="28"/>
        </w:rPr>
      </w:pPr>
      <w:r w:rsidRPr="006F5DD5">
        <w:rPr>
          <w:rFonts w:ascii="Arial" w:hAnsi="Arial" w:cs="Arial"/>
          <w:sz w:val="28"/>
        </w:rPr>
        <w:t xml:space="preserve">Отчет о расходах Получателя гранта, источником финансового обеспечения которых являются средства Гранта, по требованию </w:t>
      </w:r>
      <w:r w:rsidR="00A1337A">
        <w:rPr>
          <w:rFonts w:ascii="Arial" w:hAnsi="Arial" w:cs="Arial"/>
          <w:sz w:val="28"/>
        </w:rPr>
        <w:t>Грантодателя</w:t>
      </w:r>
      <w:r w:rsidRPr="006F5DD5">
        <w:rPr>
          <w:rFonts w:ascii="Arial" w:hAnsi="Arial" w:cs="Arial"/>
          <w:sz w:val="28"/>
        </w:rPr>
        <w:t xml:space="preserve"> в сроки, указанные в соответствующем требовании.</w:t>
      </w:r>
      <w:r w:rsidR="000C1F72" w:rsidRPr="006F5DD5">
        <w:rPr>
          <w:rFonts w:ascii="Arial" w:hAnsi="Arial" w:cs="Arial"/>
          <w:sz w:val="28"/>
        </w:rPr>
        <w:t xml:space="preserve"> </w:t>
      </w:r>
    </w:p>
    <w:p w14:paraId="39C10D11" w14:textId="7CDDFA15" w:rsidR="009959FD" w:rsidRPr="009959FD" w:rsidRDefault="009959FD" w:rsidP="009959FD">
      <w:pPr>
        <w:pStyle w:val="a3"/>
        <w:numPr>
          <w:ilvl w:val="3"/>
          <w:numId w:val="13"/>
        </w:numPr>
        <w:spacing w:after="0" w:line="240" w:lineRule="auto"/>
        <w:jc w:val="both"/>
        <w:rPr>
          <w:rFonts w:ascii="Arial" w:hAnsi="Arial" w:cs="Arial"/>
          <w:sz w:val="28"/>
        </w:rPr>
      </w:pPr>
      <w:r>
        <w:rPr>
          <w:rFonts w:ascii="Arial" w:hAnsi="Arial" w:cs="Arial"/>
          <w:sz w:val="28"/>
          <w:szCs w:val="28"/>
        </w:rPr>
        <w:t>Отчет о ходе реализации особо значим</w:t>
      </w:r>
      <w:r w:rsidR="00902697">
        <w:rPr>
          <w:rFonts w:ascii="Arial" w:hAnsi="Arial" w:cs="Arial"/>
          <w:sz w:val="28"/>
          <w:szCs w:val="28"/>
        </w:rPr>
        <w:t>ого</w:t>
      </w:r>
      <w:r>
        <w:rPr>
          <w:rFonts w:ascii="Arial" w:hAnsi="Arial" w:cs="Arial"/>
          <w:sz w:val="28"/>
          <w:szCs w:val="28"/>
        </w:rPr>
        <w:t xml:space="preserve"> проект</w:t>
      </w:r>
      <w:r w:rsidR="00902697">
        <w:rPr>
          <w:rFonts w:ascii="Arial" w:hAnsi="Arial" w:cs="Arial"/>
          <w:sz w:val="28"/>
          <w:szCs w:val="28"/>
        </w:rPr>
        <w:t>а</w:t>
      </w:r>
      <w:r>
        <w:rPr>
          <w:rFonts w:ascii="Arial" w:hAnsi="Arial" w:cs="Arial"/>
          <w:sz w:val="28"/>
          <w:szCs w:val="28"/>
        </w:rPr>
        <w:t xml:space="preserve"> ежеквартально в течение срока реализации Проекта в срок не позднее 2 рабочих дней, следующих за кварталом.</w:t>
      </w:r>
      <w:r w:rsidRPr="00B567F5">
        <w:rPr>
          <w:rFonts w:ascii="Arial" w:hAnsi="Arial" w:cs="Arial"/>
          <w:sz w:val="28"/>
        </w:rPr>
        <w:t xml:space="preserve"> </w:t>
      </w:r>
    </w:p>
    <w:p w14:paraId="31DCAE09" w14:textId="31999C2A" w:rsidR="00742E08" w:rsidRPr="006F5DD5" w:rsidRDefault="00D563A9" w:rsidP="00092A8E">
      <w:pPr>
        <w:pStyle w:val="a3"/>
        <w:numPr>
          <w:ilvl w:val="2"/>
          <w:numId w:val="13"/>
        </w:numPr>
        <w:spacing w:after="0" w:line="240" w:lineRule="auto"/>
        <w:jc w:val="both"/>
        <w:rPr>
          <w:rFonts w:ascii="Arial" w:hAnsi="Arial" w:cs="Arial"/>
          <w:sz w:val="28"/>
          <w:szCs w:val="28"/>
        </w:rPr>
      </w:pPr>
      <w:r w:rsidRPr="006F5DD5">
        <w:rPr>
          <w:rFonts w:ascii="Arial" w:hAnsi="Arial" w:cs="Arial"/>
          <w:sz w:val="28"/>
          <w:szCs w:val="28"/>
        </w:rPr>
        <w:t>направля</w:t>
      </w:r>
      <w:r w:rsidR="00B9759F" w:rsidRPr="006F5DD5">
        <w:rPr>
          <w:rFonts w:ascii="Arial" w:hAnsi="Arial" w:cs="Arial"/>
          <w:sz w:val="28"/>
          <w:szCs w:val="28"/>
        </w:rPr>
        <w:t>ть отчеты, предусмотренные пунктом 4.3.4 настоящего Соглашения,</w:t>
      </w:r>
      <w:r w:rsidRPr="006F5DD5">
        <w:rPr>
          <w:rFonts w:ascii="Arial" w:hAnsi="Arial" w:cs="Arial"/>
          <w:sz w:val="28"/>
          <w:szCs w:val="28"/>
        </w:rPr>
        <w:t xml:space="preserve"> в бумажном виде и в виде скан-копий на</w:t>
      </w:r>
      <w:r w:rsidR="00B9759F" w:rsidRPr="006F5DD5">
        <w:rPr>
          <w:rFonts w:ascii="Arial" w:hAnsi="Arial" w:cs="Arial"/>
          <w:sz w:val="28"/>
          <w:szCs w:val="28"/>
        </w:rPr>
        <w:t xml:space="preserve"> адрес электронной почты Грантодателя,</w:t>
      </w:r>
      <w:r w:rsidRPr="006F5DD5">
        <w:rPr>
          <w:rFonts w:ascii="Arial" w:hAnsi="Arial" w:cs="Arial"/>
          <w:sz w:val="28"/>
          <w:szCs w:val="28"/>
        </w:rPr>
        <w:t xml:space="preserve"> </w:t>
      </w:r>
      <w:r w:rsidR="00B9759F" w:rsidRPr="006F5DD5">
        <w:rPr>
          <w:rFonts w:ascii="Arial" w:hAnsi="Arial" w:cs="Arial"/>
          <w:sz w:val="28"/>
          <w:szCs w:val="28"/>
        </w:rPr>
        <w:t xml:space="preserve">указанный в пункте </w:t>
      </w:r>
      <w:r w:rsidR="00062A70" w:rsidRPr="006F5DD5">
        <w:rPr>
          <w:rFonts w:ascii="Arial" w:hAnsi="Arial" w:cs="Arial"/>
          <w:sz w:val="28"/>
          <w:szCs w:val="28"/>
        </w:rPr>
        <w:t>7.7.2</w:t>
      </w:r>
      <w:r w:rsidR="00B9759F" w:rsidRPr="006F5DD5">
        <w:rPr>
          <w:rFonts w:ascii="Arial" w:hAnsi="Arial" w:cs="Arial"/>
          <w:sz w:val="28"/>
          <w:szCs w:val="28"/>
        </w:rPr>
        <w:t xml:space="preserve"> настоящего Соглашения,</w:t>
      </w:r>
      <w:r w:rsidRPr="006F5DD5">
        <w:rPr>
          <w:rFonts w:ascii="Arial" w:hAnsi="Arial" w:cs="Arial"/>
          <w:sz w:val="28"/>
          <w:szCs w:val="28"/>
        </w:rPr>
        <w:t xml:space="preserve"> в формате .</w:t>
      </w:r>
      <w:proofErr w:type="spellStart"/>
      <w:r w:rsidRPr="006F5DD5">
        <w:rPr>
          <w:rFonts w:ascii="Arial" w:hAnsi="Arial" w:cs="Arial"/>
          <w:sz w:val="28"/>
          <w:szCs w:val="28"/>
        </w:rPr>
        <w:t>pdf</w:t>
      </w:r>
      <w:proofErr w:type="spellEnd"/>
      <w:r w:rsidRPr="006F5DD5">
        <w:rPr>
          <w:rFonts w:ascii="Arial" w:hAnsi="Arial" w:cs="Arial"/>
          <w:sz w:val="28"/>
          <w:szCs w:val="28"/>
        </w:rPr>
        <w:t>, а также в редактируемом формате</w:t>
      </w:r>
      <w:r w:rsidR="001F7231" w:rsidRPr="006F5DD5">
        <w:rPr>
          <w:rFonts w:ascii="Arial" w:hAnsi="Arial" w:cs="Arial"/>
          <w:sz w:val="28"/>
          <w:szCs w:val="28"/>
        </w:rPr>
        <w:t>;</w:t>
      </w:r>
    </w:p>
    <w:p w14:paraId="7A0D655C" w14:textId="5AD30828" w:rsidR="00D563A9" w:rsidRPr="006F5DD5" w:rsidRDefault="00F52EF6" w:rsidP="00092A8E">
      <w:pPr>
        <w:pStyle w:val="a3"/>
        <w:numPr>
          <w:ilvl w:val="2"/>
          <w:numId w:val="13"/>
        </w:numPr>
        <w:spacing w:after="0" w:line="240" w:lineRule="auto"/>
        <w:jc w:val="both"/>
        <w:rPr>
          <w:rFonts w:ascii="Arial" w:hAnsi="Arial" w:cs="Arial"/>
          <w:sz w:val="28"/>
        </w:rPr>
      </w:pPr>
      <w:r w:rsidRPr="006F5DD5">
        <w:rPr>
          <w:rFonts w:ascii="Arial" w:hAnsi="Arial" w:cs="Arial"/>
          <w:sz w:val="28"/>
        </w:rPr>
        <w:t>в</w:t>
      </w:r>
      <w:r w:rsidR="00D563A9" w:rsidRPr="006F5DD5">
        <w:rPr>
          <w:rFonts w:ascii="Arial" w:hAnsi="Arial" w:cs="Arial"/>
          <w:sz w:val="28"/>
        </w:rPr>
        <w:t xml:space="preserve"> случае невозможности предоставления Получателем гранта </w:t>
      </w:r>
      <w:r w:rsidR="00B9759F" w:rsidRPr="006F5DD5">
        <w:rPr>
          <w:rFonts w:ascii="Arial" w:hAnsi="Arial" w:cs="Arial"/>
          <w:sz w:val="28"/>
        </w:rPr>
        <w:t>отчетов (информации)</w:t>
      </w:r>
      <w:r w:rsidR="00D563A9" w:rsidRPr="006F5DD5">
        <w:rPr>
          <w:rFonts w:ascii="Arial" w:hAnsi="Arial" w:cs="Arial"/>
          <w:sz w:val="28"/>
        </w:rPr>
        <w:t>,</w:t>
      </w:r>
      <w:r w:rsidR="00B9759F" w:rsidRPr="006F5DD5">
        <w:rPr>
          <w:rFonts w:ascii="Arial" w:hAnsi="Arial" w:cs="Arial"/>
          <w:sz w:val="28"/>
        </w:rPr>
        <w:t xml:space="preserve"> предусмотренных пунктами </w:t>
      </w:r>
      <w:r w:rsidR="00EA7AE1" w:rsidRPr="006F5DD5">
        <w:rPr>
          <w:rFonts w:ascii="Arial" w:hAnsi="Arial" w:cs="Arial"/>
          <w:sz w:val="28"/>
        </w:rPr>
        <w:t xml:space="preserve">4.3.4, 4.3.7 </w:t>
      </w:r>
      <w:r w:rsidR="00B9759F" w:rsidRPr="006F5DD5">
        <w:rPr>
          <w:rFonts w:ascii="Arial" w:hAnsi="Arial" w:cs="Arial"/>
          <w:sz w:val="28"/>
        </w:rPr>
        <w:t>настоящего Соглашения,</w:t>
      </w:r>
      <w:r w:rsidR="00CC1926" w:rsidRPr="006F5DD5">
        <w:rPr>
          <w:rFonts w:ascii="Arial" w:hAnsi="Arial" w:cs="Arial"/>
          <w:sz w:val="28"/>
        </w:rPr>
        <w:t xml:space="preserve"> </w:t>
      </w:r>
      <w:r w:rsidR="00B9759F" w:rsidRPr="006F5DD5">
        <w:rPr>
          <w:rFonts w:ascii="Arial" w:hAnsi="Arial" w:cs="Arial"/>
          <w:sz w:val="28"/>
        </w:rPr>
        <w:t xml:space="preserve">в установленные сроки, </w:t>
      </w:r>
      <w:r w:rsidR="00D563A9" w:rsidRPr="006F5DD5">
        <w:rPr>
          <w:rFonts w:ascii="Arial" w:hAnsi="Arial" w:cs="Arial"/>
          <w:sz w:val="28"/>
        </w:rPr>
        <w:t xml:space="preserve">Получатель гранта обязан письменно уведомить об этом </w:t>
      </w:r>
      <w:r w:rsidR="009852B9" w:rsidRPr="006F5DD5">
        <w:rPr>
          <w:rFonts w:ascii="Arial" w:hAnsi="Arial" w:cs="Arial"/>
          <w:sz w:val="28"/>
          <w:szCs w:val="28"/>
        </w:rPr>
        <w:t>Грантодателя</w:t>
      </w:r>
      <w:r w:rsidR="009852B9" w:rsidRPr="006F5DD5">
        <w:rPr>
          <w:rFonts w:ascii="Arial" w:hAnsi="Arial" w:cs="Arial"/>
          <w:sz w:val="28"/>
        </w:rPr>
        <w:t xml:space="preserve"> </w:t>
      </w:r>
      <w:r w:rsidR="00D563A9" w:rsidRPr="006F5DD5">
        <w:rPr>
          <w:rFonts w:ascii="Arial" w:hAnsi="Arial" w:cs="Arial"/>
          <w:sz w:val="28"/>
        </w:rPr>
        <w:t xml:space="preserve">не позднее чем за </w:t>
      </w:r>
      <w:r w:rsidR="00B9759F" w:rsidRPr="006F5DD5">
        <w:rPr>
          <w:rFonts w:ascii="Arial" w:hAnsi="Arial" w:cs="Arial"/>
          <w:sz w:val="28"/>
        </w:rPr>
        <w:t xml:space="preserve">5 </w:t>
      </w:r>
      <w:r w:rsidR="00D563A9" w:rsidRPr="006F5DD5">
        <w:rPr>
          <w:rFonts w:ascii="Arial" w:hAnsi="Arial" w:cs="Arial"/>
          <w:sz w:val="28"/>
        </w:rPr>
        <w:t xml:space="preserve">рабочих дней до момента наступления указанного срока (с указанием причин невозможности предоставления </w:t>
      </w:r>
      <w:r w:rsidR="00B9759F" w:rsidRPr="006F5DD5">
        <w:rPr>
          <w:rFonts w:ascii="Arial" w:hAnsi="Arial" w:cs="Arial"/>
          <w:sz w:val="28"/>
        </w:rPr>
        <w:t>отчетов (информации)</w:t>
      </w:r>
      <w:r w:rsidR="0091498F" w:rsidRPr="006F5DD5">
        <w:rPr>
          <w:rFonts w:ascii="Arial" w:hAnsi="Arial" w:cs="Arial"/>
          <w:sz w:val="28"/>
        </w:rPr>
        <w:t>)</w:t>
      </w:r>
      <w:r w:rsidR="00E94A96" w:rsidRPr="006F5DD5">
        <w:rPr>
          <w:rFonts w:ascii="Arial" w:hAnsi="Arial" w:cs="Arial"/>
          <w:sz w:val="28"/>
        </w:rPr>
        <w:t xml:space="preserve"> </w:t>
      </w:r>
      <w:r w:rsidR="00D563A9" w:rsidRPr="006F5DD5">
        <w:rPr>
          <w:rFonts w:ascii="Arial" w:hAnsi="Arial" w:cs="Arial"/>
          <w:sz w:val="28"/>
        </w:rPr>
        <w:t>и планируемого срока его</w:t>
      </w:r>
      <w:r w:rsidR="0091498F" w:rsidRPr="006F5DD5">
        <w:rPr>
          <w:rFonts w:ascii="Arial" w:hAnsi="Arial" w:cs="Arial"/>
          <w:sz w:val="28"/>
        </w:rPr>
        <w:t xml:space="preserve"> (их)</w:t>
      </w:r>
      <w:r w:rsidR="00D563A9" w:rsidRPr="006F5DD5">
        <w:rPr>
          <w:rFonts w:ascii="Arial" w:hAnsi="Arial" w:cs="Arial"/>
          <w:sz w:val="28"/>
        </w:rPr>
        <w:t xml:space="preserve"> предоставления). В течение </w:t>
      </w:r>
      <w:r w:rsidR="00B9759F" w:rsidRPr="006F5DD5">
        <w:rPr>
          <w:rFonts w:ascii="Arial" w:hAnsi="Arial" w:cs="Arial"/>
          <w:sz w:val="28"/>
        </w:rPr>
        <w:t>5</w:t>
      </w:r>
      <w:r w:rsidR="00D563A9" w:rsidRPr="006F5DD5">
        <w:rPr>
          <w:rFonts w:ascii="Arial" w:hAnsi="Arial" w:cs="Arial"/>
          <w:sz w:val="28"/>
        </w:rPr>
        <w:t xml:space="preserve"> рабочих дней с момента получения указанного уведомления </w:t>
      </w:r>
      <w:r w:rsidR="009852B9" w:rsidRPr="006F5DD5">
        <w:rPr>
          <w:rFonts w:ascii="Arial" w:hAnsi="Arial" w:cs="Arial"/>
          <w:sz w:val="28"/>
          <w:szCs w:val="28"/>
        </w:rPr>
        <w:t>Грантодатель</w:t>
      </w:r>
      <w:r w:rsidR="009852B9" w:rsidRPr="006F5DD5">
        <w:rPr>
          <w:rFonts w:ascii="Arial" w:hAnsi="Arial" w:cs="Arial"/>
          <w:sz w:val="28"/>
        </w:rPr>
        <w:t xml:space="preserve"> </w:t>
      </w:r>
      <w:r w:rsidR="00D563A9" w:rsidRPr="006F5DD5">
        <w:rPr>
          <w:rFonts w:ascii="Arial" w:hAnsi="Arial" w:cs="Arial"/>
          <w:sz w:val="28"/>
        </w:rPr>
        <w:t xml:space="preserve">обязан принять решение о продлении срока или решение об отказе в продлении срока предоставления </w:t>
      </w:r>
      <w:r w:rsidR="00B9759F" w:rsidRPr="006F5DD5">
        <w:rPr>
          <w:rFonts w:ascii="Arial" w:hAnsi="Arial" w:cs="Arial"/>
          <w:sz w:val="28"/>
        </w:rPr>
        <w:t>отчетов (информации)</w:t>
      </w:r>
      <w:r w:rsidR="0091498F" w:rsidRPr="006F5DD5">
        <w:rPr>
          <w:rFonts w:ascii="Arial" w:hAnsi="Arial" w:cs="Arial"/>
          <w:sz w:val="28"/>
        </w:rPr>
        <w:t xml:space="preserve"> </w:t>
      </w:r>
      <w:r w:rsidR="00D563A9" w:rsidRPr="006F5DD5">
        <w:rPr>
          <w:rFonts w:ascii="Arial" w:hAnsi="Arial" w:cs="Arial"/>
          <w:sz w:val="28"/>
        </w:rPr>
        <w:t>и уведомить об этом Получателя гранта</w:t>
      </w:r>
      <w:r w:rsidR="001F7231" w:rsidRPr="006F5DD5">
        <w:rPr>
          <w:rFonts w:ascii="Arial" w:hAnsi="Arial" w:cs="Arial"/>
          <w:sz w:val="28"/>
        </w:rPr>
        <w:t>;</w:t>
      </w:r>
    </w:p>
    <w:p w14:paraId="7FBA7F14" w14:textId="3587D729" w:rsidR="00882C2D" w:rsidRPr="006F5DD5" w:rsidRDefault="008E0134"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предоставлять все запрашиваемые Грантодателем, </w:t>
      </w:r>
      <w:proofErr w:type="spellStart"/>
      <w:r w:rsidRPr="006F5DD5">
        <w:rPr>
          <w:rFonts w:ascii="Arial" w:hAnsi="Arial" w:cs="Arial"/>
          <w:sz w:val="28"/>
          <w:szCs w:val="28"/>
        </w:rPr>
        <w:t>Минцифры</w:t>
      </w:r>
      <w:proofErr w:type="spellEnd"/>
      <w:r w:rsidRPr="006F5DD5">
        <w:rPr>
          <w:rFonts w:ascii="Arial" w:hAnsi="Arial" w:cs="Arial"/>
          <w:sz w:val="28"/>
          <w:szCs w:val="28"/>
        </w:rPr>
        <w:t xml:space="preserve"> России, органом государственного финансового контроля материалы, в том числе дополнительные пояснения по отчетам (информации), предоставленным в соответствии с пунктом 4.3.4,  а также все первичные документы, подтверждающие содержание отчетов и расходы, произведенные за счет Гранта и внебюджетных средств, а также обеспечивать доступ к месту нахождения и (или) месту деятельности Получателя гранта в той мере, в которой это необходимо для  проверки представленных отчетов, в том числе проверки выполнения мероприятий, а также для ознакомления с оригиналами </w:t>
      </w:r>
      <w:r w:rsidRPr="006F5DD5">
        <w:rPr>
          <w:rFonts w:ascii="Arial" w:hAnsi="Arial" w:cs="Arial"/>
          <w:sz w:val="28"/>
          <w:szCs w:val="28"/>
        </w:rPr>
        <w:lastRenderedPageBreak/>
        <w:t>документов и оценки выполнения Плана реализации проекта, в том числе в ходе Аудита</w:t>
      </w:r>
      <w:r w:rsidR="00882C2D" w:rsidRPr="006F5DD5">
        <w:rPr>
          <w:rFonts w:ascii="Arial" w:hAnsi="Arial" w:cs="Arial"/>
          <w:sz w:val="28"/>
          <w:szCs w:val="28"/>
        </w:rPr>
        <w:t>;</w:t>
      </w:r>
    </w:p>
    <w:p w14:paraId="30AA320E" w14:textId="4FBE4E36" w:rsidR="0046307A"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в случае получения от Грантодателя требования в соответствии с пунктом </w:t>
      </w:r>
      <w:r w:rsidRPr="006F5DD5">
        <w:rPr>
          <w:rFonts w:ascii="Arial" w:hAnsi="Arial" w:cs="Arial"/>
          <w:sz w:val="28"/>
        </w:rPr>
        <w:t>4.1.</w:t>
      </w:r>
      <w:r w:rsidR="0043750E" w:rsidRPr="006F5DD5">
        <w:rPr>
          <w:rFonts w:ascii="Arial" w:hAnsi="Arial" w:cs="Arial"/>
          <w:sz w:val="28"/>
          <w:szCs w:val="28"/>
        </w:rPr>
        <w:t>4</w:t>
      </w:r>
      <w:r w:rsidRPr="006F5DD5">
        <w:rPr>
          <w:rFonts w:ascii="Arial" w:hAnsi="Arial" w:cs="Arial"/>
          <w:sz w:val="28"/>
          <w:szCs w:val="28"/>
        </w:rPr>
        <w:t xml:space="preserve">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0C4F0C72" w14:textId="77777777" w:rsidR="00882C2D" w:rsidRPr="006F5DD5" w:rsidRDefault="00882C2D"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устранять факты нарушения порядка, целей и условий предоставления Гранта в сроки, определенные в указанном требовании;</w:t>
      </w:r>
    </w:p>
    <w:p w14:paraId="4F9D1E38" w14:textId="77777777" w:rsidR="00882C2D" w:rsidRPr="006F5DD5" w:rsidRDefault="00882C2D"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возвращать Грантодателю Грант в размере и в сроки, определенные в указанном требовании;</w:t>
      </w:r>
    </w:p>
    <w:p w14:paraId="599D3C02" w14:textId="2AB2B99F"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перечислять Грантодателю денежные средства в размере, </w:t>
      </w:r>
      <w:r w:rsidR="00D9765A" w:rsidRPr="006F5DD5">
        <w:rPr>
          <w:rFonts w:ascii="Arial" w:hAnsi="Arial" w:cs="Arial"/>
          <w:sz w:val="28"/>
          <w:szCs w:val="28"/>
        </w:rPr>
        <w:t xml:space="preserve">установленном пунктом </w:t>
      </w:r>
      <w:r w:rsidR="00D9765A" w:rsidRPr="006F5DD5">
        <w:rPr>
          <w:rFonts w:ascii="Arial" w:hAnsi="Arial" w:cs="Arial"/>
          <w:sz w:val="28"/>
        </w:rPr>
        <w:t>4.1.</w:t>
      </w:r>
      <w:r w:rsidR="002A2EED" w:rsidRPr="006F5DD5">
        <w:rPr>
          <w:rFonts w:ascii="Arial" w:hAnsi="Arial" w:cs="Arial"/>
          <w:sz w:val="28"/>
        </w:rPr>
        <w:t>5</w:t>
      </w:r>
      <w:r w:rsidR="00D9765A" w:rsidRPr="006F5DD5">
        <w:rPr>
          <w:rFonts w:ascii="Arial" w:hAnsi="Arial" w:cs="Arial"/>
          <w:sz w:val="28"/>
          <w:szCs w:val="28"/>
        </w:rPr>
        <w:t xml:space="preserve"> </w:t>
      </w:r>
      <w:r w:rsidRPr="006F5DD5">
        <w:rPr>
          <w:rFonts w:ascii="Arial" w:hAnsi="Arial" w:cs="Arial"/>
          <w:sz w:val="28"/>
          <w:szCs w:val="28"/>
        </w:rPr>
        <w:t xml:space="preserve">к настоящему </w:t>
      </w:r>
      <w:r w:rsidR="00075C63" w:rsidRPr="006F5DD5">
        <w:rPr>
          <w:rFonts w:ascii="Arial" w:hAnsi="Arial" w:cs="Arial"/>
          <w:sz w:val="28"/>
          <w:szCs w:val="28"/>
        </w:rPr>
        <w:t>Соглашению</w:t>
      </w:r>
      <w:r w:rsidRPr="006F5DD5">
        <w:rPr>
          <w:rFonts w:ascii="Arial" w:hAnsi="Arial" w:cs="Arial"/>
          <w:sz w:val="28"/>
          <w:szCs w:val="28"/>
        </w:rPr>
        <w:t xml:space="preserve">, в случае принятия Грантодателем решения о применении к Получателю гранта штрафных санкций в соответствии с пунктом </w:t>
      </w:r>
      <w:r w:rsidRPr="006F5DD5">
        <w:rPr>
          <w:rFonts w:ascii="Arial" w:hAnsi="Arial" w:cs="Arial"/>
          <w:sz w:val="28"/>
        </w:rPr>
        <w:t>4.1.</w:t>
      </w:r>
      <w:r w:rsidR="002A2EED" w:rsidRPr="006F5DD5">
        <w:rPr>
          <w:rFonts w:ascii="Arial" w:hAnsi="Arial" w:cs="Arial"/>
          <w:sz w:val="28"/>
        </w:rPr>
        <w:t>5</w:t>
      </w:r>
      <w:r w:rsidRPr="006F5DD5">
        <w:rPr>
          <w:rFonts w:ascii="Arial" w:hAnsi="Arial" w:cs="Arial"/>
          <w:sz w:val="28"/>
          <w:szCs w:val="28"/>
        </w:rPr>
        <w:t xml:space="preserve"> настоящего </w:t>
      </w:r>
      <w:r w:rsidR="00075C63" w:rsidRPr="006F5DD5">
        <w:rPr>
          <w:rFonts w:ascii="Arial" w:hAnsi="Arial" w:cs="Arial"/>
          <w:sz w:val="28"/>
          <w:szCs w:val="28"/>
        </w:rPr>
        <w:t>Соглашения</w:t>
      </w:r>
      <w:r w:rsidRPr="006F5DD5">
        <w:rPr>
          <w:rFonts w:ascii="Arial" w:hAnsi="Arial" w:cs="Arial"/>
          <w:sz w:val="28"/>
          <w:szCs w:val="28"/>
        </w:rPr>
        <w:t>, в срок, установленный Грантодателем в уведомлении о применении штрафных санкций;</w:t>
      </w:r>
    </w:p>
    <w:p w14:paraId="001407A0" w14:textId="30FC0F62"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обеспечивать полноту и достоверность сведений, представляемых Грантодателю в соответствии с настоящим </w:t>
      </w:r>
      <w:r w:rsidR="003633A4" w:rsidRPr="006F5DD5">
        <w:rPr>
          <w:rFonts w:ascii="Arial" w:hAnsi="Arial" w:cs="Arial"/>
          <w:sz w:val="28"/>
          <w:szCs w:val="28"/>
        </w:rPr>
        <w:t>Соглашением</w:t>
      </w:r>
      <w:r w:rsidR="0005646B" w:rsidRPr="006F5DD5">
        <w:rPr>
          <w:rFonts w:ascii="Arial" w:hAnsi="Arial" w:cs="Arial"/>
          <w:sz w:val="28"/>
          <w:szCs w:val="28"/>
        </w:rPr>
        <w:t>.</w:t>
      </w:r>
    </w:p>
    <w:p w14:paraId="1B753202" w14:textId="77777777"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выполнять иные обязательства:</w:t>
      </w:r>
    </w:p>
    <w:p w14:paraId="4459570C" w14:textId="45B905FF" w:rsidR="009B7E02" w:rsidRPr="006F5DD5" w:rsidRDefault="00B330DD" w:rsidP="00092A8E">
      <w:pPr>
        <w:pStyle w:val="a3"/>
        <w:numPr>
          <w:ilvl w:val="3"/>
          <w:numId w:val="6"/>
        </w:numPr>
        <w:spacing w:after="0" w:line="240" w:lineRule="auto"/>
        <w:jc w:val="both"/>
        <w:rPr>
          <w:rFonts w:ascii="Arial" w:hAnsi="Arial" w:cs="Arial"/>
          <w:sz w:val="28"/>
          <w:szCs w:val="28"/>
        </w:rPr>
      </w:pPr>
      <w:r>
        <w:rPr>
          <w:rFonts w:ascii="Arial" w:hAnsi="Arial" w:cs="Arial"/>
          <w:sz w:val="28"/>
          <w:szCs w:val="28"/>
        </w:rPr>
        <w:t>включать в договоры с</w:t>
      </w:r>
      <w:r w:rsidR="009B7E02" w:rsidRPr="006F5DD5">
        <w:rPr>
          <w:rFonts w:ascii="Arial" w:hAnsi="Arial" w:cs="Arial"/>
          <w:sz w:val="28"/>
          <w:szCs w:val="28"/>
        </w:rPr>
        <w:t xml:space="preserve"> Разработчиком продукта</w:t>
      </w:r>
      <w:r w:rsidR="005E3D30" w:rsidRPr="006F5DD5">
        <w:rPr>
          <w:rStyle w:val="ad"/>
          <w:sz w:val="28"/>
          <w:szCs w:val="28"/>
        </w:rPr>
        <w:footnoteReference w:id="2"/>
      </w:r>
      <w:r w:rsidR="005E3D30" w:rsidRPr="006F5DD5">
        <w:rPr>
          <w:rFonts w:ascii="Arial" w:hAnsi="Arial" w:cs="Arial"/>
          <w:sz w:val="28"/>
          <w:szCs w:val="28"/>
        </w:rPr>
        <w:t xml:space="preserve"> и Интегратором</w:t>
      </w:r>
      <w:r>
        <w:rPr>
          <w:rFonts w:ascii="Arial" w:hAnsi="Arial" w:cs="Arial"/>
          <w:sz w:val="28"/>
          <w:szCs w:val="28"/>
        </w:rPr>
        <w:t xml:space="preserve"> обязанность Разработчика продукта, Интегратора вести</w:t>
      </w:r>
      <w:r w:rsidR="005E3D30" w:rsidRPr="006F5DD5">
        <w:rPr>
          <w:rFonts w:ascii="Arial" w:hAnsi="Arial" w:cs="Arial"/>
          <w:sz w:val="28"/>
          <w:szCs w:val="28"/>
        </w:rPr>
        <w:t xml:space="preserve"> </w:t>
      </w:r>
      <w:r w:rsidR="009B7E02" w:rsidRPr="006F5DD5">
        <w:rPr>
          <w:rFonts w:ascii="Arial" w:hAnsi="Arial" w:cs="Arial"/>
          <w:sz w:val="28"/>
          <w:szCs w:val="28"/>
        </w:rPr>
        <w:t>раздельн</w:t>
      </w:r>
      <w:r>
        <w:rPr>
          <w:rFonts w:ascii="Arial" w:hAnsi="Arial" w:cs="Arial"/>
          <w:sz w:val="28"/>
          <w:szCs w:val="28"/>
        </w:rPr>
        <w:t>ый</w:t>
      </w:r>
      <w:r w:rsidR="009B7E02" w:rsidRPr="006F5DD5">
        <w:rPr>
          <w:rFonts w:ascii="Arial" w:hAnsi="Arial" w:cs="Arial"/>
          <w:sz w:val="28"/>
          <w:szCs w:val="28"/>
        </w:rPr>
        <w:t xml:space="preserve"> учет расходов</w:t>
      </w:r>
      <w:r w:rsidR="00EA7691" w:rsidRPr="006F5DD5">
        <w:rPr>
          <w:rFonts w:ascii="Arial" w:hAnsi="Arial" w:cs="Arial"/>
          <w:sz w:val="28"/>
          <w:szCs w:val="28"/>
        </w:rPr>
        <w:t xml:space="preserve">, </w:t>
      </w:r>
      <w:r w:rsidR="009B7E02" w:rsidRPr="006F5DD5">
        <w:rPr>
          <w:rFonts w:ascii="Arial" w:hAnsi="Arial" w:cs="Arial"/>
          <w:sz w:val="28"/>
          <w:szCs w:val="28"/>
        </w:rPr>
        <w:t xml:space="preserve">произведенных в рамках исполнения обязательств по </w:t>
      </w:r>
      <w:r w:rsidR="00EA7691" w:rsidRPr="006F5DD5">
        <w:rPr>
          <w:rFonts w:ascii="Arial" w:hAnsi="Arial" w:cs="Arial"/>
          <w:sz w:val="28"/>
          <w:szCs w:val="28"/>
        </w:rPr>
        <w:t xml:space="preserve">настоящему </w:t>
      </w:r>
      <w:r w:rsidR="00075C63" w:rsidRPr="006F5DD5">
        <w:rPr>
          <w:rFonts w:ascii="Arial" w:hAnsi="Arial" w:cs="Arial"/>
          <w:sz w:val="28"/>
          <w:szCs w:val="28"/>
        </w:rPr>
        <w:t>Соглашению</w:t>
      </w:r>
      <w:r w:rsidR="009B7E02" w:rsidRPr="006F5DD5">
        <w:rPr>
          <w:rFonts w:ascii="Arial" w:hAnsi="Arial" w:cs="Arial"/>
          <w:sz w:val="28"/>
          <w:szCs w:val="28"/>
        </w:rPr>
        <w:t xml:space="preserve">, в том числе учет оплаты труда работников (физических лиц - исполнителей по договору подряда), непосредственно задействованных в реализации </w:t>
      </w:r>
      <w:r w:rsidR="008D3E5F" w:rsidRPr="006F5DD5">
        <w:rPr>
          <w:rFonts w:ascii="Arial" w:hAnsi="Arial" w:cs="Arial"/>
          <w:sz w:val="28"/>
          <w:szCs w:val="28"/>
        </w:rPr>
        <w:t>Проекта</w:t>
      </w:r>
      <w:r w:rsidR="009B7E02" w:rsidRPr="006F5DD5">
        <w:rPr>
          <w:rFonts w:ascii="Arial" w:hAnsi="Arial" w:cs="Arial"/>
          <w:sz w:val="28"/>
          <w:szCs w:val="28"/>
        </w:rPr>
        <w:t>, а также обособленн</w:t>
      </w:r>
      <w:r w:rsidR="00EA7691" w:rsidRPr="006F5DD5">
        <w:rPr>
          <w:rFonts w:ascii="Arial" w:hAnsi="Arial" w:cs="Arial"/>
          <w:sz w:val="28"/>
          <w:szCs w:val="28"/>
        </w:rPr>
        <w:t>ого</w:t>
      </w:r>
      <w:r w:rsidR="009B7E02" w:rsidRPr="006F5DD5">
        <w:rPr>
          <w:rFonts w:ascii="Arial" w:hAnsi="Arial" w:cs="Arial"/>
          <w:sz w:val="28"/>
          <w:szCs w:val="28"/>
        </w:rPr>
        <w:t xml:space="preserve"> учет</w:t>
      </w:r>
      <w:r w:rsidR="00EA7691" w:rsidRPr="006F5DD5">
        <w:rPr>
          <w:rFonts w:ascii="Arial" w:hAnsi="Arial" w:cs="Arial"/>
          <w:sz w:val="28"/>
          <w:szCs w:val="28"/>
        </w:rPr>
        <w:t>а</w:t>
      </w:r>
      <w:r w:rsidR="009B7E02" w:rsidRPr="006F5DD5">
        <w:rPr>
          <w:rFonts w:ascii="Arial" w:hAnsi="Arial" w:cs="Arial"/>
          <w:sz w:val="28"/>
          <w:szCs w:val="28"/>
        </w:rPr>
        <w:t xml:space="preserve"> имущества, приобретаемого в процессе реализации Проекта за счет средств Гранта и внебюджетных средств</w:t>
      </w:r>
      <w:r w:rsidR="00DD21F1" w:rsidRPr="006F5DD5">
        <w:rPr>
          <w:rFonts w:ascii="Arial" w:hAnsi="Arial" w:cs="Arial"/>
          <w:sz w:val="28"/>
          <w:szCs w:val="28"/>
        </w:rPr>
        <w:t xml:space="preserve">. </w:t>
      </w:r>
      <w:r w:rsidR="00EA7691" w:rsidRPr="006F5DD5">
        <w:rPr>
          <w:rFonts w:ascii="Arial" w:hAnsi="Arial" w:cs="Arial"/>
          <w:sz w:val="28"/>
          <w:szCs w:val="28"/>
        </w:rPr>
        <w:t xml:space="preserve">Обособленный </w:t>
      </w:r>
      <w:r w:rsidR="00DD21F1" w:rsidRPr="006F5DD5">
        <w:rPr>
          <w:rFonts w:ascii="Arial" w:hAnsi="Arial" w:cs="Arial"/>
          <w:sz w:val="28"/>
          <w:szCs w:val="28"/>
        </w:rPr>
        <w:t xml:space="preserve">учет имущества обеспечивается отражением имущества, приобретенного в рамках </w:t>
      </w:r>
      <w:r w:rsidR="00632DD9" w:rsidRPr="006F5DD5">
        <w:rPr>
          <w:rFonts w:ascii="Arial" w:hAnsi="Arial" w:cs="Arial"/>
          <w:sz w:val="28"/>
          <w:szCs w:val="28"/>
        </w:rPr>
        <w:t>С</w:t>
      </w:r>
      <w:r w:rsidR="00DD21F1" w:rsidRPr="006F5DD5">
        <w:rPr>
          <w:rFonts w:ascii="Arial" w:hAnsi="Arial" w:cs="Arial"/>
          <w:sz w:val="28"/>
          <w:szCs w:val="28"/>
        </w:rPr>
        <w:t>меты, в отдельных регистрах бухучета способом, позволяющим однозначно определить источник финансирования приобретения имущества</w:t>
      </w:r>
      <w:r w:rsidR="00EA7691" w:rsidRPr="006F5DD5">
        <w:rPr>
          <w:rFonts w:ascii="Arial" w:hAnsi="Arial" w:cs="Arial"/>
          <w:sz w:val="28"/>
          <w:szCs w:val="28"/>
        </w:rPr>
        <w:t>.</w:t>
      </w:r>
    </w:p>
    <w:p w14:paraId="5B80AF6E" w14:textId="51D70FE4" w:rsidR="00EA7691" w:rsidRPr="006F5DD5" w:rsidRDefault="00EA7691" w:rsidP="00092A8E">
      <w:pPr>
        <w:pStyle w:val="a3"/>
        <w:spacing w:after="0" w:line="240" w:lineRule="auto"/>
        <w:ind w:left="0" w:firstLine="709"/>
        <w:jc w:val="both"/>
        <w:rPr>
          <w:rFonts w:ascii="Arial" w:hAnsi="Arial" w:cs="Arial"/>
          <w:sz w:val="28"/>
          <w:szCs w:val="28"/>
        </w:rPr>
      </w:pPr>
      <w:r w:rsidRPr="006F5DD5">
        <w:rPr>
          <w:rFonts w:ascii="Arial" w:hAnsi="Arial" w:cs="Arial"/>
          <w:sz w:val="28"/>
          <w:szCs w:val="28"/>
        </w:rPr>
        <w:t>Средства Гранта и внебюджетные средства, при использовании которых нарушено требование настоящего пункта</w:t>
      </w:r>
      <w:r w:rsidR="00B4416B" w:rsidRPr="006F5DD5">
        <w:rPr>
          <w:rFonts w:ascii="Arial" w:hAnsi="Arial" w:cs="Arial"/>
          <w:sz w:val="28"/>
          <w:szCs w:val="28"/>
        </w:rPr>
        <w:t xml:space="preserve"> о ведении раздельного учета</w:t>
      </w:r>
      <w:r w:rsidRPr="006F5DD5">
        <w:rPr>
          <w:rFonts w:ascii="Arial" w:hAnsi="Arial" w:cs="Arial"/>
          <w:sz w:val="28"/>
          <w:szCs w:val="28"/>
        </w:rPr>
        <w:t>, считаются израсходованными нецелевым образом. Нарушение требований настоящего пункта является для Грантодателя основанием для направления Получателю гранта требования о возврате нецелевым образом использованных средств Гранта и о выплате неустойки в соответствии с пунктами 5.2.2 и 5.2.3 настоящего Соглашения.</w:t>
      </w:r>
    </w:p>
    <w:p w14:paraId="08982410" w14:textId="15333E2F" w:rsidR="00EA7691" w:rsidRPr="006F5DD5" w:rsidRDefault="00EA7691"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включать в договор</w:t>
      </w:r>
      <w:r w:rsidR="0063347B" w:rsidRPr="006F5DD5">
        <w:rPr>
          <w:rFonts w:ascii="Arial" w:hAnsi="Arial" w:cs="Arial"/>
          <w:sz w:val="28"/>
          <w:szCs w:val="28"/>
        </w:rPr>
        <w:t>ы</w:t>
      </w:r>
      <w:r w:rsidRPr="006F5DD5">
        <w:rPr>
          <w:rFonts w:ascii="Arial" w:hAnsi="Arial" w:cs="Arial"/>
          <w:sz w:val="28"/>
          <w:szCs w:val="28"/>
        </w:rPr>
        <w:t xml:space="preserve"> с Разработчиком продукта</w:t>
      </w:r>
      <w:r w:rsidR="0063347B" w:rsidRPr="006F5DD5">
        <w:rPr>
          <w:rStyle w:val="ad"/>
          <w:sz w:val="28"/>
          <w:szCs w:val="28"/>
        </w:rPr>
        <w:footnoteReference w:id="3"/>
      </w:r>
      <w:r w:rsidR="0063347B" w:rsidRPr="006F5DD5">
        <w:rPr>
          <w:rFonts w:ascii="Arial" w:hAnsi="Arial" w:cs="Arial"/>
          <w:sz w:val="28"/>
          <w:szCs w:val="28"/>
        </w:rPr>
        <w:t>, Интегратором</w:t>
      </w:r>
      <w:r w:rsidRPr="006F5DD5">
        <w:rPr>
          <w:rFonts w:ascii="Arial" w:hAnsi="Arial" w:cs="Arial"/>
          <w:sz w:val="28"/>
          <w:szCs w:val="28"/>
        </w:rPr>
        <w:t xml:space="preserve"> обязанность Разработчика продукта</w:t>
      </w:r>
      <w:r w:rsidR="0063347B" w:rsidRPr="006F5DD5">
        <w:rPr>
          <w:rFonts w:ascii="Arial" w:hAnsi="Arial" w:cs="Arial"/>
          <w:sz w:val="28"/>
          <w:szCs w:val="28"/>
        </w:rPr>
        <w:t>, Интегратора</w:t>
      </w:r>
      <w:r w:rsidRPr="006F5DD5">
        <w:rPr>
          <w:rFonts w:ascii="Arial" w:hAnsi="Arial" w:cs="Arial"/>
          <w:sz w:val="28"/>
          <w:szCs w:val="28"/>
        </w:rPr>
        <w:t xml:space="preserve"> предоставлять Получателю гранта для передачи Грантодателю в соответствии с пунктом 4.3.4</w:t>
      </w:r>
      <w:r w:rsidR="00B4416B" w:rsidRPr="006F5DD5">
        <w:rPr>
          <w:rFonts w:ascii="Arial" w:hAnsi="Arial" w:cs="Arial"/>
          <w:sz w:val="28"/>
          <w:szCs w:val="28"/>
        </w:rPr>
        <w:t>,</w:t>
      </w:r>
      <w:r w:rsidR="00B4416B" w:rsidRPr="009959FD">
        <w:rPr>
          <w:rFonts w:ascii="Arial" w:hAnsi="Arial" w:cs="Arial"/>
          <w:sz w:val="28"/>
          <w:szCs w:val="28"/>
        </w:rPr>
        <w:t xml:space="preserve"> </w:t>
      </w:r>
      <w:r w:rsidR="00B4416B" w:rsidRPr="006F5DD5">
        <w:rPr>
          <w:rFonts w:ascii="Arial" w:hAnsi="Arial" w:cs="Arial"/>
          <w:sz w:val="28"/>
          <w:szCs w:val="28"/>
        </w:rPr>
        <w:t>4.3.7</w:t>
      </w:r>
      <w:r w:rsidRPr="006F5DD5">
        <w:rPr>
          <w:rFonts w:ascii="Arial" w:hAnsi="Arial" w:cs="Arial"/>
          <w:sz w:val="28"/>
          <w:szCs w:val="28"/>
        </w:rPr>
        <w:t xml:space="preserve"> настоящего Соглашения сведения, </w:t>
      </w:r>
      <w:r w:rsidRPr="006F5DD5">
        <w:rPr>
          <w:rFonts w:ascii="Arial" w:hAnsi="Arial" w:cs="Arial"/>
          <w:sz w:val="28"/>
          <w:szCs w:val="28"/>
        </w:rPr>
        <w:lastRenderedPageBreak/>
        <w:t>связанные с деятельностью Разработчика продукта в рамках реализации Проекта;</w:t>
      </w:r>
    </w:p>
    <w:p w14:paraId="25DFF0BA" w14:textId="22A0776A" w:rsidR="00EA7691" w:rsidRPr="006F5DD5" w:rsidRDefault="00EA7691"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включать в договоры, заключаемые с Разработчиком продукта</w:t>
      </w:r>
      <w:r w:rsidR="002D4461" w:rsidRPr="006F5DD5">
        <w:rPr>
          <w:rStyle w:val="ad"/>
          <w:sz w:val="28"/>
          <w:szCs w:val="28"/>
        </w:rPr>
        <w:footnoteReference w:id="4"/>
      </w:r>
      <w:r w:rsidRPr="006F5DD5">
        <w:rPr>
          <w:rFonts w:ascii="Arial" w:hAnsi="Arial" w:cs="Arial"/>
          <w:sz w:val="28"/>
          <w:szCs w:val="28"/>
        </w:rPr>
        <w:t xml:space="preserve">, и (или) договоры, заключаемые с </w:t>
      </w:r>
      <w:r w:rsidR="002D4461" w:rsidRPr="006F5DD5">
        <w:rPr>
          <w:rFonts w:ascii="Arial" w:hAnsi="Arial" w:cs="Arial"/>
          <w:sz w:val="28"/>
          <w:szCs w:val="28"/>
        </w:rPr>
        <w:t>Интегратором</w:t>
      </w:r>
      <w:r w:rsidRPr="006F5DD5">
        <w:rPr>
          <w:rFonts w:ascii="Arial" w:hAnsi="Arial" w:cs="Arial"/>
          <w:sz w:val="28"/>
          <w:szCs w:val="28"/>
        </w:rPr>
        <w:t>, условия о предоставлении по запросу Получателя гранта любых документов, относящихся к исполнению таких договоров, а также договоров с третьими лицами, в том числе обоснование себестоимости работ (услуг);</w:t>
      </w:r>
    </w:p>
    <w:p w14:paraId="326D3D4E" w14:textId="76D6CA34" w:rsidR="009B7E02" w:rsidRPr="006F5DD5" w:rsidRDefault="009B7E02"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хранить все документы, касающиеся исполнения </w:t>
      </w:r>
      <w:r w:rsidR="00075C63" w:rsidRPr="006F5DD5">
        <w:rPr>
          <w:rFonts w:ascii="Arial" w:hAnsi="Arial" w:cs="Arial"/>
          <w:sz w:val="28"/>
          <w:szCs w:val="28"/>
        </w:rPr>
        <w:t>Соглашения</w:t>
      </w:r>
      <w:r w:rsidRPr="006F5DD5">
        <w:rPr>
          <w:rFonts w:ascii="Arial" w:hAnsi="Arial" w:cs="Arial"/>
          <w:sz w:val="28"/>
          <w:szCs w:val="28"/>
        </w:rPr>
        <w:t xml:space="preserve">, не </w:t>
      </w:r>
      <w:r w:rsidR="00645D95" w:rsidRPr="006F5DD5">
        <w:rPr>
          <w:rFonts w:ascii="Arial" w:hAnsi="Arial" w:cs="Arial"/>
          <w:sz w:val="28"/>
          <w:szCs w:val="28"/>
        </w:rPr>
        <w:t>менее</w:t>
      </w:r>
      <w:r w:rsidRPr="006F5DD5">
        <w:rPr>
          <w:rFonts w:ascii="Arial" w:hAnsi="Arial" w:cs="Arial"/>
          <w:sz w:val="28"/>
          <w:szCs w:val="28"/>
        </w:rPr>
        <w:t xml:space="preserve"> </w:t>
      </w:r>
      <w:r w:rsidR="006F39C5" w:rsidRPr="006F5DD5">
        <w:rPr>
          <w:rFonts w:ascii="Arial" w:hAnsi="Arial" w:cs="Arial"/>
          <w:sz w:val="28"/>
          <w:szCs w:val="28"/>
        </w:rPr>
        <w:t>5</w:t>
      </w:r>
      <w:r w:rsidRPr="006F5DD5">
        <w:rPr>
          <w:rFonts w:ascii="Arial" w:hAnsi="Arial" w:cs="Arial"/>
          <w:sz w:val="28"/>
          <w:szCs w:val="28"/>
        </w:rPr>
        <w:t xml:space="preserve"> лет с даты принятия решения </w:t>
      </w:r>
      <w:r w:rsidR="005E7F12" w:rsidRPr="006F5DD5">
        <w:rPr>
          <w:rFonts w:ascii="Arial" w:hAnsi="Arial" w:cs="Arial"/>
          <w:sz w:val="28"/>
          <w:szCs w:val="28"/>
        </w:rPr>
        <w:t xml:space="preserve">Грантодателя </w:t>
      </w:r>
      <w:r w:rsidRPr="006F5DD5">
        <w:rPr>
          <w:rFonts w:ascii="Arial" w:hAnsi="Arial" w:cs="Arial"/>
          <w:sz w:val="28"/>
          <w:szCs w:val="28"/>
        </w:rPr>
        <w:t>об отказе</w:t>
      </w:r>
      <w:r w:rsidR="00750BBD" w:rsidRPr="006F5DD5">
        <w:rPr>
          <w:rFonts w:ascii="Arial" w:hAnsi="Arial" w:cs="Arial"/>
          <w:sz w:val="28"/>
          <w:szCs w:val="28"/>
        </w:rPr>
        <w:t xml:space="preserve"> </w:t>
      </w:r>
      <w:r w:rsidR="005E7F12" w:rsidRPr="006F5DD5">
        <w:rPr>
          <w:rFonts w:ascii="Arial" w:hAnsi="Arial" w:cs="Arial"/>
          <w:sz w:val="28"/>
          <w:szCs w:val="28"/>
        </w:rPr>
        <w:t xml:space="preserve">в </w:t>
      </w:r>
      <w:r w:rsidR="004D0BEE" w:rsidRPr="006F5DD5">
        <w:rPr>
          <w:rFonts w:ascii="Arial" w:hAnsi="Arial" w:cs="Arial"/>
          <w:sz w:val="28"/>
          <w:szCs w:val="28"/>
        </w:rPr>
        <w:t>предоставлении</w:t>
      </w:r>
      <w:r w:rsidR="005E7F12" w:rsidRPr="006F5DD5">
        <w:rPr>
          <w:rFonts w:ascii="Arial" w:hAnsi="Arial" w:cs="Arial"/>
          <w:sz w:val="28"/>
          <w:szCs w:val="28"/>
        </w:rPr>
        <w:t xml:space="preserve"> Получател</w:t>
      </w:r>
      <w:r w:rsidR="0022005B" w:rsidRPr="006F5DD5">
        <w:rPr>
          <w:rFonts w:ascii="Arial" w:hAnsi="Arial" w:cs="Arial"/>
          <w:sz w:val="28"/>
          <w:szCs w:val="28"/>
        </w:rPr>
        <w:t>ю</w:t>
      </w:r>
      <w:r w:rsidR="005E7F12" w:rsidRPr="006F5DD5">
        <w:rPr>
          <w:rFonts w:ascii="Arial" w:hAnsi="Arial" w:cs="Arial"/>
          <w:sz w:val="28"/>
          <w:szCs w:val="28"/>
        </w:rPr>
        <w:t xml:space="preserve"> гранта средств Гранта на реализацию следующего </w:t>
      </w:r>
      <w:r w:rsidR="00373D1E" w:rsidRPr="006F5DD5">
        <w:rPr>
          <w:rFonts w:ascii="Arial" w:hAnsi="Arial" w:cs="Arial"/>
          <w:sz w:val="28"/>
          <w:szCs w:val="28"/>
        </w:rPr>
        <w:t>э</w:t>
      </w:r>
      <w:r w:rsidR="005E7F12" w:rsidRPr="006F5DD5">
        <w:rPr>
          <w:rFonts w:ascii="Arial" w:hAnsi="Arial" w:cs="Arial"/>
          <w:sz w:val="28"/>
          <w:szCs w:val="28"/>
        </w:rPr>
        <w:t>тапа</w:t>
      </w:r>
      <w:r w:rsidR="00373D1E" w:rsidRPr="006F5DD5">
        <w:rPr>
          <w:rFonts w:ascii="Arial" w:hAnsi="Arial" w:cs="Arial"/>
          <w:sz w:val="28"/>
          <w:szCs w:val="28"/>
        </w:rPr>
        <w:t xml:space="preserve"> Проекта</w:t>
      </w:r>
      <w:r w:rsidR="00E14E2B" w:rsidRPr="006F5DD5">
        <w:rPr>
          <w:rFonts w:ascii="Arial" w:hAnsi="Arial" w:cs="Arial"/>
          <w:sz w:val="28"/>
          <w:szCs w:val="28"/>
        </w:rPr>
        <w:t xml:space="preserve"> </w:t>
      </w:r>
      <w:r w:rsidRPr="006F5DD5">
        <w:rPr>
          <w:rFonts w:ascii="Arial" w:hAnsi="Arial" w:cs="Arial"/>
          <w:sz w:val="28"/>
          <w:szCs w:val="28"/>
        </w:rPr>
        <w:t xml:space="preserve">либо решения о принятии </w:t>
      </w:r>
      <w:r w:rsidR="00F536D8" w:rsidRPr="006F5DD5">
        <w:rPr>
          <w:rFonts w:ascii="Arial" w:hAnsi="Arial" w:cs="Arial"/>
          <w:sz w:val="28"/>
        </w:rPr>
        <w:t>Отчета о</w:t>
      </w:r>
      <w:r w:rsidR="00A13875" w:rsidRPr="006F5DD5">
        <w:rPr>
          <w:rFonts w:ascii="Arial" w:hAnsi="Arial" w:cs="Arial"/>
          <w:sz w:val="28"/>
        </w:rPr>
        <w:t xml:space="preserve"> реализации </w:t>
      </w:r>
      <w:r w:rsidR="00064E1C" w:rsidRPr="006F5DD5">
        <w:rPr>
          <w:rFonts w:ascii="Arial" w:hAnsi="Arial" w:cs="Arial"/>
          <w:sz w:val="28"/>
        </w:rPr>
        <w:t xml:space="preserve">последнего (или единственного) </w:t>
      </w:r>
      <w:r w:rsidR="00A13875" w:rsidRPr="006F5DD5">
        <w:rPr>
          <w:rFonts w:ascii="Arial" w:hAnsi="Arial" w:cs="Arial"/>
          <w:sz w:val="28"/>
        </w:rPr>
        <w:t>этапа пилотного проекта</w:t>
      </w:r>
      <w:r w:rsidRPr="006F5DD5">
        <w:rPr>
          <w:rFonts w:ascii="Arial" w:hAnsi="Arial" w:cs="Arial"/>
          <w:sz w:val="28"/>
          <w:szCs w:val="28"/>
        </w:rPr>
        <w:t xml:space="preserve"> к сведению;</w:t>
      </w:r>
    </w:p>
    <w:p w14:paraId="23D599ED" w14:textId="4A72FC7A" w:rsidR="009B7E02" w:rsidRPr="006F5DD5" w:rsidRDefault="009B7E02"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обеспечить включение в договор с Разработчиком продукта</w:t>
      </w:r>
      <w:r w:rsidR="00402457" w:rsidRPr="006F5DD5">
        <w:rPr>
          <w:rStyle w:val="ad"/>
          <w:sz w:val="28"/>
          <w:szCs w:val="28"/>
        </w:rPr>
        <w:footnoteReference w:id="5"/>
      </w:r>
      <w:r w:rsidRPr="006F5DD5">
        <w:rPr>
          <w:rFonts w:ascii="Arial" w:hAnsi="Arial" w:cs="Arial"/>
          <w:sz w:val="28"/>
          <w:szCs w:val="28"/>
        </w:rPr>
        <w:t xml:space="preserve"> и</w:t>
      </w:r>
      <w:r w:rsidR="000373CF" w:rsidRPr="006F5DD5">
        <w:rPr>
          <w:rFonts w:ascii="Arial" w:hAnsi="Arial" w:cs="Arial"/>
          <w:sz w:val="28"/>
          <w:szCs w:val="28"/>
        </w:rPr>
        <w:t xml:space="preserve"> в договор с </w:t>
      </w:r>
      <w:r w:rsidR="00402457" w:rsidRPr="006F5DD5">
        <w:rPr>
          <w:rFonts w:ascii="Arial" w:hAnsi="Arial" w:cs="Arial"/>
          <w:sz w:val="28"/>
          <w:szCs w:val="28"/>
        </w:rPr>
        <w:t xml:space="preserve"> Интегратором </w:t>
      </w:r>
      <w:r w:rsidRPr="006F5DD5">
        <w:rPr>
          <w:rFonts w:ascii="Arial" w:hAnsi="Arial" w:cs="Arial"/>
          <w:sz w:val="28"/>
          <w:szCs w:val="28"/>
        </w:rPr>
        <w:t xml:space="preserve"> обязанность хранить все документы, касающиеся исполнения </w:t>
      </w:r>
      <w:r w:rsidR="00075C63" w:rsidRPr="006F5DD5">
        <w:rPr>
          <w:rFonts w:ascii="Arial" w:hAnsi="Arial" w:cs="Arial"/>
          <w:sz w:val="28"/>
          <w:szCs w:val="28"/>
        </w:rPr>
        <w:t>Соглашения</w:t>
      </w:r>
      <w:r w:rsidRPr="006F5DD5">
        <w:rPr>
          <w:rFonts w:ascii="Arial" w:hAnsi="Arial" w:cs="Arial"/>
          <w:sz w:val="28"/>
          <w:szCs w:val="28"/>
        </w:rPr>
        <w:t xml:space="preserve">, не </w:t>
      </w:r>
      <w:r w:rsidR="00645D95" w:rsidRPr="006F5DD5">
        <w:rPr>
          <w:rFonts w:ascii="Arial" w:hAnsi="Arial" w:cs="Arial"/>
          <w:sz w:val="28"/>
          <w:szCs w:val="28"/>
        </w:rPr>
        <w:t>менее</w:t>
      </w:r>
      <w:r w:rsidRPr="006F5DD5">
        <w:rPr>
          <w:rFonts w:ascii="Arial" w:hAnsi="Arial" w:cs="Arial"/>
          <w:sz w:val="28"/>
          <w:szCs w:val="28"/>
        </w:rPr>
        <w:t xml:space="preserve"> </w:t>
      </w:r>
      <w:r w:rsidR="006B3471" w:rsidRPr="006F5DD5">
        <w:rPr>
          <w:rFonts w:ascii="Arial" w:hAnsi="Arial" w:cs="Arial"/>
          <w:sz w:val="28"/>
          <w:szCs w:val="28"/>
        </w:rPr>
        <w:t>5</w:t>
      </w:r>
      <w:r w:rsidRPr="006F5DD5">
        <w:rPr>
          <w:rFonts w:ascii="Arial" w:hAnsi="Arial" w:cs="Arial"/>
          <w:sz w:val="28"/>
          <w:szCs w:val="28"/>
        </w:rPr>
        <w:t xml:space="preserve"> лет с даты принятия решения об отказе </w:t>
      </w:r>
      <w:r w:rsidR="00750BBD" w:rsidRPr="006F5DD5">
        <w:rPr>
          <w:rFonts w:ascii="Arial" w:hAnsi="Arial" w:cs="Arial"/>
          <w:sz w:val="28"/>
          <w:szCs w:val="28"/>
        </w:rPr>
        <w:t xml:space="preserve">Грантодателя </w:t>
      </w:r>
      <w:r w:rsidR="00B76402" w:rsidRPr="006F5DD5">
        <w:rPr>
          <w:rFonts w:ascii="Arial" w:hAnsi="Arial" w:cs="Arial"/>
          <w:sz w:val="28"/>
          <w:szCs w:val="28"/>
        </w:rPr>
        <w:t xml:space="preserve">в </w:t>
      </w:r>
      <w:r w:rsidR="004D0BEE" w:rsidRPr="006F5DD5">
        <w:rPr>
          <w:rFonts w:ascii="Arial" w:hAnsi="Arial" w:cs="Arial"/>
          <w:sz w:val="28"/>
          <w:szCs w:val="28"/>
        </w:rPr>
        <w:t xml:space="preserve">предоставлении </w:t>
      </w:r>
      <w:r w:rsidR="00750BBD" w:rsidRPr="006F5DD5">
        <w:rPr>
          <w:rFonts w:ascii="Arial" w:hAnsi="Arial" w:cs="Arial"/>
          <w:sz w:val="28"/>
          <w:szCs w:val="28"/>
        </w:rPr>
        <w:t>Получател</w:t>
      </w:r>
      <w:r w:rsidR="004D0BEE" w:rsidRPr="006F5DD5">
        <w:rPr>
          <w:rFonts w:ascii="Arial" w:hAnsi="Arial" w:cs="Arial"/>
          <w:sz w:val="28"/>
          <w:szCs w:val="28"/>
        </w:rPr>
        <w:t>ю</w:t>
      </w:r>
      <w:r w:rsidR="00BC096A" w:rsidRPr="006F5DD5">
        <w:rPr>
          <w:rFonts w:ascii="Arial" w:hAnsi="Arial" w:cs="Arial"/>
          <w:sz w:val="28"/>
          <w:szCs w:val="28"/>
        </w:rPr>
        <w:t xml:space="preserve"> гранта</w:t>
      </w:r>
      <w:r w:rsidR="00750BBD" w:rsidRPr="006F5DD5">
        <w:rPr>
          <w:rFonts w:ascii="Arial" w:hAnsi="Arial" w:cs="Arial"/>
          <w:sz w:val="28"/>
          <w:szCs w:val="28"/>
        </w:rPr>
        <w:t xml:space="preserve"> </w:t>
      </w:r>
      <w:r w:rsidR="00B76402" w:rsidRPr="006F5DD5">
        <w:rPr>
          <w:rFonts w:ascii="Arial" w:hAnsi="Arial" w:cs="Arial"/>
          <w:sz w:val="28"/>
          <w:szCs w:val="28"/>
        </w:rPr>
        <w:t xml:space="preserve">средств Гранта </w:t>
      </w:r>
      <w:r w:rsidR="00064E1C" w:rsidRPr="006F5DD5">
        <w:rPr>
          <w:rFonts w:ascii="Arial" w:hAnsi="Arial" w:cs="Arial"/>
          <w:sz w:val="28"/>
          <w:szCs w:val="28"/>
        </w:rPr>
        <w:t xml:space="preserve">на </w:t>
      </w:r>
      <w:r w:rsidR="00B76402" w:rsidRPr="006F5DD5">
        <w:rPr>
          <w:rFonts w:ascii="Arial" w:hAnsi="Arial" w:cs="Arial"/>
          <w:sz w:val="28"/>
          <w:szCs w:val="28"/>
        </w:rPr>
        <w:t>реализацию следующего</w:t>
      </w:r>
      <w:r w:rsidRPr="006F5DD5">
        <w:rPr>
          <w:rFonts w:ascii="Arial" w:hAnsi="Arial" w:cs="Arial"/>
          <w:sz w:val="28"/>
          <w:szCs w:val="28"/>
        </w:rPr>
        <w:t xml:space="preserve"> </w:t>
      </w:r>
      <w:r w:rsidR="00373D1E" w:rsidRPr="006F5DD5">
        <w:rPr>
          <w:rFonts w:ascii="Arial" w:hAnsi="Arial" w:cs="Arial"/>
          <w:sz w:val="28"/>
          <w:szCs w:val="28"/>
        </w:rPr>
        <w:t>э</w:t>
      </w:r>
      <w:r w:rsidRPr="006F5DD5">
        <w:rPr>
          <w:rFonts w:ascii="Arial" w:hAnsi="Arial" w:cs="Arial"/>
          <w:sz w:val="28"/>
          <w:szCs w:val="28"/>
        </w:rPr>
        <w:t>тап</w:t>
      </w:r>
      <w:r w:rsidR="00B76402" w:rsidRPr="006F5DD5">
        <w:rPr>
          <w:rFonts w:ascii="Arial" w:hAnsi="Arial" w:cs="Arial"/>
          <w:sz w:val="28"/>
          <w:szCs w:val="28"/>
        </w:rPr>
        <w:t>а</w:t>
      </w:r>
      <w:r w:rsidR="00373D1E" w:rsidRPr="006F5DD5">
        <w:rPr>
          <w:rFonts w:ascii="Arial" w:hAnsi="Arial" w:cs="Arial"/>
          <w:sz w:val="28"/>
          <w:szCs w:val="28"/>
        </w:rPr>
        <w:t xml:space="preserve"> Проекта</w:t>
      </w:r>
      <w:r w:rsidRPr="006F5DD5">
        <w:rPr>
          <w:rFonts w:ascii="Arial" w:hAnsi="Arial" w:cs="Arial"/>
          <w:sz w:val="28"/>
          <w:szCs w:val="28"/>
        </w:rPr>
        <w:t xml:space="preserve"> либо решения о принятии </w:t>
      </w:r>
      <w:r w:rsidR="00F536D8" w:rsidRPr="006F5DD5">
        <w:rPr>
          <w:rFonts w:ascii="Arial" w:hAnsi="Arial" w:cs="Arial"/>
          <w:sz w:val="28"/>
        </w:rPr>
        <w:t>Отчета о</w:t>
      </w:r>
      <w:r w:rsidR="00A13875" w:rsidRPr="006F5DD5">
        <w:rPr>
          <w:rFonts w:ascii="Arial" w:hAnsi="Arial" w:cs="Arial"/>
          <w:sz w:val="28"/>
        </w:rPr>
        <w:t xml:space="preserve"> реализации </w:t>
      </w:r>
      <w:r w:rsidR="00064E1C" w:rsidRPr="006F5DD5">
        <w:rPr>
          <w:rFonts w:ascii="Arial" w:hAnsi="Arial" w:cs="Arial"/>
          <w:sz w:val="28"/>
        </w:rPr>
        <w:t xml:space="preserve">последнего (или единственного) </w:t>
      </w:r>
      <w:r w:rsidR="00A13875" w:rsidRPr="006F5DD5">
        <w:rPr>
          <w:rFonts w:ascii="Arial" w:hAnsi="Arial" w:cs="Arial"/>
          <w:sz w:val="28"/>
        </w:rPr>
        <w:t>этапа пилотного проекта</w:t>
      </w:r>
      <w:r w:rsidRPr="006F5DD5">
        <w:rPr>
          <w:rFonts w:ascii="Arial" w:hAnsi="Arial" w:cs="Arial"/>
          <w:sz w:val="28"/>
          <w:szCs w:val="28"/>
        </w:rPr>
        <w:t xml:space="preserve"> к сведению;</w:t>
      </w:r>
    </w:p>
    <w:p w14:paraId="547EE29A" w14:textId="28317883" w:rsidR="00F4235E" w:rsidRDefault="009B7E02"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соблюдать требования к составу и структуре расходов </w:t>
      </w:r>
      <w:r w:rsidR="00632DD9" w:rsidRPr="006F5DD5">
        <w:rPr>
          <w:rFonts w:ascii="Arial" w:hAnsi="Arial" w:cs="Arial"/>
          <w:sz w:val="28"/>
          <w:szCs w:val="28"/>
        </w:rPr>
        <w:t>Сметы</w:t>
      </w:r>
      <w:r w:rsidRPr="006F5DD5">
        <w:rPr>
          <w:rFonts w:ascii="Arial" w:hAnsi="Arial" w:cs="Arial"/>
          <w:sz w:val="28"/>
          <w:szCs w:val="28"/>
        </w:rPr>
        <w:t>, изложенные в Приложении</w:t>
      </w:r>
      <w:r w:rsidR="00932ECC" w:rsidRPr="006F5DD5">
        <w:rPr>
          <w:rFonts w:ascii="Arial" w:hAnsi="Arial" w:cs="Arial"/>
          <w:sz w:val="28"/>
          <w:szCs w:val="28"/>
        </w:rPr>
        <w:t xml:space="preserve"> </w:t>
      </w:r>
      <w:r w:rsidR="00932ECC" w:rsidRPr="006F5DD5">
        <w:rPr>
          <w:rFonts w:ascii="Arial" w:hAnsi="Arial" w:cs="Arial"/>
          <w:sz w:val="28"/>
        </w:rPr>
        <w:t>№</w:t>
      </w:r>
      <w:r w:rsidRPr="006F5DD5">
        <w:rPr>
          <w:rFonts w:ascii="Arial" w:hAnsi="Arial" w:cs="Arial"/>
          <w:sz w:val="28"/>
        </w:rPr>
        <w:t xml:space="preserve"> </w:t>
      </w:r>
      <w:r w:rsidR="00402457" w:rsidRPr="006F5DD5">
        <w:rPr>
          <w:rFonts w:ascii="Arial" w:hAnsi="Arial" w:cs="Arial"/>
          <w:sz w:val="28"/>
          <w:szCs w:val="28"/>
        </w:rPr>
        <w:t xml:space="preserve">5 </w:t>
      </w:r>
      <w:r w:rsidRPr="006F5DD5">
        <w:rPr>
          <w:rFonts w:ascii="Arial" w:hAnsi="Arial" w:cs="Arial"/>
          <w:sz w:val="28"/>
          <w:szCs w:val="28"/>
        </w:rPr>
        <w:t>к</w:t>
      </w:r>
      <w:r w:rsidR="00932ECC" w:rsidRPr="006F5DD5">
        <w:rPr>
          <w:rFonts w:ascii="Arial" w:hAnsi="Arial" w:cs="Arial"/>
          <w:sz w:val="28"/>
          <w:szCs w:val="28"/>
        </w:rPr>
        <w:t xml:space="preserve"> настоящему</w:t>
      </w:r>
      <w:r w:rsidRPr="006F5DD5">
        <w:rPr>
          <w:rFonts w:ascii="Arial" w:hAnsi="Arial" w:cs="Arial"/>
          <w:sz w:val="28"/>
          <w:szCs w:val="28"/>
        </w:rPr>
        <w:t xml:space="preserve"> </w:t>
      </w:r>
      <w:r w:rsidR="00075C63" w:rsidRPr="006F5DD5">
        <w:rPr>
          <w:rFonts w:ascii="Arial" w:hAnsi="Arial" w:cs="Arial"/>
          <w:sz w:val="28"/>
          <w:szCs w:val="28"/>
        </w:rPr>
        <w:t>Соглашению</w:t>
      </w:r>
      <w:r w:rsidRPr="006F5DD5">
        <w:rPr>
          <w:rFonts w:ascii="Arial" w:hAnsi="Arial" w:cs="Arial"/>
          <w:sz w:val="28"/>
          <w:szCs w:val="28"/>
        </w:rPr>
        <w:t>;</w:t>
      </w:r>
    </w:p>
    <w:p w14:paraId="0CE90DD0" w14:textId="3AEA6EF0" w:rsidR="00436F4F" w:rsidRPr="00436F4F" w:rsidRDefault="00436F4F" w:rsidP="00436F4F">
      <w:pPr>
        <w:pStyle w:val="a3"/>
        <w:numPr>
          <w:ilvl w:val="3"/>
          <w:numId w:val="6"/>
        </w:numPr>
        <w:spacing w:after="0" w:line="240" w:lineRule="auto"/>
        <w:jc w:val="both"/>
        <w:rPr>
          <w:rFonts w:ascii="Arial" w:hAnsi="Arial" w:cs="Arial"/>
          <w:sz w:val="28"/>
          <w:szCs w:val="28"/>
        </w:rPr>
      </w:pPr>
      <w:r>
        <w:rPr>
          <w:rFonts w:ascii="Arial" w:hAnsi="Arial" w:cs="Arial"/>
          <w:sz w:val="28"/>
          <w:szCs w:val="28"/>
        </w:rPr>
        <w:t>обеспечить включение в договор с Разработчиком</w:t>
      </w:r>
      <w:r w:rsidRPr="00B567F5">
        <w:rPr>
          <w:rStyle w:val="ad"/>
          <w:rFonts w:ascii="Arial" w:hAnsi="Arial" w:cs="Arial"/>
          <w:sz w:val="28"/>
          <w:szCs w:val="28"/>
        </w:rPr>
        <w:footnoteReference w:id="6"/>
      </w:r>
      <w:r>
        <w:rPr>
          <w:rFonts w:ascii="Arial" w:hAnsi="Arial" w:cs="Arial"/>
          <w:sz w:val="28"/>
          <w:szCs w:val="28"/>
        </w:rPr>
        <w:t xml:space="preserve"> продукта и договор с Интегратором</w:t>
      </w:r>
      <w:r w:rsidR="00902697">
        <w:rPr>
          <w:rFonts w:ascii="Arial" w:hAnsi="Arial" w:cs="Arial"/>
          <w:sz w:val="28"/>
          <w:szCs w:val="28"/>
        </w:rPr>
        <w:t xml:space="preserve"> (если применимо)</w:t>
      </w:r>
      <w:r>
        <w:rPr>
          <w:rFonts w:ascii="Arial" w:hAnsi="Arial" w:cs="Arial"/>
          <w:sz w:val="28"/>
          <w:szCs w:val="28"/>
        </w:rPr>
        <w:t xml:space="preserve"> обязанность указанных лиц соблюдать требования к составу и структуре расходов Сметы, изложенные в Приложении № 5 к настоящему Соглашению;</w:t>
      </w:r>
    </w:p>
    <w:p w14:paraId="60BFCE58" w14:textId="68F65A0A" w:rsidR="009D0C26" w:rsidRPr="006F5DD5" w:rsidRDefault="001D3A0B"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обеспечить </w:t>
      </w:r>
      <w:r w:rsidR="009D0C26" w:rsidRPr="006F5DD5">
        <w:rPr>
          <w:rFonts w:ascii="Arial" w:hAnsi="Arial" w:cs="Arial"/>
          <w:sz w:val="28"/>
          <w:szCs w:val="28"/>
        </w:rPr>
        <w:t xml:space="preserve">в рамках реализации </w:t>
      </w:r>
      <w:r w:rsidR="004B0E92" w:rsidRPr="006F5DD5">
        <w:rPr>
          <w:rFonts w:ascii="Arial" w:hAnsi="Arial" w:cs="Arial"/>
          <w:sz w:val="28"/>
          <w:szCs w:val="28"/>
        </w:rPr>
        <w:t>Проекта</w:t>
      </w:r>
      <w:r w:rsidR="004B0E92" w:rsidRPr="006F5DD5" w:rsidDel="004B0E92">
        <w:rPr>
          <w:rFonts w:ascii="Arial" w:hAnsi="Arial" w:cs="Arial"/>
          <w:sz w:val="28"/>
          <w:szCs w:val="28"/>
        </w:rPr>
        <w:t xml:space="preserve"> </w:t>
      </w:r>
      <w:r w:rsidR="001F7231" w:rsidRPr="006F5DD5">
        <w:rPr>
          <w:rFonts w:ascii="Arial" w:hAnsi="Arial" w:cs="Arial"/>
          <w:sz w:val="28"/>
          <w:szCs w:val="28"/>
        </w:rPr>
        <w:t xml:space="preserve">привлечение </w:t>
      </w:r>
      <w:r w:rsidR="009D0C26" w:rsidRPr="006F5DD5">
        <w:rPr>
          <w:rFonts w:ascii="Arial" w:hAnsi="Arial" w:cs="Arial"/>
          <w:sz w:val="28"/>
          <w:szCs w:val="28"/>
        </w:rPr>
        <w:t>внебюджетно</w:t>
      </w:r>
      <w:r w:rsidR="001F7231" w:rsidRPr="006F5DD5">
        <w:rPr>
          <w:rFonts w:ascii="Arial" w:hAnsi="Arial" w:cs="Arial"/>
          <w:sz w:val="28"/>
          <w:szCs w:val="28"/>
        </w:rPr>
        <w:t xml:space="preserve">го </w:t>
      </w:r>
      <w:r w:rsidR="009D0C26" w:rsidRPr="006F5DD5">
        <w:rPr>
          <w:rFonts w:ascii="Arial" w:hAnsi="Arial" w:cs="Arial"/>
          <w:sz w:val="28"/>
          <w:szCs w:val="28"/>
        </w:rPr>
        <w:t>финансировани</w:t>
      </w:r>
      <w:r w:rsidR="001F7231" w:rsidRPr="006F5DD5">
        <w:rPr>
          <w:rFonts w:ascii="Arial" w:hAnsi="Arial" w:cs="Arial"/>
          <w:sz w:val="28"/>
          <w:szCs w:val="28"/>
        </w:rPr>
        <w:t xml:space="preserve">я </w:t>
      </w:r>
      <w:r w:rsidR="009D0C26" w:rsidRPr="006F5DD5">
        <w:rPr>
          <w:rFonts w:ascii="Arial" w:hAnsi="Arial" w:cs="Arial"/>
          <w:sz w:val="28"/>
          <w:szCs w:val="28"/>
        </w:rPr>
        <w:t xml:space="preserve">в размере </w:t>
      </w:r>
      <w:r w:rsidR="00D41E5A" w:rsidRPr="006F5DD5">
        <w:rPr>
          <w:rFonts w:ascii="Arial" w:hAnsi="Arial" w:cs="Arial"/>
          <w:sz w:val="28"/>
          <w:szCs w:val="28"/>
        </w:rPr>
        <w:t>не менее</w:t>
      </w:r>
      <w:r w:rsidR="00377195">
        <w:rPr>
          <w:rFonts w:ascii="Arial" w:hAnsi="Arial" w:cs="Arial"/>
          <w:sz w:val="28"/>
          <w:szCs w:val="28"/>
        </w:rPr>
        <w:t xml:space="preserve"> размера Гранта;</w:t>
      </w:r>
      <w:r w:rsidR="00D41E5A" w:rsidRPr="006F5DD5">
        <w:rPr>
          <w:rFonts w:ascii="Arial" w:hAnsi="Arial" w:cs="Arial"/>
          <w:sz w:val="28"/>
          <w:szCs w:val="28"/>
        </w:rPr>
        <w:t xml:space="preserve"> </w:t>
      </w:r>
    </w:p>
    <w:p w14:paraId="395BE355" w14:textId="479A8393" w:rsidR="00882C2D" w:rsidRPr="006F5DD5" w:rsidRDefault="00882C2D" w:rsidP="00902697">
      <w:pPr>
        <w:pStyle w:val="a3"/>
        <w:spacing w:after="0" w:line="240" w:lineRule="auto"/>
        <w:ind w:left="0" w:firstLine="709"/>
        <w:jc w:val="both"/>
        <w:rPr>
          <w:rFonts w:ascii="Arial" w:hAnsi="Arial" w:cs="Arial"/>
          <w:sz w:val="28"/>
          <w:szCs w:val="28"/>
        </w:rPr>
      </w:pPr>
    </w:p>
    <w:p w14:paraId="32B427F5" w14:textId="06943ADC" w:rsidR="00163AE7" w:rsidRPr="006F5DD5" w:rsidRDefault="00163AE7"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обеспечить включение в договор с Разработчиком продукта</w:t>
      </w:r>
      <w:r w:rsidR="00402457" w:rsidRPr="006F5DD5">
        <w:rPr>
          <w:rStyle w:val="ad"/>
          <w:sz w:val="28"/>
          <w:szCs w:val="28"/>
        </w:rPr>
        <w:footnoteReference w:id="7"/>
      </w:r>
      <w:r w:rsidRPr="006F5DD5">
        <w:rPr>
          <w:rFonts w:ascii="Arial" w:hAnsi="Arial" w:cs="Arial"/>
          <w:sz w:val="28"/>
          <w:szCs w:val="28"/>
        </w:rPr>
        <w:t xml:space="preserve"> и в договор с </w:t>
      </w:r>
      <w:r w:rsidR="009B79F8" w:rsidRPr="006F5DD5">
        <w:rPr>
          <w:rFonts w:ascii="Arial" w:hAnsi="Arial" w:cs="Arial"/>
          <w:sz w:val="28"/>
          <w:szCs w:val="28"/>
        </w:rPr>
        <w:t xml:space="preserve">Интегратором </w:t>
      </w:r>
      <w:r w:rsidRPr="006F5DD5">
        <w:rPr>
          <w:rFonts w:ascii="Arial" w:hAnsi="Arial" w:cs="Arial"/>
          <w:sz w:val="28"/>
          <w:szCs w:val="28"/>
        </w:rPr>
        <w:t>обязанность</w:t>
      </w:r>
      <w:r w:rsidR="004B4BEB" w:rsidRPr="006F5DD5">
        <w:rPr>
          <w:rFonts w:ascii="Arial" w:hAnsi="Arial" w:cs="Arial"/>
          <w:sz w:val="28"/>
          <w:szCs w:val="28"/>
        </w:rPr>
        <w:t xml:space="preserve"> указанных лиц</w:t>
      </w:r>
      <w:r w:rsidRPr="006F5DD5">
        <w:rPr>
          <w:rFonts w:ascii="Arial" w:hAnsi="Arial" w:cs="Arial"/>
          <w:sz w:val="28"/>
          <w:szCs w:val="28"/>
        </w:rPr>
        <w:t xml:space="preserve"> соблюдать требования к составу и структуре расходов Сметы, изложенные в Приложении № </w:t>
      </w:r>
      <w:r w:rsidR="009B79F8" w:rsidRPr="006F5DD5">
        <w:rPr>
          <w:rFonts w:ascii="Arial" w:hAnsi="Arial" w:cs="Arial"/>
          <w:sz w:val="28"/>
          <w:szCs w:val="28"/>
        </w:rPr>
        <w:t xml:space="preserve">5 </w:t>
      </w:r>
      <w:r w:rsidRPr="006F5DD5">
        <w:rPr>
          <w:rFonts w:ascii="Arial" w:hAnsi="Arial" w:cs="Arial"/>
          <w:sz w:val="28"/>
          <w:szCs w:val="28"/>
        </w:rPr>
        <w:t xml:space="preserve">к настоящему </w:t>
      </w:r>
      <w:r w:rsidR="00075C63" w:rsidRPr="006F5DD5">
        <w:rPr>
          <w:rFonts w:ascii="Arial" w:hAnsi="Arial" w:cs="Arial"/>
          <w:sz w:val="28"/>
          <w:szCs w:val="28"/>
        </w:rPr>
        <w:t>Соглашению</w:t>
      </w:r>
      <w:r w:rsidR="000A5A97" w:rsidRPr="006F5DD5">
        <w:rPr>
          <w:rFonts w:ascii="Arial" w:hAnsi="Arial" w:cs="Arial"/>
          <w:sz w:val="28"/>
          <w:szCs w:val="28"/>
        </w:rPr>
        <w:t>;</w:t>
      </w:r>
      <w:r w:rsidRPr="006F5DD5">
        <w:rPr>
          <w:rFonts w:ascii="Arial" w:hAnsi="Arial" w:cs="Arial"/>
          <w:sz w:val="28"/>
          <w:szCs w:val="28"/>
        </w:rPr>
        <w:t xml:space="preserve"> </w:t>
      </w:r>
    </w:p>
    <w:p w14:paraId="6C49DA1C" w14:textId="55AF60E6" w:rsidR="004D2AA9" w:rsidRPr="006F5DD5" w:rsidRDefault="003B2FA2"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в</w:t>
      </w:r>
      <w:r w:rsidR="004D2AA9" w:rsidRPr="006F5DD5">
        <w:rPr>
          <w:rFonts w:ascii="Arial" w:hAnsi="Arial" w:cs="Arial"/>
          <w:sz w:val="28"/>
          <w:szCs w:val="28"/>
        </w:rPr>
        <w:t xml:space="preserve"> случае одностороннего расторжения </w:t>
      </w:r>
      <w:r w:rsidR="00075C63" w:rsidRPr="006F5DD5">
        <w:rPr>
          <w:rFonts w:ascii="Arial" w:hAnsi="Arial" w:cs="Arial"/>
          <w:sz w:val="28"/>
          <w:szCs w:val="28"/>
        </w:rPr>
        <w:t>Соглашения</w:t>
      </w:r>
      <w:r w:rsidR="004D2AA9" w:rsidRPr="006F5DD5">
        <w:rPr>
          <w:rFonts w:ascii="Arial" w:hAnsi="Arial" w:cs="Arial"/>
          <w:sz w:val="28"/>
          <w:szCs w:val="28"/>
        </w:rPr>
        <w:t xml:space="preserve"> Грантодателем в соответствии с пунктом </w:t>
      </w:r>
      <w:r w:rsidR="004D2AA9" w:rsidRPr="006F5DD5">
        <w:rPr>
          <w:rFonts w:ascii="Arial" w:hAnsi="Arial" w:cs="Arial"/>
          <w:sz w:val="28"/>
        </w:rPr>
        <w:t>7.6</w:t>
      </w:r>
      <w:r w:rsidR="004D2AA9" w:rsidRPr="006F5DD5">
        <w:rPr>
          <w:rFonts w:ascii="Arial" w:hAnsi="Arial" w:cs="Arial"/>
          <w:sz w:val="28"/>
          <w:szCs w:val="28"/>
        </w:rPr>
        <w:t xml:space="preserve"> настоящего </w:t>
      </w:r>
      <w:r w:rsidR="00075C63" w:rsidRPr="006F5DD5">
        <w:rPr>
          <w:rFonts w:ascii="Arial" w:hAnsi="Arial" w:cs="Arial"/>
          <w:sz w:val="28"/>
          <w:szCs w:val="28"/>
        </w:rPr>
        <w:t>Соглашения</w:t>
      </w:r>
      <w:r w:rsidR="004D2AA9" w:rsidRPr="006F5DD5">
        <w:rPr>
          <w:rFonts w:ascii="Arial" w:hAnsi="Arial" w:cs="Arial"/>
          <w:sz w:val="28"/>
          <w:szCs w:val="28"/>
        </w:rPr>
        <w:t xml:space="preserve"> </w:t>
      </w:r>
      <w:r w:rsidR="002A3E16" w:rsidRPr="006F5DD5">
        <w:rPr>
          <w:rFonts w:ascii="Arial" w:hAnsi="Arial" w:cs="Arial"/>
          <w:sz w:val="28"/>
          <w:szCs w:val="28"/>
        </w:rPr>
        <w:t xml:space="preserve">обеспечить возврат </w:t>
      </w:r>
      <w:r w:rsidR="004D2AA9" w:rsidRPr="006F5DD5">
        <w:rPr>
          <w:rFonts w:ascii="Arial" w:hAnsi="Arial" w:cs="Arial"/>
          <w:sz w:val="28"/>
          <w:szCs w:val="28"/>
        </w:rPr>
        <w:t xml:space="preserve">на </w:t>
      </w:r>
      <w:r w:rsidR="00526F19" w:rsidRPr="006F5DD5">
        <w:rPr>
          <w:rFonts w:ascii="Arial" w:hAnsi="Arial" w:cs="Arial"/>
          <w:sz w:val="28"/>
          <w:szCs w:val="28"/>
        </w:rPr>
        <w:t>Расчетный счет</w:t>
      </w:r>
      <w:r w:rsidR="004D2AA9" w:rsidRPr="006F5DD5">
        <w:rPr>
          <w:rFonts w:ascii="Arial" w:hAnsi="Arial" w:cs="Arial"/>
          <w:sz w:val="28"/>
          <w:szCs w:val="28"/>
        </w:rPr>
        <w:t xml:space="preserve"> полученн</w:t>
      </w:r>
      <w:r w:rsidR="003E0033" w:rsidRPr="006F5DD5">
        <w:rPr>
          <w:rFonts w:ascii="Arial" w:hAnsi="Arial" w:cs="Arial"/>
          <w:sz w:val="28"/>
          <w:szCs w:val="28"/>
        </w:rPr>
        <w:t>ой</w:t>
      </w:r>
      <w:r w:rsidR="004D2AA9" w:rsidRPr="006F5DD5">
        <w:rPr>
          <w:rFonts w:ascii="Arial" w:hAnsi="Arial" w:cs="Arial"/>
          <w:sz w:val="28"/>
          <w:szCs w:val="28"/>
        </w:rPr>
        <w:t xml:space="preserve"> сумм</w:t>
      </w:r>
      <w:r w:rsidR="003E0033" w:rsidRPr="006F5DD5">
        <w:rPr>
          <w:rFonts w:ascii="Arial" w:hAnsi="Arial" w:cs="Arial"/>
          <w:sz w:val="28"/>
          <w:szCs w:val="28"/>
        </w:rPr>
        <w:t>ы</w:t>
      </w:r>
      <w:r w:rsidR="004D2AA9" w:rsidRPr="006F5DD5">
        <w:rPr>
          <w:rFonts w:ascii="Arial" w:hAnsi="Arial" w:cs="Arial"/>
          <w:sz w:val="28"/>
          <w:szCs w:val="28"/>
        </w:rPr>
        <w:t xml:space="preserve"> Гранта в полном объёме в течение 10 календарных дней с даты получения уведомления о расторжении </w:t>
      </w:r>
      <w:r w:rsidR="00075C63" w:rsidRPr="006F5DD5">
        <w:rPr>
          <w:rFonts w:ascii="Arial" w:hAnsi="Arial" w:cs="Arial"/>
          <w:sz w:val="28"/>
          <w:szCs w:val="28"/>
        </w:rPr>
        <w:t>Соглашения</w:t>
      </w:r>
      <w:r w:rsidR="004D2AA9" w:rsidRPr="006F5DD5">
        <w:rPr>
          <w:rFonts w:ascii="Arial" w:hAnsi="Arial" w:cs="Arial"/>
          <w:sz w:val="28"/>
          <w:szCs w:val="28"/>
        </w:rPr>
        <w:t xml:space="preserve">, если более длительный срок не предусмотрен уведомлением </w:t>
      </w:r>
      <w:r w:rsidR="00635CD0" w:rsidRPr="006F5DD5">
        <w:rPr>
          <w:rFonts w:ascii="Arial" w:hAnsi="Arial" w:cs="Arial"/>
          <w:sz w:val="28"/>
          <w:szCs w:val="28"/>
        </w:rPr>
        <w:t>Грантодателя</w:t>
      </w:r>
      <w:r w:rsidR="002C141B" w:rsidRPr="006F5DD5">
        <w:rPr>
          <w:rFonts w:ascii="Arial" w:hAnsi="Arial" w:cs="Arial"/>
          <w:sz w:val="28"/>
          <w:szCs w:val="28"/>
        </w:rPr>
        <w:t>;</w:t>
      </w:r>
    </w:p>
    <w:p w14:paraId="4E402C69" w14:textId="7FA2C64F" w:rsidR="00475129" w:rsidRPr="006F5DD5" w:rsidRDefault="00475129"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lastRenderedPageBreak/>
        <w:t>не приобретать в период реализации Проекта у Разработчика продукта исключительные права на Продукт или объекты интеллектуальной собственности, лежащие в основе Продукта, и не совершать другие действия, ограничивающие права Разработчика продукта в части реализации Продукта третьим лицам</w:t>
      </w:r>
      <w:r w:rsidR="00E24FD9" w:rsidRPr="006F5DD5">
        <w:rPr>
          <w:rFonts w:ascii="Arial" w:hAnsi="Arial" w:cs="Arial"/>
          <w:sz w:val="28"/>
          <w:szCs w:val="28"/>
        </w:rPr>
        <w:t>,</w:t>
      </w:r>
      <w:r w:rsidRPr="006F5DD5">
        <w:rPr>
          <w:rFonts w:ascii="Arial" w:hAnsi="Arial" w:cs="Arial"/>
          <w:sz w:val="28"/>
          <w:szCs w:val="28"/>
        </w:rPr>
        <w:t xml:space="preserve"> а также получить заверение Разработчика продукта о том, что он не отчуждает такие права в пользу аффилированных лиц Получателя гранта или в пользу </w:t>
      </w:r>
      <w:r w:rsidR="00EF46DC" w:rsidRPr="006F5DD5">
        <w:rPr>
          <w:rFonts w:ascii="Arial" w:hAnsi="Arial" w:cs="Arial"/>
          <w:sz w:val="28"/>
          <w:szCs w:val="28"/>
        </w:rPr>
        <w:t xml:space="preserve"> Интегратора </w:t>
      </w:r>
      <w:r w:rsidRPr="006F5DD5">
        <w:rPr>
          <w:rFonts w:ascii="Arial" w:hAnsi="Arial" w:cs="Arial"/>
          <w:sz w:val="28"/>
          <w:szCs w:val="28"/>
        </w:rPr>
        <w:t>и его аффилированных лиц</w:t>
      </w:r>
      <w:r w:rsidR="00EF46DC" w:rsidRPr="006F5DD5">
        <w:rPr>
          <w:rStyle w:val="ad"/>
          <w:sz w:val="28"/>
          <w:szCs w:val="28"/>
        </w:rPr>
        <w:footnoteReference w:id="8"/>
      </w:r>
      <w:r w:rsidRPr="006F5DD5">
        <w:rPr>
          <w:rFonts w:ascii="Arial" w:hAnsi="Arial" w:cs="Arial"/>
          <w:sz w:val="28"/>
          <w:szCs w:val="28"/>
        </w:rPr>
        <w:t>;</w:t>
      </w:r>
    </w:p>
    <w:p w14:paraId="3A474BEE" w14:textId="15A2BA7F" w:rsidR="00475129" w:rsidRPr="006F5DD5" w:rsidRDefault="00475129"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включать в договор с Разработчиком продукта (в договор с </w:t>
      </w:r>
      <w:r w:rsidR="00EF46DC" w:rsidRPr="006F5DD5">
        <w:rPr>
          <w:rFonts w:ascii="Arial" w:hAnsi="Arial" w:cs="Arial"/>
          <w:sz w:val="28"/>
          <w:szCs w:val="28"/>
        </w:rPr>
        <w:t xml:space="preserve">Интегратором </w:t>
      </w:r>
      <w:r w:rsidRPr="006F5DD5">
        <w:rPr>
          <w:rFonts w:ascii="Arial" w:hAnsi="Arial" w:cs="Arial"/>
          <w:sz w:val="28"/>
          <w:szCs w:val="28"/>
        </w:rPr>
        <w:t xml:space="preserve">в случаях, когда договор поставки Продукта Разработчиком продукта в целях реализации Проекта заключен с </w:t>
      </w:r>
      <w:r w:rsidR="00EF46DC" w:rsidRPr="006F5DD5">
        <w:rPr>
          <w:rFonts w:ascii="Arial" w:hAnsi="Arial" w:cs="Arial"/>
          <w:sz w:val="28"/>
          <w:szCs w:val="28"/>
        </w:rPr>
        <w:t>Интегратором</w:t>
      </w:r>
      <w:r w:rsidRPr="006F5DD5">
        <w:rPr>
          <w:rFonts w:ascii="Arial" w:hAnsi="Arial" w:cs="Arial"/>
          <w:sz w:val="28"/>
          <w:szCs w:val="28"/>
        </w:rPr>
        <w:t xml:space="preserve">, обязанность </w:t>
      </w:r>
      <w:r w:rsidR="00EF46DC" w:rsidRPr="006F5DD5">
        <w:rPr>
          <w:rFonts w:ascii="Arial" w:hAnsi="Arial" w:cs="Arial"/>
          <w:sz w:val="28"/>
          <w:szCs w:val="28"/>
        </w:rPr>
        <w:t>Интегратора</w:t>
      </w:r>
      <w:r w:rsidRPr="006F5DD5">
        <w:rPr>
          <w:rFonts w:ascii="Arial" w:hAnsi="Arial" w:cs="Arial"/>
          <w:sz w:val="28"/>
          <w:szCs w:val="28"/>
        </w:rPr>
        <w:t xml:space="preserve"> включить в договор с Разработчиком продукта </w:t>
      </w:r>
      <w:r w:rsidR="00EF46DC" w:rsidRPr="006F5DD5">
        <w:rPr>
          <w:rFonts w:ascii="Arial" w:hAnsi="Arial" w:cs="Arial"/>
          <w:sz w:val="28"/>
          <w:szCs w:val="28"/>
        </w:rPr>
        <w:t xml:space="preserve">указанную в настоящем пункте </w:t>
      </w:r>
      <w:r w:rsidRPr="006F5DD5">
        <w:rPr>
          <w:rFonts w:ascii="Arial" w:hAnsi="Arial" w:cs="Arial"/>
          <w:sz w:val="28"/>
          <w:szCs w:val="28"/>
        </w:rPr>
        <w:t>обязанность Разработчика продукта) запрет на передачу Разработчиком продукта исключительных прав на Продукт или объекты интеллектуальной собственности, лежащие в основе Продукта, лицам, аффилированным с Получателем гранта, а также на совершение других действий, ограничивающих права Разработчика продукта в части реализации Продукта третьим лицам</w:t>
      </w:r>
      <w:r w:rsidR="00EF46DC" w:rsidRPr="006F5DD5">
        <w:rPr>
          <w:rStyle w:val="ad"/>
          <w:sz w:val="28"/>
          <w:szCs w:val="28"/>
        </w:rPr>
        <w:footnoteReference w:id="9"/>
      </w:r>
      <w:r w:rsidRPr="006F5DD5">
        <w:rPr>
          <w:rFonts w:ascii="Arial" w:hAnsi="Arial" w:cs="Arial"/>
          <w:sz w:val="28"/>
          <w:szCs w:val="28"/>
        </w:rPr>
        <w:t>;</w:t>
      </w:r>
    </w:p>
    <w:p w14:paraId="4A6075ED" w14:textId="72F48D95" w:rsidR="00475129" w:rsidRPr="006F5DD5" w:rsidRDefault="00475129"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обеспечивать идентификацию всех лиц, участвующих в деятельности по Проекту. Идентификация осуществляется путем предоставления Грантодателю локальных актов, приказов, содержащих сведения о персональном составе работников Получателя гранта, которые привлечены для работы по реализации Проекта;</w:t>
      </w:r>
    </w:p>
    <w:p w14:paraId="2AE86F5D" w14:textId="12F09D09" w:rsidR="00475129" w:rsidRDefault="00475129"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в ходе реализации Проекта соблюдать требования законодательства Российской Федерации</w:t>
      </w:r>
      <w:r w:rsidR="00436F4F">
        <w:rPr>
          <w:rFonts w:ascii="Arial" w:hAnsi="Arial" w:cs="Arial"/>
          <w:sz w:val="28"/>
          <w:szCs w:val="28"/>
        </w:rPr>
        <w:t>;</w:t>
      </w:r>
    </w:p>
    <w:p w14:paraId="2ACBF2F7" w14:textId="77777777" w:rsidR="00436F4F" w:rsidRDefault="00436F4F" w:rsidP="00436F4F">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обеспечить включение в договоры с Разработчиком продукта</w:t>
      </w:r>
      <w:r w:rsidRPr="00B567F5">
        <w:rPr>
          <w:rStyle w:val="ad"/>
          <w:rFonts w:ascii="Arial" w:hAnsi="Arial" w:cs="Arial"/>
          <w:sz w:val="28"/>
          <w:szCs w:val="28"/>
        </w:rPr>
        <w:footnoteReference w:id="10"/>
      </w:r>
      <w:r w:rsidRPr="00E94C7E">
        <w:rPr>
          <w:rFonts w:ascii="Arial" w:hAnsi="Arial" w:cs="Arial"/>
          <w:sz w:val="28"/>
          <w:szCs w:val="28"/>
        </w:rPr>
        <w:t xml:space="preserve"> и Интегратором, условия о предоставлении по запросу Грантодателя любых документов, относящихся к исполнению таких договоров, а также договоров с третьими лицами, в том числе обоснование себестоимости работ (услуг);</w:t>
      </w:r>
    </w:p>
    <w:p w14:paraId="6D34BD9A" w14:textId="77777777" w:rsidR="00436F4F" w:rsidRDefault="00436F4F" w:rsidP="00436F4F">
      <w:pPr>
        <w:pStyle w:val="a3"/>
        <w:numPr>
          <w:ilvl w:val="3"/>
          <w:numId w:val="6"/>
        </w:numPr>
        <w:spacing w:after="0" w:line="240" w:lineRule="auto"/>
        <w:jc w:val="both"/>
        <w:rPr>
          <w:rFonts w:ascii="Arial" w:hAnsi="Arial" w:cs="Arial"/>
          <w:sz w:val="28"/>
          <w:szCs w:val="28"/>
        </w:rPr>
      </w:pPr>
      <w:r w:rsidRPr="00E94C7E">
        <w:rPr>
          <w:rFonts w:ascii="Arial" w:hAnsi="Arial" w:cs="Arial"/>
          <w:sz w:val="28"/>
          <w:szCs w:val="28"/>
        </w:rPr>
        <w:t xml:space="preserve">в случае одностороннего расторжения настоящего </w:t>
      </w:r>
      <w:r>
        <w:rPr>
          <w:rFonts w:ascii="Arial" w:hAnsi="Arial" w:cs="Arial"/>
          <w:sz w:val="28"/>
          <w:szCs w:val="28"/>
        </w:rPr>
        <w:t>Соглашения</w:t>
      </w:r>
      <w:r w:rsidRPr="00E94C7E">
        <w:rPr>
          <w:rFonts w:ascii="Arial" w:hAnsi="Arial" w:cs="Arial"/>
          <w:sz w:val="28"/>
          <w:szCs w:val="28"/>
        </w:rPr>
        <w:t xml:space="preserve"> Грантодателем в соответствии с пунктом </w:t>
      </w:r>
      <w:r w:rsidRPr="00E94C7E">
        <w:rPr>
          <w:rFonts w:ascii="Arial" w:hAnsi="Arial" w:cs="Arial"/>
          <w:sz w:val="28"/>
        </w:rPr>
        <w:t>7.6</w:t>
      </w:r>
      <w:r w:rsidRPr="00E94C7E">
        <w:rPr>
          <w:rFonts w:ascii="Arial" w:hAnsi="Arial" w:cs="Arial"/>
          <w:sz w:val="28"/>
          <w:szCs w:val="28"/>
        </w:rPr>
        <w:t xml:space="preserve"> настоящего </w:t>
      </w:r>
      <w:r>
        <w:rPr>
          <w:rFonts w:ascii="Arial" w:hAnsi="Arial" w:cs="Arial"/>
          <w:sz w:val="28"/>
          <w:szCs w:val="28"/>
        </w:rPr>
        <w:t>Соглашения</w:t>
      </w:r>
      <w:r w:rsidRPr="00E94C7E">
        <w:rPr>
          <w:rFonts w:ascii="Arial" w:hAnsi="Arial" w:cs="Arial"/>
          <w:sz w:val="28"/>
          <w:szCs w:val="28"/>
        </w:rPr>
        <w:t xml:space="preserve"> Получатель гранта обязан обеспечить возврат на Расчетный счет Грантодателя полученной суммы Гранта в полном объёме в течение 10 календарных дней с даты получения уведомления о расторжении настоящего </w:t>
      </w:r>
      <w:r>
        <w:rPr>
          <w:rFonts w:ascii="Arial" w:hAnsi="Arial" w:cs="Arial"/>
          <w:sz w:val="28"/>
          <w:szCs w:val="28"/>
        </w:rPr>
        <w:t>Соглашения</w:t>
      </w:r>
      <w:r w:rsidRPr="00E94C7E">
        <w:rPr>
          <w:rFonts w:ascii="Arial" w:hAnsi="Arial" w:cs="Arial"/>
          <w:sz w:val="28"/>
          <w:szCs w:val="28"/>
        </w:rPr>
        <w:t>, если более длительный срок не предусмотрен уведомлением Грантодателя;</w:t>
      </w:r>
    </w:p>
    <w:p w14:paraId="1B5AAEEA" w14:textId="5CDC2F4A" w:rsidR="00436F4F" w:rsidRPr="00DD5FBF" w:rsidRDefault="00436F4F" w:rsidP="00436F4F">
      <w:pPr>
        <w:pStyle w:val="a3"/>
        <w:numPr>
          <w:ilvl w:val="3"/>
          <w:numId w:val="13"/>
        </w:numPr>
        <w:spacing w:after="0" w:line="240" w:lineRule="auto"/>
        <w:jc w:val="both"/>
        <w:rPr>
          <w:rFonts w:ascii="Arial" w:hAnsi="Arial" w:cs="Arial"/>
          <w:sz w:val="28"/>
        </w:rPr>
      </w:pPr>
      <w:r>
        <w:rPr>
          <w:rFonts w:ascii="Arial" w:hAnsi="Arial" w:cs="Arial"/>
          <w:sz w:val="28"/>
          <w:szCs w:val="28"/>
        </w:rPr>
        <w:lastRenderedPageBreak/>
        <w:t xml:space="preserve">вносить в </w:t>
      </w:r>
      <w:proofErr w:type="spellStart"/>
      <w:r>
        <w:rPr>
          <w:rFonts w:ascii="Arial" w:hAnsi="Arial" w:cs="Arial"/>
          <w:sz w:val="28"/>
          <w:szCs w:val="28"/>
        </w:rPr>
        <w:t>дашборд</w:t>
      </w:r>
      <w:proofErr w:type="spellEnd"/>
      <w:r>
        <w:rPr>
          <w:rFonts w:ascii="Arial" w:hAnsi="Arial" w:cs="Arial"/>
          <w:sz w:val="28"/>
          <w:szCs w:val="28"/>
        </w:rPr>
        <w:t xml:space="preserve"> ежеквартальные отчеты не позднее 5 рабочих дней, следующих за </w:t>
      </w:r>
      <w:r w:rsidR="00902697">
        <w:rPr>
          <w:rFonts w:ascii="Arial" w:hAnsi="Arial" w:cs="Arial"/>
          <w:sz w:val="28"/>
          <w:szCs w:val="28"/>
        </w:rPr>
        <w:t xml:space="preserve">отчетным </w:t>
      </w:r>
      <w:r>
        <w:rPr>
          <w:rFonts w:ascii="Arial" w:hAnsi="Arial" w:cs="Arial"/>
          <w:sz w:val="28"/>
          <w:szCs w:val="28"/>
        </w:rPr>
        <w:t>кварталом</w:t>
      </w:r>
      <w:r w:rsidR="00902697">
        <w:rPr>
          <w:rFonts w:ascii="Arial" w:hAnsi="Arial" w:cs="Arial"/>
          <w:sz w:val="28"/>
          <w:szCs w:val="28"/>
        </w:rPr>
        <w:t>.</w:t>
      </w:r>
      <w:r>
        <w:rPr>
          <w:rFonts w:ascii="Arial" w:hAnsi="Arial" w:cs="Arial"/>
          <w:sz w:val="28"/>
          <w:szCs w:val="28"/>
        </w:rPr>
        <w:t xml:space="preserve"> </w:t>
      </w:r>
    </w:p>
    <w:p w14:paraId="2D44DBB1" w14:textId="77777777" w:rsidR="00882C2D" w:rsidRPr="006F5DD5" w:rsidRDefault="00882C2D"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Получатель гранта вправе:</w:t>
      </w:r>
    </w:p>
    <w:p w14:paraId="45ACD224" w14:textId="3B5D6C60"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направлять Грантодателю предложения о внесении изменений в настоящ</w:t>
      </w:r>
      <w:r w:rsidR="003633A4" w:rsidRPr="006F5DD5">
        <w:rPr>
          <w:rFonts w:ascii="Arial" w:hAnsi="Arial" w:cs="Arial"/>
          <w:sz w:val="28"/>
          <w:szCs w:val="28"/>
        </w:rPr>
        <w:t>ее Соглашение</w:t>
      </w:r>
      <w:r w:rsidRPr="006F5DD5">
        <w:rPr>
          <w:rFonts w:ascii="Arial" w:hAnsi="Arial" w:cs="Arial"/>
          <w:sz w:val="28"/>
          <w:szCs w:val="28"/>
        </w:rPr>
        <w:t>;</w:t>
      </w:r>
    </w:p>
    <w:p w14:paraId="12069BCD" w14:textId="5AEA29C4"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обращаться к Грантодателю в целях получения разъяснений в связи с исполнением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2293D074" w14:textId="77777777" w:rsidR="00882C2D" w:rsidRPr="006F5DD5" w:rsidRDefault="00882C2D"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осуществлять иные права:</w:t>
      </w:r>
    </w:p>
    <w:p w14:paraId="68157349" w14:textId="4CDADB52" w:rsidR="009B7E02" w:rsidRPr="006F5DD5" w:rsidRDefault="009B7E02"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по согласованию с Грантодателем (при условии заключения соответствующего дополнительного соглашения к </w:t>
      </w:r>
      <w:r w:rsidR="00075C63" w:rsidRPr="006F5DD5">
        <w:rPr>
          <w:rFonts w:ascii="Arial" w:hAnsi="Arial" w:cs="Arial"/>
          <w:sz w:val="28"/>
          <w:szCs w:val="28"/>
        </w:rPr>
        <w:t>Соглашению</w:t>
      </w:r>
      <w:r w:rsidRPr="006F5DD5">
        <w:rPr>
          <w:rFonts w:ascii="Arial" w:hAnsi="Arial" w:cs="Arial"/>
          <w:sz w:val="28"/>
          <w:szCs w:val="28"/>
        </w:rPr>
        <w:t>) перераспределять расходы между статьями Сметы в пределах 20</w:t>
      </w:r>
      <w:r w:rsidR="00FD5CF6" w:rsidRPr="006F5DD5">
        <w:rPr>
          <w:rFonts w:ascii="Arial" w:hAnsi="Arial" w:cs="Arial"/>
          <w:sz w:val="28"/>
          <w:szCs w:val="28"/>
        </w:rPr>
        <w:t xml:space="preserve"> (двадцати)</w:t>
      </w:r>
      <w:r w:rsidRPr="006F5DD5">
        <w:rPr>
          <w:rFonts w:ascii="Arial" w:hAnsi="Arial" w:cs="Arial"/>
          <w:sz w:val="28"/>
          <w:szCs w:val="28"/>
        </w:rPr>
        <w:t xml:space="preserve"> процентов от </w:t>
      </w:r>
      <w:r w:rsidR="00124F80" w:rsidRPr="006F5DD5">
        <w:rPr>
          <w:rFonts w:ascii="Arial" w:hAnsi="Arial" w:cs="Arial"/>
          <w:sz w:val="28"/>
          <w:szCs w:val="28"/>
        </w:rPr>
        <w:t xml:space="preserve">Объема финансирования </w:t>
      </w:r>
      <w:r w:rsidR="004B0E92" w:rsidRPr="006F5DD5">
        <w:rPr>
          <w:rFonts w:ascii="Arial" w:hAnsi="Arial" w:cs="Arial"/>
          <w:sz w:val="28"/>
          <w:szCs w:val="28"/>
        </w:rPr>
        <w:t>Проекта</w:t>
      </w:r>
      <w:r w:rsidR="004B0E92" w:rsidRPr="006F5DD5" w:rsidDel="004B0E92">
        <w:rPr>
          <w:rFonts w:ascii="Arial" w:hAnsi="Arial" w:cs="Arial"/>
          <w:sz w:val="28"/>
          <w:szCs w:val="28"/>
        </w:rPr>
        <w:t xml:space="preserve"> </w:t>
      </w:r>
      <w:r w:rsidRPr="006F5DD5">
        <w:rPr>
          <w:rFonts w:ascii="Arial" w:hAnsi="Arial" w:cs="Arial"/>
          <w:sz w:val="28"/>
          <w:szCs w:val="28"/>
        </w:rPr>
        <w:t xml:space="preserve">без изменения общей суммы </w:t>
      </w:r>
      <w:r w:rsidR="00D66433" w:rsidRPr="006F5DD5">
        <w:rPr>
          <w:rFonts w:ascii="Arial" w:hAnsi="Arial" w:cs="Arial"/>
          <w:sz w:val="28"/>
          <w:szCs w:val="28"/>
        </w:rPr>
        <w:t>Г</w:t>
      </w:r>
      <w:r w:rsidRPr="006F5DD5">
        <w:rPr>
          <w:rFonts w:ascii="Arial" w:hAnsi="Arial" w:cs="Arial"/>
          <w:sz w:val="28"/>
          <w:szCs w:val="28"/>
        </w:rPr>
        <w:t>ранта</w:t>
      </w:r>
      <w:r w:rsidR="00E14E2B" w:rsidRPr="006F5DD5">
        <w:rPr>
          <w:rFonts w:ascii="Arial" w:hAnsi="Arial" w:cs="Arial"/>
          <w:sz w:val="28"/>
          <w:szCs w:val="28"/>
        </w:rPr>
        <w:t>.</w:t>
      </w:r>
    </w:p>
    <w:p w14:paraId="29B08D0C" w14:textId="77777777" w:rsidR="00D66433" w:rsidRPr="006F5DD5" w:rsidRDefault="00D66433" w:rsidP="00092A8E">
      <w:pPr>
        <w:pStyle w:val="a3"/>
        <w:spacing w:after="0" w:line="240" w:lineRule="auto"/>
        <w:ind w:left="709"/>
        <w:jc w:val="both"/>
        <w:rPr>
          <w:rFonts w:ascii="Arial" w:hAnsi="Arial" w:cs="Arial"/>
          <w:sz w:val="28"/>
          <w:szCs w:val="28"/>
        </w:rPr>
      </w:pPr>
    </w:p>
    <w:p w14:paraId="4C397E1E" w14:textId="77777777" w:rsidR="001F4AAA" w:rsidRPr="006F5DD5" w:rsidRDefault="001F4AAA" w:rsidP="00092A8E">
      <w:pPr>
        <w:pStyle w:val="a3"/>
        <w:numPr>
          <w:ilvl w:val="0"/>
          <w:numId w:val="6"/>
        </w:numPr>
        <w:spacing w:after="0" w:line="240" w:lineRule="auto"/>
        <w:jc w:val="center"/>
        <w:rPr>
          <w:rFonts w:ascii="Arial" w:hAnsi="Arial" w:cs="Arial"/>
          <w:b/>
          <w:sz w:val="28"/>
          <w:szCs w:val="28"/>
        </w:rPr>
      </w:pPr>
      <w:r w:rsidRPr="006F5DD5">
        <w:rPr>
          <w:rFonts w:ascii="Arial" w:hAnsi="Arial" w:cs="Arial"/>
          <w:b/>
          <w:sz w:val="28"/>
          <w:szCs w:val="28"/>
        </w:rPr>
        <w:t>Ответственность Сторон</w:t>
      </w:r>
    </w:p>
    <w:p w14:paraId="54A8264E" w14:textId="77777777" w:rsidR="00460A0D" w:rsidRPr="006F5DD5" w:rsidRDefault="00460A0D" w:rsidP="00092A8E">
      <w:pPr>
        <w:pStyle w:val="a3"/>
        <w:spacing w:after="0" w:line="240" w:lineRule="auto"/>
        <w:ind w:left="567"/>
        <w:jc w:val="both"/>
        <w:rPr>
          <w:rFonts w:ascii="Arial" w:hAnsi="Arial" w:cs="Arial"/>
          <w:sz w:val="28"/>
          <w:szCs w:val="28"/>
        </w:rPr>
      </w:pPr>
    </w:p>
    <w:p w14:paraId="51D25D45" w14:textId="693733CF" w:rsidR="001F4AAA" w:rsidRPr="006F5DD5" w:rsidRDefault="00AC4A1D"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в</w:t>
      </w:r>
      <w:r w:rsidR="001F4AAA" w:rsidRPr="006F5DD5">
        <w:rPr>
          <w:rFonts w:ascii="Arial" w:hAnsi="Arial" w:cs="Arial"/>
          <w:sz w:val="28"/>
          <w:szCs w:val="28"/>
        </w:rPr>
        <w:t xml:space="preserve"> случае неисполнения или ненадлежащего исполнения своих обязательств по настоящему </w:t>
      </w:r>
      <w:r w:rsidR="00075C63" w:rsidRPr="006F5DD5">
        <w:rPr>
          <w:rFonts w:ascii="Arial" w:hAnsi="Arial" w:cs="Arial"/>
          <w:sz w:val="28"/>
          <w:szCs w:val="28"/>
        </w:rPr>
        <w:t>Соглашению</w:t>
      </w:r>
      <w:r w:rsidR="001F4AAA" w:rsidRPr="006F5DD5">
        <w:rPr>
          <w:rFonts w:ascii="Arial" w:hAnsi="Arial" w:cs="Arial"/>
          <w:sz w:val="28"/>
          <w:szCs w:val="28"/>
        </w:rPr>
        <w:t xml:space="preserve"> Стороны несут ответственность в соответствии с законодательством Российской Федерации.</w:t>
      </w:r>
    </w:p>
    <w:p w14:paraId="0E50FF3B" w14:textId="6A18BCA5" w:rsidR="001F4AAA" w:rsidRPr="006F5DD5" w:rsidRDefault="00AC4A1D"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и</w:t>
      </w:r>
      <w:r w:rsidR="001F4AAA" w:rsidRPr="006F5DD5">
        <w:rPr>
          <w:rFonts w:ascii="Arial" w:hAnsi="Arial" w:cs="Arial"/>
          <w:sz w:val="28"/>
          <w:szCs w:val="28"/>
        </w:rPr>
        <w:t xml:space="preserve">ные положения об ответственности за неисполнение или ненадлежащее исполнение Сторонами обязательств по настоящему </w:t>
      </w:r>
      <w:r w:rsidR="00075C63" w:rsidRPr="006F5DD5">
        <w:rPr>
          <w:rFonts w:ascii="Arial" w:hAnsi="Arial" w:cs="Arial"/>
          <w:sz w:val="28"/>
          <w:szCs w:val="28"/>
        </w:rPr>
        <w:t>Соглашению</w:t>
      </w:r>
      <w:r w:rsidR="001F4AAA" w:rsidRPr="006F5DD5">
        <w:rPr>
          <w:rFonts w:ascii="Arial" w:hAnsi="Arial" w:cs="Arial"/>
          <w:sz w:val="28"/>
          <w:szCs w:val="28"/>
        </w:rPr>
        <w:t>:</w:t>
      </w:r>
    </w:p>
    <w:p w14:paraId="545C21C5" w14:textId="42B5DC2A" w:rsidR="008B0E2C" w:rsidRPr="006F5DD5" w:rsidRDefault="003B2FA2"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в</w:t>
      </w:r>
      <w:r w:rsidR="008B0E2C" w:rsidRPr="006F5DD5">
        <w:rPr>
          <w:rFonts w:ascii="Arial" w:hAnsi="Arial" w:cs="Arial"/>
          <w:sz w:val="28"/>
          <w:szCs w:val="28"/>
        </w:rPr>
        <w:t xml:space="preserve"> случае неполного использования Получателем гранта</w:t>
      </w:r>
      <w:r w:rsidR="00EB3482" w:rsidRPr="006F5DD5">
        <w:rPr>
          <w:rFonts w:ascii="Arial" w:hAnsi="Arial" w:cs="Arial"/>
          <w:sz w:val="28"/>
          <w:szCs w:val="28"/>
        </w:rPr>
        <w:t xml:space="preserve"> </w:t>
      </w:r>
      <w:bookmarkStart w:id="6" w:name="_Hlk98152256"/>
      <w:r w:rsidR="00827B89" w:rsidRPr="006F5DD5">
        <w:rPr>
          <w:rFonts w:ascii="Arial" w:hAnsi="Arial" w:cs="Arial"/>
          <w:sz w:val="28"/>
          <w:szCs w:val="28"/>
        </w:rPr>
        <w:t>(</w:t>
      </w:r>
      <w:r w:rsidR="00EB3482" w:rsidRPr="006F5DD5">
        <w:rPr>
          <w:rFonts w:ascii="Arial" w:hAnsi="Arial" w:cs="Arial"/>
          <w:sz w:val="28"/>
          <w:szCs w:val="28"/>
        </w:rPr>
        <w:t>и (или) Разработчиком продукта</w:t>
      </w:r>
      <w:r w:rsidR="00827B89" w:rsidRPr="006F5DD5">
        <w:rPr>
          <w:rFonts w:ascii="Arial" w:hAnsi="Arial" w:cs="Arial"/>
          <w:sz w:val="28"/>
          <w:szCs w:val="28"/>
        </w:rPr>
        <w:t xml:space="preserve"> в части внебюджетного финансирования проекта со стороны Разработчика продукта)</w:t>
      </w:r>
      <w:bookmarkEnd w:id="6"/>
      <w:r w:rsidR="008B0E2C" w:rsidRPr="006F5DD5">
        <w:rPr>
          <w:rFonts w:ascii="Arial" w:hAnsi="Arial" w:cs="Arial"/>
          <w:sz w:val="28"/>
          <w:szCs w:val="28"/>
        </w:rPr>
        <w:t xml:space="preserve"> за время реализации Проекта внебюджетных средств, влекущего фактическое увеличение доли Гранта в Смете</w:t>
      </w:r>
      <w:r w:rsidR="00EB3482" w:rsidRPr="006F5DD5">
        <w:rPr>
          <w:rFonts w:ascii="Arial" w:hAnsi="Arial" w:cs="Arial"/>
          <w:sz w:val="28"/>
          <w:szCs w:val="28"/>
        </w:rPr>
        <w:t>,</w:t>
      </w:r>
      <w:r w:rsidR="008B0E2C" w:rsidRPr="006F5DD5">
        <w:rPr>
          <w:rFonts w:ascii="Arial" w:hAnsi="Arial" w:cs="Arial"/>
          <w:sz w:val="28"/>
          <w:szCs w:val="28"/>
        </w:rPr>
        <w:t xml:space="preserve"> Получатель гранта обязан выплатить по требованию Грантодателя неустойку.</w:t>
      </w:r>
    </w:p>
    <w:p w14:paraId="6D886A44" w14:textId="6D0A0015" w:rsidR="008B0E2C" w:rsidRPr="006F5DD5" w:rsidRDefault="008B0E2C" w:rsidP="00092A8E">
      <w:pPr>
        <w:pStyle w:val="a3"/>
        <w:spacing w:after="0" w:line="240" w:lineRule="auto"/>
        <w:ind w:left="0" w:firstLine="709"/>
        <w:jc w:val="both"/>
        <w:rPr>
          <w:rFonts w:ascii="Arial" w:hAnsi="Arial" w:cs="Arial"/>
          <w:sz w:val="28"/>
          <w:szCs w:val="28"/>
        </w:rPr>
      </w:pPr>
      <w:r w:rsidRPr="006F5DD5">
        <w:rPr>
          <w:rFonts w:ascii="Arial" w:hAnsi="Arial" w:cs="Arial"/>
          <w:sz w:val="28"/>
          <w:szCs w:val="28"/>
        </w:rPr>
        <w:t>Размер неустойки, предусмотренной настоящим пунктом, определяется путём умножения суммы фактической экономии средств внебюджетного финансирования на частное от деления суммы Гранта на общую сумму Сметы</w:t>
      </w:r>
      <w:r w:rsidR="0005646B" w:rsidRPr="006F5DD5">
        <w:rPr>
          <w:rFonts w:ascii="Arial" w:hAnsi="Arial" w:cs="Arial"/>
          <w:sz w:val="28"/>
          <w:szCs w:val="28"/>
        </w:rPr>
        <w:t>;</w:t>
      </w:r>
    </w:p>
    <w:p w14:paraId="25619B88" w14:textId="42773DFA" w:rsidR="008B0E2C" w:rsidRPr="006F5DD5" w:rsidRDefault="003B2FA2"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н</w:t>
      </w:r>
      <w:r w:rsidR="008B0E2C" w:rsidRPr="006F5DD5">
        <w:rPr>
          <w:rFonts w:ascii="Arial" w:hAnsi="Arial" w:cs="Arial"/>
          <w:sz w:val="28"/>
          <w:szCs w:val="28"/>
        </w:rPr>
        <w:t xml:space="preserve">ецелевое использование </w:t>
      </w:r>
      <w:r w:rsidR="008A6288" w:rsidRPr="006F5DD5">
        <w:rPr>
          <w:rFonts w:ascii="Arial" w:hAnsi="Arial" w:cs="Arial"/>
          <w:sz w:val="28"/>
          <w:szCs w:val="28"/>
        </w:rPr>
        <w:t xml:space="preserve">средств </w:t>
      </w:r>
      <w:r w:rsidR="008B0E2C" w:rsidRPr="006F5DD5">
        <w:rPr>
          <w:rFonts w:ascii="Arial" w:hAnsi="Arial" w:cs="Arial"/>
          <w:sz w:val="28"/>
          <w:szCs w:val="28"/>
        </w:rPr>
        <w:t>Гранта</w:t>
      </w:r>
      <w:r w:rsidR="008A6288" w:rsidRPr="006F5DD5">
        <w:rPr>
          <w:rFonts w:ascii="Arial" w:hAnsi="Arial" w:cs="Arial"/>
          <w:sz w:val="28"/>
          <w:szCs w:val="28"/>
        </w:rPr>
        <w:t xml:space="preserve"> </w:t>
      </w:r>
      <w:r w:rsidR="008B0E2C" w:rsidRPr="006F5DD5">
        <w:rPr>
          <w:rFonts w:ascii="Arial" w:hAnsi="Arial" w:cs="Arial"/>
          <w:sz w:val="28"/>
          <w:szCs w:val="28"/>
        </w:rPr>
        <w:t>является для Грантодателя основанием для направления Получателю гранта требования о возврате</w:t>
      </w:r>
      <w:r w:rsidR="004D1078" w:rsidRPr="006F5DD5">
        <w:rPr>
          <w:rFonts w:ascii="Arial" w:hAnsi="Arial" w:cs="Arial"/>
          <w:sz w:val="28"/>
          <w:szCs w:val="28"/>
        </w:rPr>
        <w:t xml:space="preserve"> средств Гранта </w:t>
      </w:r>
      <w:r w:rsidR="008B0E2C" w:rsidRPr="006F5DD5">
        <w:rPr>
          <w:rFonts w:ascii="Arial" w:hAnsi="Arial" w:cs="Arial"/>
          <w:sz w:val="28"/>
          <w:szCs w:val="28"/>
        </w:rPr>
        <w:t xml:space="preserve">и о выплате неустойки. Размер неустойки, указанной в настоящем пункте, устанавливается в размере 20 (двадцати) процентов от суммы нецелевым образом использованных средств Гранта. В случае направления Грантодателем требования о возврате </w:t>
      </w:r>
      <w:r w:rsidR="004D1078" w:rsidRPr="006F5DD5">
        <w:rPr>
          <w:rFonts w:ascii="Arial" w:hAnsi="Arial" w:cs="Arial"/>
          <w:sz w:val="28"/>
          <w:szCs w:val="28"/>
        </w:rPr>
        <w:t>средств Гранта в объеме, при использовании которого допущены нарушения цели, порядка и условий предоставления Гранта</w:t>
      </w:r>
      <w:r w:rsidR="00E14E2B" w:rsidRPr="006F5DD5">
        <w:rPr>
          <w:rFonts w:ascii="Arial" w:hAnsi="Arial" w:cs="Arial"/>
          <w:sz w:val="28"/>
          <w:szCs w:val="28"/>
        </w:rPr>
        <w:t xml:space="preserve"> </w:t>
      </w:r>
      <w:r w:rsidR="008B0E2C" w:rsidRPr="006F5DD5">
        <w:rPr>
          <w:rFonts w:ascii="Arial" w:hAnsi="Arial" w:cs="Arial"/>
          <w:sz w:val="28"/>
          <w:szCs w:val="28"/>
        </w:rPr>
        <w:t xml:space="preserve">Получатель гранта обязан </w:t>
      </w:r>
      <w:r w:rsidR="008A6288" w:rsidRPr="006F5DD5">
        <w:rPr>
          <w:rFonts w:ascii="Arial" w:hAnsi="Arial" w:cs="Arial"/>
          <w:sz w:val="28"/>
          <w:szCs w:val="28"/>
        </w:rPr>
        <w:t>обеспечить их возврат</w:t>
      </w:r>
      <w:r w:rsidR="008B0E2C" w:rsidRPr="006F5DD5">
        <w:rPr>
          <w:rFonts w:ascii="Arial" w:hAnsi="Arial" w:cs="Arial"/>
          <w:sz w:val="28"/>
          <w:szCs w:val="28"/>
        </w:rPr>
        <w:t xml:space="preserve"> в порядке и в срок, установленные пунктом </w:t>
      </w:r>
      <w:r w:rsidR="008B0E2C" w:rsidRPr="006F5DD5">
        <w:rPr>
          <w:rFonts w:ascii="Arial" w:hAnsi="Arial" w:cs="Arial"/>
          <w:sz w:val="28"/>
        </w:rPr>
        <w:t>3.3.1</w:t>
      </w:r>
      <w:r w:rsidR="00287BE5" w:rsidRPr="006F5DD5">
        <w:rPr>
          <w:rFonts w:ascii="Arial" w:hAnsi="Arial" w:cs="Arial"/>
          <w:sz w:val="28"/>
        </w:rPr>
        <w:t>1</w:t>
      </w:r>
      <w:r w:rsidR="008B0E2C" w:rsidRPr="006F5DD5">
        <w:rPr>
          <w:rFonts w:ascii="Arial" w:hAnsi="Arial" w:cs="Arial"/>
          <w:sz w:val="28"/>
        </w:rPr>
        <w:t xml:space="preserve"> </w:t>
      </w:r>
      <w:r w:rsidR="008B0E2C" w:rsidRPr="006F5DD5">
        <w:rPr>
          <w:rFonts w:ascii="Arial" w:hAnsi="Arial" w:cs="Arial"/>
          <w:sz w:val="28"/>
          <w:szCs w:val="28"/>
        </w:rPr>
        <w:t xml:space="preserve">настоящего </w:t>
      </w:r>
      <w:r w:rsidR="00075C63" w:rsidRPr="006F5DD5">
        <w:rPr>
          <w:rFonts w:ascii="Arial" w:hAnsi="Arial" w:cs="Arial"/>
          <w:sz w:val="28"/>
          <w:szCs w:val="28"/>
        </w:rPr>
        <w:t>Соглашения</w:t>
      </w:r>
      <w:r w:rsidR="0005646B" w:rsidRPr="006F5DD5">
        <w:rPr>
          <w:rFonts w:ascii="Arial" w:hAnsi="Arial" w:cs="Arial"/>
          <w:sz w:val="28"/>
          <w:szCs w:val="28"/>
        </w:rPr>
        <w:t>;</w:t>
      </w:r>
    </w:p>
    <w:p w14:paraId="2C986861" w14:textId="2838F02D" w:rsidR="00676111" w:rsidRPr="006F5DD5" w:rsidRDefault="008A6288"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нецелевое использование внебюджетных средств является для Грантодателя основанием для признания нецелевым образом </w:t>
      </w:r>
      <w:r w:rsidRPr="006F5DD5">
        <w:rPr>
          <w:rFonts w:ascii="Arial" w:hAnsi="Arial" w:cs="Arial"/>
          <w:sz w:val="28"/>
          <w:szCs w:val="28"/>
        </w:rPr>
        <w:lastRenderedPageBreak/>
        <w:t>использованных внебюджетных средств не использованными в рамках реализации Проекта, а также для направления Получателю гранта требования о выплате неустойки в соответствии с пунктом 5.2.</w:t>
      </w:r>
      <w:r w:rsidR="009B2FB6" w:rsidRPr="006F5DD5">
        <w:rPr>
          <w:rFonts w:ascii="Arial" w:hAnsi="Arial" w:cs="Arial"/>
          <w:sz w:val="28"/>
          <w:szCs w:val="28"/>
        </w:rPr>
        <w:t>1</w:t>
      </w:r>
      <w:r w:rsidRPr="006F5DD5">
        <w:rPr>
          <w:rFonts w:ascii="Arial" w:hAnsi="Arial" w:cs="Arial"/>
          <w:sz w:val="28"/>
          <w:szCs w:val="28"/>
        </w:rPr>
        <w:t xml:space="preserve"> настоящего Соглашения в случае, если это </w:t>
      </w:r>
      <w:r w:rsidR="002F6636" w:rsidRPr="006F5DD5">
        <w:rPr>
          <w:rFonts w:ascii="Arial" w:hAnsi="Arial" w:cs="Arial"/>
          <w:sz w:val="28"/>
          <w:szCs w:val="28"/>
        </w:rPr>
        <w:t>влечет фактическое</w:t>
      </w:r>
      <w:r w:rsidRPr="006F5DD5">
        <w:rPr>
          <w:rFonts w:ascii="Arial" w:hAnsi="Arial" w:cs="Arial"/>
          <w:sz w:val="28"/>
          <w:szCs w:val="28"/>
        </w:rPr>
        <w:t xml:space="preserve"> увеличение доли Гранта в Смете</w:t>
      </w:r>
      <w:r w:rsidR="0005646B" w:rsidRPr="006F5DD5">
        <w:rPr>
          <w:rFonts w:ascii="Arial" w:hAnsi="Arial" w:cs="Arial"/>
          <w:sz w:val="28"/>
          <w:szCs w:val="28"/>
        </w:rPr>
        <w:t>;</w:t>
      </w:r>
    </w:p>
    <w:p w14:paraId="6DE91F03" w14:textId="60622E47" w:rsidR="00300325" w:rsidRPr="006F5DD5" w:rsidRDefault="008A6288"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в случае если по итогам рассмотрения предоставленной Получателем гранта информации не подтверждается соответствие Продукта (основных компонентов и модулей Продукта) условию российского происхождения, имеет право потребовать от Получателя гранта возврат предоставленных по настоящему соглашению средств Гранта в порядке, установленном настоящим Соглашением</w:t>
      </w:r>
      <w:r w:rsidR="00300325" w:rsidRPr="006F5DD5">
        <w:rPr>
          <w:rFonts w:ascii="Arial" w:hAnsi="Arial" w:cs="Arial"/>
          <w:sz w:val="28"/>
          <w:szCs w:val="28"/>
        </w:rPr>
        <w:t>.</w:t>
      </w:r>
    </w:p>
    <w:p w14:paraId="0E1EE2C9" w14:textId="61000023" w:rsidR="001E416E"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Стороны не несут ответственность за неисполнение или ненадлежащее исполнение обязательств по настоящему </w:t>
      </w:r>
      <w:r w:rsidR="00075C63" w:rsidRPr="006F5DD5">
        <w:rPr>
          <w:rFonts w:ascii="Arial" w:hAnsi="Arial" w:cs="Arial"/>
          <w:sz w:val="28"/>
          <w:szCs w:val="28"/>
        </w:rPr>
        <w:t>Соглашению</w:t>
      </w:r>
      <w:r w:rsidRPr="006F5DD5">
        <w:rPr>
          <w:rFonts w:ascii="Arial" w:hAnsi="Arial" w:cs="Arial"/>
          <w:sz w:val="28"/>
          <w:szCs w:val="28"/>
        </w:rPr>
        <w:t>, если докажут, что надлежащее исполнение обязательств оказалось невозможным вследствие наступления обстоятельств непреодолимой силы</w:t>
      </w:r>
      <w:r w:rsidR="00AF6AC9" w:rsidRPr="006F5DD5">
        <w:rPr>
          <w:rFonts w:ascii="Arial" w:hAnsi="Arial" w:cs="Arial"/>
          <w:sz w:val="28"/>
          <w:szCs w:val="28"/>
        </w:rPr>
        <w:t>, не зависящи</w:t>
      </w:r>
      <w:r w:rsidR="0003725A" w:rsidRPr="006F5DD5">
        <w:rPr>
          <w:rFonts w:ascii="Arial" w:hAnsi="Arial" w:cs="Arial"/>
          <w:sz w:val="28"/>
          <w:szCs w:val="28"/>
        </w:rPr>
        <w:t>х</w:t>
      </w:r>
      <w:r w:rsidR="00AF6AC9" w:rsidRPr="006F5DD5">
        <w:rPr>
          <w:rFonts w:ascii="Arial" w:hAnsi="Arial" w:cs="Arial"/>
          <w:sz w:val="28"/>
          <w:szCs w:val="28"/>
        </w:rPr>
        <w:t xml:space="preserve"> от воли </w:t>
      </w:r>
      <w:r w:rsidR="0013372B" w:rsidRPr="006F5DD5">
        <w:rPr>
          <w:rFonts w:ascii="Arial" w:hAnsi="Arial" w:cs="Arial"/>
          <w:sz w:val="28"/>
          <w:szCs w:val="28"/>
        </w:rPr>
        <w:t>С</w:t>
      </w:r>
      <w:r w:rsidR="00AF6AC9" w:rsidRPr="006F5DD5">
        <w:rPr>
          <w:rFonts w:ascii="Arial" w:hAnsi="Arial" w:cs="Arial"/>
          <w:sz w:val="28"/>
          <w:szCs w:val="28"/>
        </w:rPr>
        <w:t>торон</w:t>
      </w:r>
      <w:r w:rsidR="0003725A" w:rsidRPr="006F5DD5">
        <w:rPr>
          <w:rFonts w:ascii="Arial" w:hAnsi="Arial" w:cs="Arial"/>
          <w:sz w:val="28"/>
          <w:szCs w:val="28"/>
        </w:rPr>
        <w:t>,</w:t>
      </w:r>
      <w:r w:rsidRPr="006F5DD5">
        <w:rPr>
          <w:rFonts w:ascii="Arial" w:hAnsi="Arial" w:cs="Arial"/>
          <w:sz w:val="28"/>
          <w:szCs w:val="28"/>
        </w:rPr>
        <w:t xml:space="preserve"> или по вине другой Стороны.</w:t>
      </w:r>
    </w:p>
    <w:p w14:paraId="00829A10" w14:textId="77777777" w:rsidR="00300E4D" w:rsidRPr="006F5DD5" w:rsidRDefault="001E416E" w:rsidP="00092A8E">
      <w:pPr>
        <w:spacing w:after="0" w:line="240" w:lineRule="auto"/>
        <w:ind w:firstLine="709"/>
        <w:jc w:val="both"/>
        <w:rPr>
          <w:rFonts w:ascii="Arial" w:hAnsi="Arial" w:cs="Arial"/>
          <w:sz w:val="28"/>
          <w:szCs w:val="28"/>
        </w:rPr>
      </w:pPr>
      <w:r w:rsidRPr="006F5DD5">
        <w:rPr>
          <w:rFonts w:ascii="Arial" w:hAnsi="Arial" w:cs="Arial"/>
          <w:sz w:val="28"/>
          <w:szCs w:val="28"/>
        </w:rPr>
        <w:t>В случае возникновения</w:t>
      </w:r>
      <w:r w:rsidR="0013372B" w:rsidRPr="006F5DD5">
        <w:rPr>
          <w:rFonts w:ascii="Arial" w:hAnsi="Arial" w:cs="Arial"/>
          <w:sz w:val="28"/>
          <w:szCs w:val="28"/>
        </w:rPr>
        <w:t xml:space="preserve"> у Сторон</w:t>
      </w:r>
      <w:r w:rsidRPr="006F5DD5">
        <w:rPr>
          <w:rFonts w:ascii="Arial" w:hAnsi="Arial" w:cs="Arial"/>
          <w:sz w:val="28"/>
          <w:szCs w:val="28"/>
        </w:rPr>
        <w:t xml:space="preserve"> обстоятельств непреодолимой силы</w:t>
      </w:r>
      <w:r w:rsidR="0013372B" w:rsidRPr="006F5DD5">
        <w:rPr>
          <w:rFonts w:ascii="Arial" w:hAnsi="Arial" w:cs="Arial"/>
          <w:sz w:val="28"/>
          <w:szCs w:val="28"/>
        </w:rPr>
        <w:t xml:space="preserve">, вызвавших неисполнение или ненадлежащее исполнение обязательств по настоящему </w:t>
      </w:r>
      <w:r w:rsidR="00075C63" w:rsidRPr="006F5DD5">
        <w:rPr>
          <w:rFonts w:ascii="Arial" w:hAnsi="Arial" w:cs="Arial"/>
          <w:sz w:val="28"/>
          <w:szCs w:val="28"/>
        </w:rPr>
        <w:t>Соглашению</w:t>
      </w:r>
      <w:r w:rsidR="0013372B" w:rsidRPr="006F5DD5">
        <w:rPr>
          <w:rFonts w:ascii="Arial" w:hAnsi="Arial" w:cs="Arial"/>
          <w:sz w:val="28"/>
          <w:szCs w:val="28"/>
        </w:rPr>
        <w:t xml:space="preserve"> Стороны обязаны письменно уведомить об этом друг друга в течение 5 (пяти) рабочих дней.</w:t>
      </w:r>
    </w:p>
    <w:p w14:paraId="63F96D04" w14:textId="77777777" w:rsidR="00300E4D" w:rsidRPr="006F5DD5" w:rsidRDefault="003E0033" w:rsidP="00300E4D">
      <w:pPr>
        <w:pStyle w:val="a3"/>
        <w:numPr>
          <w:ilvl w:val="1"/>
          <w:numId w:val="6"/>
        </w:numPr>
        <w:spacing w:after="0" w:line="240" w:lineRule="auto"/>
        <w:jc w:val="both"/>
        <w:rPr>
          <w:rFonts w:ascii="Arial" w:hAnsi="Arial" w:cs="Arial"/>
          <w:sz w:val="28"/>
          <w:szCs w:val="28"/>
        </w:rPr>
      </w:pPr>
      <w:r w:rsidRPr="006F5DD5" w:rsidDel="003E0033">
        <w:rPr>
          <w:rFonts w:ascii="Arial" w:hAnsi="Arial" w:cs="Arial"/>
          <w:sz w:val="28"/>
          <w:szCs w:val="28"/>
        </w:rPr>
        <w:t xml:space="preserve"> </w:t>
      </w:r>
      <w:r w:rsidR="00300E4D" w:rsidRPr="006F5DD5">
        <w:rPr>
          <w:rFonts w:ascii="Arial" w:hAnsi="Arial" w:cs="Arial"/>
          <w:sz w:val="28"/>
          <w:szCs w:val="28"/>
        </w:rPr>
        <w:t xml:space="preserve">В случае если по результатам проверок, проведенных Грантодателем, </w:t>
      </w:r>
      <w:proofErr w:type="spellStart"/>
      <w:r w:rsidR="00300E4D" w:rsidRPr="006F5DD5">
        <w:rPr>
          <w:rFonts w:ascii="Arial" w:hAnsi="Arial" w:cs="Arial"/>
          <w:sz w:val="28"/>
          <w:szCs w:val="28"/>
        </w:rPr>
        <w:t>Минцифры</w:t>
      </w:r>
      <w:proofErr w:type="spellEnd"/>
      <w:r w:rsidR="00300E4D" w:rsidRPr="006F5DD5">
        <w:rPr>
          <w:rFonts w:ascii="Arial" w:hAnsi="Arial" w:cs="Arial"/>
          <w:sz w:val="28"/>
          <w:szCs w:val="28"/>
        </w:rPr>
        <w:t xml:space="preserve"> России или органом государственного финансового контроля выявлены нарушения Получателем гранта порядка и условий предоставления Гранта и установлено, что такие нарушения являются следствием проведения в Российской Федерации мобилизации в соответствии с указом Президента Российской Федерации, штрафные санкции, предусмотренные настоящим Соглашением, к Получателю гранта не применяются, обязательства по выплате неустойки, предусмотренные настоящим Соглашением, на Получателя гранта не накладываются.</w:t>
      </w:r>
    </w:p>
    <w:p w14:paraId="0E185BDF" w14:textId="45F5C490" w:rsidR="000A5A97" w:rsidRPr="006F5DD5" w:rsidRDefault="000A5A97" w:rsidP="00092A8E">
      <w:pPr>
        <w:spacing w:after="0" w:line="240" w:lineRule="auto"/>
        <w:ind w:firstLine="709"/>
        <w:jc w:val="both"/>
        <w:rPr>
          <w:rFonts w:ascii="Arial" w:hAnsi="Arial" w:cs="Arial"/>
          <w:sz w:val="28"/>
          <w:szCs w:val="28"/>
        </w:rPr>
      </w:pPr>
    </w:p>
    <w:p w14:paraId="03E32238" w14:textId="614119AA" w:rsidR="001F4AAA" w:rsidRPr="006F5DD5" w:rsidRDefault="001F4AAA" w:rsidP="00092A8E">
      <w:pPr>
        <w:pStyle w:val="a3"/>
        <w:numPr>
          <w:ilvl w:val="0"/>
          <w:numId w:val="6"/>
        </w:numPr>
        <w:spacing w:after="0" w:line="240" w:lineRule="auto"/>
        <w:jc w:val="center"/>
        <w:rPr>
          <w:rFonts w:ascii="Arial" w:hAnsi="Arial" w:cs="Arial"/>
          <w:b/>
          <w:sz w:val="28"/>
          <w:szCs w:val="28"/>
        </w:rPr>
      </w:pPr>
      <w:r w:rsidRPr="006F5DD5">
        <w:rPr>
          <w:rFonts w:ascii="Arial" w:hAnsi="Arial" w:cs="Arial"/>
          <w:b/>
          <w:sz w:val="28"/>
          <w:szCs w:val="28"/>
        </w:rPr>
        <w:t>Иные условия</w:t>
      </w:r>
    </w:p>
    <w:p w14:paraId="198271D1" w14:textId="77777777" w:rsidR="000A5A97" w:rsidRPr="006F5DD5" w:rsidRDefault="000A5A97" w:rsidP="00092A8E">
      <w:pPr>
        <w:pStyle w:val="a3"/>
        <w:spacing w:after="0" w:line="240" w:lineRule="auto"/>
        <w:ind w:left="0"/>
        <w:rPr>
          <w:rFonts w:ascii="Arial" w:hAnsi="Arial" w:cs="Arial"/>
          <w:b/>
          <w:sz w:val="28"/>
          <w:szCs w:val="28"/>
        </w:rPr>
      </w:pPr>
    </w:p>
    <w:p w14:paraId="306FC2CA" w14:textId="4B85A99E"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Иные условия по настоящему </w:t>
      </w:r>
      <w:r w:rsidR="00075C63" w:rsidRPr="006F5DD5">
        <w:rPr>
          <w:rFonts w:ascii="Arial" w:hAnsi="Arial" w:cs="Arial"/>
          <w:sz w:val="28"/>
          <w:szCs w:val="28"/>
        </w:rPr>
        <w:t>Соглашению</w:t>
      </w:r>
      <w:r w:rsidRPr="006F5DD5">
        <w:rPr>
          <w:rFonts w:ascii="Arial" w:hAnsi="Arial" w:cs="Arial"/>
          <w:sz w:val="28"/>
          <w:szCs w:val="28"/>
        </w:rPr>
        <w:t>:</w:t>
      </w:r>
    </w:p>
    <w:p w14:paraId="4A907BB3" w14:textId="20E9D158" w:rsidR="001F4AAA" w:rsidRPr="006F5DD5" w:rsidRDefault="005F0A26"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Для целей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используются следующие понятия в значениях, установленных в данном пункте:</w:t>
      </w:r>
    </w:p>
    <w:p w14:paraId="23E66456" w14:textId="3B9506EC"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83A40" w:rsidRPr="006F5DD5">
        <w:rPr>
          <w:rFonts w:ascii="Arial" w:hAnsi="Arial" w:cs="Arial"/>
          <w:sz w:val="28"/>
          <w:szCs w:val="28"/>
        </w:rPr>
        <w:t>Аудит</w:t>
      </w:r>
      <w:r w:rsidRPr="006F5DD5">
        <w:rPr>
          <w:rFonts w:ascii="Arial" w:hAnsi="Arial" w:cs="Arial"/>
          <w:sz w:val="28"/>
          <w:szCs w:val="28"/>
        </w:rPr>
        <w:t>»</w:t>
      </w:r>
      <w:r w:rsidR="00583A40" w:rsidRPr="006F5DD5">
        <w:rPr>
          <w:rFonts w:ascii="Arial" w:hAnsi="Arial" w:cs="Arial"/>
          <w:sz w:val="28"/>
          <w:szCs w:val="28"/>
        </w:rPr>
        <w:t xml:space="preserve"> – осуществляемая </w:t>
      </w:r>
      <w:r w:rsidR="00635CD0" w:rsidRPr="006F5DD5">
        <w:rPr>
          <w:rFonts w:ascii="Arial" w:hAnsi="Arial" w:cs="Arial"/>
          <w:sz w:val="28"/>
          <w:szCs w:val="28"/>
        </w:rPr>
        <w:t>Грантодателем</w:t>
      </w:r>
      <w:r w:rsidR="00583A40" w:rsidRPr="006F5DD5">
        <w:rPr>
          <w:rFonts w:ascii="Arial" w:hAnsi="Arial" w:cs="Arial"/>
          <w:sz w:val="28"/>
          <w:szCs w:val="28"/>
        </w:rPr>
        <w:t xml:space="preserve">, </w:t>
      </w:r>
      <w:proofErr w:type="spellStart"/>
      <w:r w:rsidR="005263AB" w:rsidRPr="006F5DD5">
        <w:rPr>
          <w:rFonts w:ascii="Arial" w:hAnsi="Arial" w:cs="Arial"/>
          <w:sz w:val="28"/>
          <w:szCs w:val="28"/>
        </w:rPr>
        <w:t>Минцифры</w:t>
      </w:r>
      <w:proofErr w:type="spellEnd"/>
      <w:r w:rsidR="005263AB" w:rsidRPr="006F5DD5">
        <w:rPr>
          <w:rFonts w:ascii="Arial" w:hAnsi="Arial" w:cs="Arial"/>
          <w:sz w:val="28"/>
          <w:szCs w:val="28"/>
        </w:rPr>
        <w:t xml:space="preserve"> </w:t>
      </w:r>
      <w:r w:rsidR="00583A40" w:rsidRPr="006F5DD5">
        <w:rPr>
          <w:rFonts w:ascii="Arial" w:hAnsi="Arial" w:cs="Arial"/>
          <w:sz w:val="28"/>
          <w:szCs w:val="28"/>
        </w:rPr>
        <w:t xml:space="preserve">России или органом государственного финансового контроля проверка: 1) деятельности Получателя гранта на предмет соблюдения </w:t>
      </w:r>
      <w:r w:rsidR="00C10FA7" w:rsidRPr="006F5DD5">
        <w:rPr>
          <w:rFonts w:ascii="Arial" w:hAnsi="Arial" w:cs="Arial"/>
          <w:sz w:val="28"/>
          <w:szCs w:val="28"/>
        </w:rPr>
        <w:t>положений</w:t>
      </w:r>
      <w:r w:rsidR="00583A40" w:rsidRPr="006F5DD5">
        <w:rPr>
          <w:rFonts w:ascii="Arial" w:hAnsi="Arial" w:cs="Arial"/>
          <w:sz w:val="28"/>
          <w:szCs w:val="28"/>
        </w:rPr>
        <w:t xml:space="preserve"> </w:t>
      </w:r>
      <w:r w:rsidR="004C677A" w:rsidRPr="006F5DD5">
        <w:rPr>
          <w:rFonts w:ascii="Arial" w:hAnsi="Arial" w:cs="Arial"/>
          <w:sz w:val="28"/>
          <w:szCs w:val="28"/>
        </w:rPr>
        <w:t xml:space="preserve">настоящего </w:t>
      </w:r>
      <w:r w:rsidR="003633A4" w:rsidRPr="006F5DD5">
        <w:rPr>
          <w:rFonts w:ascii="Arial" w:hAnsi="Arial" w:cs="Arial"/>
          <w:sz w:val="28"/>
          <w:szCs w:val="28"/>
        </w:rPr>
        <w:t>Соглашени</w:t>
      </w:r>
      <w:r w:rsidR="004C677A" w:rsidRPr="006F5DD5">
        <w:rPr>
          <w:rFonts w:ascii="Arial" w:hAnsi="Arial" w:cs="Arial"/>
          <w:sz w:val="28"/>
          <w:szCs w:val="28"/>
        </w:rPr>
        <w:t>я и</w:t>
      </w:r>
      <w:r w:rsidR="00583A40" w:rsidRPr="006F5DD5">
        <w:rPr>
          <w:rFonts w:ascii="Arial" w:hAnsi="Arial" w:cs="Arial"/>
          <w:sz w:val="28"/>
          <w:szCs w:val="28"/>
        </w:rPr>
        <w:t xml:space="preserve"> </w:t>
      </w:r>
      <w:r w:rsidR="000B2F73" w:rsidRPr="006F5DD5">
        <w:rPr>
          <w:rFonts w:ascii="Arial" w:hAnsi="Arial" w:cs="Arial"/>
          <w:sz w:val="28"/>
          <w:szCs w:val="28"/>
        </w:rPr>
        <w:t>Правил предоставления субсидии</w:t>
      </w:r>
      <w:r w:rsidR="00583A40" w:rsidRPr="006F5DD5">
        <w:rPr>
          <w:rFonts w:ascii="Arial" w:hAnsi="Arial" w:cs="Arial"/>
          <w:sz w:val="28"/>
          <w:szCs w:val="28"/>
        </w:rPr>
        <w:t>; 2) факта использования внебюджетных средств</w:t>
      </w:r>
      <w:r w:rsidR="00C07189" w:rsidRPr="006F5DD5">
        <w:rPr>
          <w:rFonts w:ascii="Arial" w:hAnsi="Arial" w:cs="Arial"/>
          <w:sz w:val="28"/>
          <w:szCs w:val="28"/>
        </w:rPr>
        <w:t xml:space="preserve"> в целях финансирования Проекта</w:t>
      </w:r>
      <w:r w:rsidR="00583A40" w:rsidRPr="006F5DD5">
        <w:rPr>
          <w:rFonts w:ascii="Arial" w:hAnsi="Arial" w:cs="Arial"/>
          <w:sz w:val="28"/>
          <w:szCs w:val="28"/>
        </w:rPr>
        <w:t xml:space="preserve">; </w:t>
      </w:r>
      <w:r w:rsidR="004C677A" w:rsidRPr="006F5DD5">
        <w:rPr>
          <w:rFonts w:ascii="Arial" w:hAnsi="Arial" w:cs="Arial"/>
          <w:sz w:val="28"/>
          <w:szCs w:val="28"/>
        </w:rPr>
        <w:t>3</w:t>
      </w:r>
      <w:r w:rsidR="00583A40" w:rsidRPr="006F5DD5">
        <w:rPr>
          <w:rFonts w:ascii="Arial" w:hAnsi="Arial" w:cs="Arial"/>
          <w:sz w:val="28"/>
          <w:szCs w:val="28"/>
        </w:rPr>
        <w:t xml:space="preserve">) достоверности содержания </w:t>
      </w:r>
      <w:r w:rsidR="004C677A" w:rsidRPr="006F5DD5">
        <w:rPr>
          <w:rFonts w:ascii="Arial" w:hAnsi="Arial" w:cs="Arial"/>
          <w:sz w:val="28"/>
        </w:rPr>
        <w:t>отчетов и информации, предоставленной Получателем гранта по настоящему Соглашению</w:t>
      </w:r>
      <w:r w:rsidR="0007704E" w:rsidRPr="006F5DD5">
        <w:rPr>
          <w:rFonts w:ascii="Arial" w:hAnsi="Arial" w:cs="Arial"/>
          <w:sz w:val="28"/>
          <w:szCs w:val="28"/>
        </w:rPr>
        <w:t xml:space="preserve">; 5) соблюдения Получателем гранта, </w:t>
      </w:r>
      <w:r w:rsidR="003B49D4" w:rsidRPr="006F5DD5">
        <w:rPr>
          <w:rFonts w:ascii="Arial" w:hAnsi="Arial" w:cs="Arial"/>
          <w:sz w:val="28"/>
          <w:szCs w:val="28"/>
        </w:rPr>
        <w:t xml:space="preserve">а также </w:t>
      </w:r>
      <w:r w:rsidR="0007704E" w:rsidRPr="006F5DD5">
        <w:rPr>
          <w:rFonts w:ascii="Arial" w:hAnsi="Arial" w:cs="Arial"/>
          <w:sz w:val="28"/>
          <w:szCs w:val="28"/>
        </w:rPr>
        <w:t>Разработчиком продукта,</w:t>
      </w:r>
      <w:r w:rsidR="00300E4D" w:rsidRPr="006F5DD5">
        <w:rPr>
          <w:rFonts w:ascii="Arial" w:hAnsi="Arial" w:cs="Arial"/>
          <w:sz w:val="28"/>
          <w:szCs w:val="28"/>
        </w:rPr>
        <w:t xml:space="preserve"> Интегратором</w:t>
      </w:r>
      <w:r w:rsidR="0007704E" w:rsidRPr="006F5DD5">
        <w:rPr>
          <w:rFonts w:ascii="Arial" w:hAnsi="Arial" w:cs="Arial"/>
          <w:sz w:val="28"/>
          <w:szCs w:val="28"/>
        </w:rPr>
        <w:t xml:space="preserve"> поставщиками (подрядчиками, исполнителями)</w:t>
      </w:r>
      <w:r w:rsidR="003B49D4" w:rsidRPr="006F5DD5">
        <w:rPr>
          <w:rFonts w:ascii="Arial" w:hAnsi="Arial" w:cs="Arial"/>
          <w:sz w:val="28"/>
          <w:szCs w:val="28"/>
        </w:rPr>
        <w:t xml:space="preserve">, заключившими договоры </w:t>
      </w:r>
      <w:r w:rsidR="003B49D4" w:rsidRPr="006F5DD5">
        <w:rPr>
          <w:rFonts w:ascii="Arial" w:hAnsi="Arial" w:cs="Arial"/>
          <w:sz w:val="28"/>
          <w:szCs w:val="28"/>
        </w:rPr>
        <w:lastRenderedPageBreak/>
        <w:t xml:space="preserve">(соглашения) в целях исполнения обязательств по настоящему </w:t>
      </w:r>
      <w:r w:rsidR="00075C63" w:rsidRPr="006F5DD5">
        <w:rPr>
          <w:rFonts w:ascii="Arial" w:hAnsi="Arial" w:cs="Arial"/>
          <w:sz w:val="28"/>
          <w:szCs w:val="28"/>
        </w:rPr>
        <w:t>Соглашению</w:t>
      </w:r>
      <w:r w:rsidR="003B49D4" w:rsidRPr="006F5DD5">
        <w:rPr>
          <w:rFonts w:ascii="Arial" w:hAnsi="Arial" w:cs="Arial"/>
          <w:sz w:val="28"/>
          <w:szCs w:val="28"/>
        </w:rPr>
        <w:t>,</w:t>
      </w:r>
      <w:r w:rsidR="0007704E" w:rsidRPr="006F5DD5">
        <w:rPr>
          <w:rFonts w:ascii="Arial" w:hAnsi="Arial" w:cs="Arial"/>
          <w:sz w:val="28"/>
          <w:szCs w:val="28"/>
        </w:rPr>
        <w:t xml:space="preserve"> целей, условий и порядка предоставления </w:t>
      </w:r>
      <w:r w:rsidR="004C677A" w:rsidRPr="006F5DD5">
        <w:rPr>
          <w:rFonts w:ascii="Arial" w:hAnsi="Arial" w:cs="Arial"/>
          <w:sz w:val="28"/>
          <w:szCs w:val="28"/>
        </w:rPr>
        <w:t>Гранта</w:t>
      </w:r>
      <w:r w:rsidR="00583A40" w:rsidRPr="006F5DD5">
        <w:rPr>
          <w:rFonts w:ascii="Arial" w:hAnsi="Arial" w:cs="Arial"/>
          <w:sz w:val="28"/>
          <w:szCs w:val="28"/>
        </w:rPr>
        <w:t>;</w:t>
      </w:r>
    </w:p>
    <w:p w14:paraId="58A3F6B5" w14:textId="7B392569"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B1B30" w:rsidRPr="006F5DD5">
        <w:rPr>
          <w:rFonts w:ascii="Arial" w:hAnsi="Arial" w:cs="Arial"/>
          <w:sz w:val="28"/>
          <w:szCs w:val="28"/>
        </w:rPr>
        <w:t xml:space="preserve">внебюджетное </w:t>
      </w:r>
      <w:r w:rsidR="00583A40" w:rsidRPr="006F5DD5">
        <w:rPr>
          <w:rFonts w:ascii="Arial" w:hAnsi="Arial" w:cs="Arial"/>
          <w:sz w:val="28"/>
          <w:szCs w:val="28"/>
        </w:rPr>
        <w:t>финансирование (внебюджетные средства)</w:t>
      </w:r>
      <w:r w:rsidRPr="006F5DD5">
        <w:rPr>
          <w:rFonts w:ascii="Arial" w:hAnsi="Arial" w:cs="Arial"/>
          <w:sz w:val="28"/>
          <w:szCs w:val="28"/>
        </w:rPr>
        <w:t>»</w:t>
      </w:r>
      <w:r w:rsidR="00583A40" w:rsidRPr="006F5DD5">
        <w:rPr>
          <w:rFonts w:ascii="Arial" w:hAnsi="Arial" w:cs="Arial"/>
          <w:sz w:val="28"/>
          <w:szCs w:val="28"/>
        </w:rPr>
        <w:t xml:space="preserve"> </w:t>
      </w:r>
      <w:r w:rsidR="004C677A" w:rsidRPr="006F5DD5">
        <w:rPr>
          <w:rFonts w:ascii="Arial" w:hAnsi="Arial" w:cs="Arial"/>
          <w:sz w:val="28"/>
          <w:szCs w:val="28"/>
        </w:rPr>
        <w:t>средства, привлекаемые Получателем гранта и (или) Разработчиком продукта в целях реализации Проекта способом, установленным в Плане реализации проекта</w:t>
      </w:r>
      <w:r w:rsidR="00583A40" w:rsidRPr="006F5DD5">
        <w:rPr>
          <w:rFonts w:ascii="Arial" w:hAnsi="Arial" w:cs="Arial"/>
          <w:sz w:val="28"/>
          <w:szCs w:val="28"/>
        </w:rPr>
        <w:t>;</w:t>
      </w:r>
    </w:p>
    <w:p w14:paraId="00CC1309" w14:textId="77777777" w:rsidR="00436F4F" w:rsidRPr="0045690B" w:rsidRDefault="004D0BEE" w:rsidP="00436F4F">
      <w:pPr>
        <w:spacing w:after="0" w:line="240" w:lineRule="auto"/>
        <w:ind w:firstLine="709"/>
        <w:jc w:val="both"/>
        <w:rPr>
          <w:rFonts w:ascii="Arial" w:hAnsi="Arial" w:cs="Arial"/>
          <w:sz w:val="28"/>
          <w:szCs w:val="28"/>
        </w:rPr>
      </w:pPr>
      <w:r w:rsidRPr="006F5DD5" w:rsidDel="004D0BEE">
        <w:rPr>
          <w:rFonts w:ascii="Arial" w:hAnsi="Arial" w:cs="Arial"/>
          <w:sz w:val="28"/>
          <w:szCs w:val="28"/>
        </w:rPr>
        <w:t xml:space="preserve"> </w:t>
      </w:r>
      <w:r w:rsidR="00436F4F">
        <w:rPr>
          <w:rFonts w:ascii="Arial" w:hAnsi="Arial" w:cs="Arial"/>
          <w:sz w:val="28"/>
          <w:szCs w:val="28"/>
        </w:rPr>
        <w:t>«</w:t>
      </w:r>
      <w:proofErr w:type="spellStart"/>
      <w:r w:rsidR="00436F4F">
        <w:rPr>
          <w:rFonts w:ascii="Arial" w:hAnsi="Arial" w:cs="Arial"/>
          <w:sz w:val="28"/>
          <w:szCs w:val="28"/>
        </w:rPr>
        <w:t>дашборд</w:t>
      </w:r>
      <w:proofErr w:type="spellEnd"/>
      <w:r w:rsidR="00436F4F">
        <w:rPr>
          <w:rFonts w:ascii="Arial" w:hAnsi="Arial" w:cs="Arial"/>
          <w:sz w:val="28"/>
          <w:szCs w:val="28"/>
        </w:rPr>
        <w:t>» - информационная аналитическая панель, разработанная Координационным центром Правительства Российской Федерации, с целью администрирования реализуемых проектов и задач в «системе управления проектами, приоритетными и стратегическими задачами» (</w:t>
      </w:r>
      <w:r w:rsidR="00436F4F">
        <w:rPr>
          <w:rFonts w:ascii="Arial" w:hAnsi="Arial" w:cs="Arial"/>
          <w:sz w:val="28"/>
          <w:szCs w:val="28"/>
          <w:lang w:val="en-US"/>
        </w:rPr>
        <w:t>pm</w:t>
      </w:r>
      <w:r w:rsidR="00436F4F" w:rsidRPr="0045690B">
        <w:rPr>
          <w:rFonts w:ascii="Arial" w:hAnsi="Arial" w:cs="Arial"/>
          <w:sz w:val="28"/>
          <w:szCs w:val="28"/>
        </w:rPr>
        <w:t>.</w:t>
      </w:r>
      <w:r w:rsidR="00436F4F">
        <w:rPr>
          <w:rFonts w:ascii="Arial" w:hAnsi="Arial" w:cs="Arial"/>
          <w:sz w:val="28"/>
          <w:szCs w:val="28"/>
          <w:lang w:val="en-US"/>
        </w:rPr>
        <w:t>ac</w:t>
      </w:r>
      <w:r w:rsidR="00436F4F" w:rsidRPr="0045690B">
        <w:rPr>
          <w:rFonts w:ascii="Arial" w:hAnsi="Arial" w:cs="Arial"/>
          <w:sz w:val="28"/>
          <w:szCs w:val="28"/>
        </w:rPr>
        <w:t>.</w:t>
      </w:r>
      <w:r w:rsidR="00436F4F">
        <w:rPr>
          <w:rFonts w:ascii="Arial" w:hAnsi="Arial" w:cs="Arial"/>
          <w:sz w:val="28"/>
          <w:szCs w:val="28"/>
          <w:lang w:val="en-US"/>
        </w:rPr>
        <w:t>gov</w:t>
      </w:r>
      <w:r w:rsidR="00436F4F" w:rsidRPr="0045690B">
        <w:rPr>
          <w:rFonts w:ascii="Arial" w:hAnsi="Arial" w:cs="Arial"/>
          <w:sz w:val="28"/>
          <w:szCs w:val="28"/>
        </w:rPr>
        <w:t>.</w:t>
      </w:r>
      <w:proofErr w:type="spellStart"/>
      <w:r w:rsidR="00436F4F">
        <w:rPr>
          <w:rFonts w:ascii="Arial" w:hAnsi="Arial" w:cs="Arial"/>
          <w:sz w:val="28"/>
          <w:szCs w:val="28"/>
          <w:lang w:val="en-US"/>
        </w:rPr>
        <w:t>ru</w:t>
      </w:r>
      <w:proofErr w:type="spellEnd"/>
      <w:r w:rsidR="00436F4F" w:rsidRPr="0045690B">
        <w:rPr>
          <w:rFonts w:ascii="Arial" w:hAnsi="Arial" w:cs="Arial"/>
          <w:sz w:val="28"/>
          <w:szCs w:val="28"/>
        </w:rPr>
        <w:t>)</w:t>
      </w:r>
      <w:r w:rsidR="00436F4F">
        <w:rPr>
          <w:rFonts w:ascii="Arial" w:hAnsi="Arial" w:cs="Arial"/>
          <w:sz w:val="28"/>
          <w:szCs w:val="28"/>
        </w:rPr>
        <w:t>;</w:t>
      </w:r>
    </w:p>
    <w:p w14:paraId="2ADE3D18" w14:textId="3D73F065" w:rsidR="00984B96" w:rsidRPr="006F5DD5" w:rsidRDefault="00984B96" w:rsidP="00092A8E">
      <w:pPr>
        <w:spacing w:after="0" w:line="240" w:lineRule="auto"/>
        <w:ind w:firstLine="709"/>
        <w:jc w:val="both"/>
        <w:rPr>
          <w:rFonts w:ascii="Arial" w:hAnsi="Arial" w:cs="Arial"/>
          <w:sz w:val="28"/>
          <w:szCs w:val="28"/>
        </w:rPr>
      </w:pPr>
      <w:r w:rsidRPr="006F5DD5">
        <w:rPr>
          <w:rFonts w:ascii="Arial" w:hAnsi="Arial" w:cs="Arial"/>
          <w:sz w:val="28"/>
          <w:szCs w:val="28"/>
        </w:rPr>
        <w:t>«заявка» - заявка на участие в конкурсном отборе</w:t>
      </w:r>
      <w:r w:rsidR="006F39C5" w:rsidRPr="006F5DD5">
        <w:rPr>
          <w:rFonts w:ascii="Arial" w:hAnsi="Arial" w:cs="Arial"/>
          <w:sz w:val="28"/>
          <w:szCs w:val="28"/>
        </w:rPr>
        <w:t xml:space="preserve"> и приложения к ней</w:t>
      </w:r>
      <w:r w:rsidRPr="006F5DD5">
        <w:rPr>
          <w:rFonts w:ascii="Arial" w:hAnsi="Arial" w:cs="Arial"/>
          <w:sz w:val="28"/>
          <w:szCs w:val="28"/>
        </w:rPr>
        <w:t xml:space="preserve">, поданная </w:t>
      </w:r>
      <w:r w:rsidR="00C12F73" w:rsidRPr="006F5DD5">
        <w:rPr>
          <w:rFonts w:ascii="Arial" w:hAnsi="Arial" w:cs="Arial"/>
          <w:sz w:val="28"/>
          <w:szCs w:val="28"/>
        </w:rPr>
        <w:t>Получателем гранта в целях участия в конкурсном отборе</w:t>
      </w:r>
      <w:r w:rsidRPr="006F5DD5">
        <w:rPr>
          <w:rFonts w:ascii="Arial" w:hAnsi="Arial" w:cs="Arial"/>
          <w:sz w:val="28"/>
          <w:szCs w:val="28"/>
        </w:rPr>
        <w:t xml:space="preserve"> в соответствии с конкурсной документаци</w:t>
      </w:r>
      <w:r w:rsidR="00525B7A" w:rsidRPr="006F5DD5">
        <w:rPr>
          <w:rFonts w:ascii="Arial" w:hAnsi="Arial" w:cs="Arial"/>
          <w:sz w:val="28"/>
          <w:szCs w:val="28"/>
        </w:rPr>
        <w:t>ей;</w:t>
      </w:r>
    </w:p>
    <w:p w14:paraId="59BA7528" w14:textId="5D68A374" w:rsidR="00300E4D" w:rsidRPr="006F5DD5" w:rsidRDefault="00300E4D" w:rsidP="00300E4D">
      <w:pPr>
        <w:spacing w:after="0" w:line="240" w:lineRule="auto"/>
        <w:ind w:firstLine="709"/>
        <w:jc w:val="both"/>
        <w:rPr>
          <w:rFonts w:ascii="Arial" w:hAnsi="Arial" w:cs="Arial"/>
          <w:sz w:val="28"/>
          <w:szCs w:val="28"/>
        </w:rPr>
      </w:pPr>
      <w:r w:rsidRPr="006F5DD5">
        <w:rPr>
          <w:rFonts w:ascii="Arial" w:hAnsi="Arial" w:cs="Arial"/>
          <w:sz w:val="28"/>
          <w:szCs w:val="28"/>
        </w:rPr>
        <w:t>«Интегратор» – юридическое лицо, привлекаемое Получателем гранта</w:t>
      </w:r>
      <w:r w:rsidR="00CE748A">
        <w:rPr>
          <w:rFonts w:ascii="Arial" w:hAnsi="Arial" w:cs="Arial"/>
          <w:sz w:val="28"/>
          <w:szCs w:val="28"/>
        </w:rPr>
        <w:t xml:space="preserve"> или разработчиком продукта</w:t>
      </w:r>
      <w:r w:rsidRPr="006F5DD5">
        <w:rPr>
          <w:rFonts w:ascii="Arial" w:hAnsi="Arial" w:cs="Arial"/>
          <w:sz w:val="28"/>
          <w:szCs w:val="28"/>
        </w:rPr>
        <w:t xml:space="preserve"> для реализации Проекта в соответствии с пунктом 6.1.2.1 настоящего Соглашения (если применимо);</w:t>
      </w:r>
    </w:p>
    <w:p w14:paraId="05ADEDA6" w14:textId="6CD5D186" w:rsidR="00300E4D" w:rsidRPr="006F5DD5" w:rsidRDefault="00300E4D" w:rsidP="00300E4D">
      <w:pPr>
        <w:spacing w:after="0" w:line="240" w:lineRule="auto"/>
        <w:ind w:firstLine="709"/>
        <w:jc w:val="both"/>
        <w:rPr>
          <w:rFonts w:ascii="Arial" w:hAnsi="Arial" w:cs="Arial"/>
          <w:sz w:val="28"/>
          <w:szCs w:val="28"/>
        </w:rPr>
      </w:pPr>
      <w:r w:rsidRPr="006F5DD5">
        <w:rPr>
          <w:rFonts w:ascii="Arial" w:hAnsi="Arial" w:cs="Arial"/>
          <w:sz w:val="28"/>
          <w:szCs w:val="28"/>
        </w:rPr>
        <w:t>«конкурсная документация» - конкурсная документация на проведение конкурсного отбора, утвержденная приказом Фонда от «___» _________ № ___;</w:t>
      </w:r>
    </w:p>
    <w:p w14:paraId="00268414" w14:textId="1331A0EF" w:rsidR="00F949C0" w:rsidRPr="006F5DD5" w:rsidRDefault="00F949C0"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«конкурсный отбор» - конкурсный отбор </w:t>
      </w:r>
      <w:r w:rsidR="00300E4D" w:rsidRPr="006F5DD5">
        <w:rPr>
          <w:rFonts w:ascii="Arial" w:hAnsi="Arial" w:cs="Arial"/>
          <w:sz w:val="28"/>
          <w:szCs w:val="28"/>
        </w:rPr>
        <w:t xml:space="preserve">особо значимых </w:t>
      </w:r>
      <w:r w:rsidR="00B72AD4" w:rsidRPr="006F5DD5">
        <w:rPr>
          <w:rFonts w:ascii="Arial" w:hAnsi="Arial" w:cs="Arial"/>
          <w:sz w:val="28"/>
          <w:szCs w:val="28"/>
        </w:rPr>
        <w:t>проектов</w:t>
      </w:r>
      <w:r w:rsidRPr="006F5DD5">
        <w:rPr>
          <w:rFonts w:ascii="Arial" w:hAnsi="Arial" w:cs="Arial"/>
          <w:sz w:val="28"/>
          <w:szCs w:val="28"/>
        </w:rPr>
        <w:t>, проводимый в соответствии с Правилами предоставления субсидии</w:t>
      </w:r>
      <w:r w:rsidR="00B72AD4" w:rsidRPr="006F5DD5">
        <w:rPr>
          <w:rFonts w:ascii="Arial" w:hAnsi="Arial" w:cs="Arial"/>
          <w:sz w:val="28"/>
          <w:szCs w:val="28"/>
        </w:rPr>
        <w:t>, конкурсной документацией</w:t>
      </w:r>
      <w:r w:rsidRPr="006F5DD5">
        <w:rPr>
          <w:rFonts w:ascii="Arial" w:hAnsi="Arial" w:cs="Arial"/>
          <w:sz w:val="28"/>
          <w:szCs w:val="28"/>
        </w:rPr>
        <w:t>;</w:t>
      </w:r>
    </w:p>
    <w:p w14:paraId="461AB1A3" w14:textId="12459FCA"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B1B30" w:rsidRPr="006F5DD5">
        <w:rPr>
          <w:rFonts w:ascii="Arial" w:hAnsi="Arial" w:cs="Arial"/>
          <w:sz w:val="28"/>
          <w:szCs w:val="28"/>
        </w:rPr>
        <w:t xml:space="preserve">конфиденциальная </w:t>
      </w:r>
      <w:r w:rsidR="00583A40" w:rsidRPr="006F5DD5">
        <w:rPr>
          <w:rFonts w:ascii="Arial" w:hAnsi="Arial" w:cs="Arial"/>
          <w:sz w:val="28"/>
          <w:szCs w:val="28"/>
        </w:rPr>
        <w:t>информация</w:t>
      </w:r>
      <w:r w:rsidRPr="006F5DD5">
        <w:rPr>
          <w:rFonts w:ascii="Arial" w:hAnsi="Arial" w:cs="Arial"/>
          <w:sz w:val="28"/>
          <w:szCs w:val="28"/>
        </w:rPr>
        <w:t>»</w:t>
      </w:r>
      <w:r w:rsidR="00583A40" w:rsidRPr="006F5DD5">
        <w:rPr>
          <w:rFonts w:ascii="Arial" w:hAnsi="Arial" w:cs="Arial"/>
          <w:sz w:val="28"/>
          <w:szCs w:val="28"/>
        </w:rPr>
        <w:t xml:space="preserve"> – информация, относящаяся к </w:t>
      </w:r>
      <w:r w:rsidR="004C677A" w:rsidRPr="006F5DD5">
        <w:rPr>
          <w:rFonts w:ascii="Arial" w:hAnsi="Arial" w:cs="Arial"/>
          <w:sz w:val="28"/>
          <w:szCs w:val="28"/>
        </w:rPr>
        <w:t xml:space="preserve">внедрению </w:t>
      </w:r>
      <w:r w:rsidR="00583A40" w:rsidRPr="006F5DD5">
        <w:rPr>
          <w:rFonts w:ascii="Arial" w:hAnsi="Arial" w:cs="Arial"/>
          <w:sz w:val="28"/>
          <w:szCs w:val="28"/>
        </w:rPr>
        <w:t>и коммерциализации продуктов и (или) технологий в рамках реализации Проекта и передаваемая одной Стороной другой Стороне законным способом независимо от вида носителя, на котором она зафиксирована (включая секреты производства (ноу-хау), финансовые данные, коммерческие показатели), если она удовлетворяет всем трём следующим условиям: 1) передается в письменном или электронном виде и указана в момент передачи как конфиденциальная; 2) не является общеизвестной или публично доступной и 3) является информацией, в отношении которой передающая Сторона предпринимает разумно достаточные меры для обеспечения ее конфиденциальности;</w:t>
      </w:r>
    </w:p>
    <w:p w14:paraId="4E753261" w14:textId="47B9C95D" w:rsidR="007F685A" w:rsidRPr="006F5DD5" w:rsidRDefault="007F685A"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B1B30" w:rsidRPr="006F5DD5">
        <w:rPr>
          <w:rFonts w:ascii="Arial" w:hAnsi="Arial" w:cs="Arial"/>
          <w:sz w:val="28"/>
          <w:szCs w:val="28"/>
        </w:rPr>
        <w:t>н</w:t>
      </w:r>
      <w:r w:rsidRPr="006F5DD5">
        <w:rPr>
          <w:rFonts w:ascii="Arial" w:hAnsi="Arial" w:cs="Arial"/>
          <w:sz w:val="28"/>
          <w:szCs w:val="28"/>
        </w:rPr>
        <w:t xml:space="preserve">езависимые эксперты» - </w:t>
      </w:r>
      <w:r w:rsidR="004C677A" w:rsidRPr="006F5DD5">
        <w:rPr>
          <w:rFonts w:ascii="Arial" w:eastAsia="Times New Roman" w:hAnsi="Arial" w:cs="Arial"/>
          <w:sz w:val="28"/>
          <w:szCs w:val="28"/>
        </w:rPr>
        <w:t>физические лица, привлекаемые Грантодателем к</w:t>
      </w:r>
      <w:r w:rsidR="00A56103" w:rsidRPr="006F5DD5">
        <w:rPr>
          <w:rFonts w:ascii="Arial" w:eastAsia="Times New Roman" w:hAnsi="Arial" w:cs="Arial"/>
          <w:sz w:val="28"/>
          <w:szCs w:val="28"/>
        </w:rPr>
        <w:t xml:space="preserve"> независимой экспертизе отчетов о реализации этапов пилотных проектов,</w:t>
      </w:r>
      <w:r w:rsidR="004C677A" w:rsidRPr="006F5DD5">
        <w:rPr>
          <w:rFonts w:ascii="Arial" w:eastAsia="Times New Roman" w:hAnsi="Arial" w:cs="Arial"/>
          <w:sz w:val="28"/>
          <w:szCs w:val="28"/>
        </w:rPr>
        <w:t xml:space="preserve"> обладающие необходимыми профессиональными знаниями и опытом в соответствующих сферах и не имеющие личной заинтересованности в результатах указанной оценки</w:t>
      </w:r>
      <w:r w:rsidRPr="006F5DD5">
        <w:rPr>
          <w:rFonts w:ascii="Arial" w:hAnsi="Arial" w:cs="Arial"/>
          <w:sz w:val="28"/>
          <w:szCs w:val="28"/>
        </w:rPr>
        <w:t>;</w:t>
      </w:r>
    </w:p>
    <w:p w14:paraId="011A8CEE" w14:textId="33D6D788"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B1B30" w:rsidRPr="006F5DD5">
        <w:rPr>
          <w:rFonts w:ascii="Arial" w:hAnsi="Arial" w:cs="Arial"/>
          <w:sz w:val="28"/>
          <w:szCs w:val="28"/>
        </w:rPr>
        <w:t xml:space="preserve">нецелевое </w:t>
      </w:r>
      <w:r w:rsidR="00583A40" w:rsidRPr="006F5DD5">
        <w:rPr>
          <w:rFonts w:ascii="Arial" w:hAnsi="Arial" w:cs="Arial"/>
          <w:sz w:val="28"/>
          <w:szCs w:val="28"/>
        </w:rPr>
        <w:t>использование средств</w:t>
      </w:r>
      <w:r w:rsidRPr="006F5DD5">
        <w:rPr>
          <w:rFonts w:ascii="Arial" w:hAnsi="Arial" w:cs="Arial"/>
          <w:sz w:val="28"/>
          <w:szCs w:val="28"/>
        </w:rPr>
        <w:t>»</w:t>
      </w:r>
      <w:r w:rsidR="00583A40" w:rsidRPr="006F5DD5">
        <w:rPr>
          <w:rFonts w:ascii="Arial" w:hAnsi="Arial" w:cs="Arial"/>
          <w:sz w:val="28"/>
          <w:szCs w:val="28"/>
        </w:rPr>
        <w:t xml:space="preserve"> – использование Гранта и (или) внебюджетных средств не на цели реализации Проекта и/или в нарушение настоящего </w:t>
      </w:r>
      <w:r w:rsidR="00075C63" w:rsidRPr="006F5DD5">
        <w:rPr>
          <w:rFonts w:ascii="Arial" w:hAnsi="Arial" w:cs="Arial"/>
          <w:sz w:val="28"/>
          <w:szCs w:val="28"/>
        </w:rPr>
        <w:t>Соглашения</w:t>
      </w:r>
      <w:r w:rsidR="00583A40" w:rsidRPr="006F5DD5">
        <w:rPr>
          <w:rFonts w:ascii="Arial" w:hAnsi="Arial" w:cs="Arial"/>
          <w:sz w:val="28"/>
          <w:szCs w:val="28"/>
        </w:rPr>
        <w:t>, а именно:</w:t>
      </w:r>
    </w:p>
    <w:p w14:paraId="729D4A31" w14:textId="73A1D9EA" w:rsidR="00583A40" w:rsidRPr="006F5DD5" w:rsidRDefault="00583A40"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D17E77" w:rsidRPr="006F5DD5">
        <w:rPr>
          <w:rFonts w:ascii="Arial" w:hAnsi="Arial" w:cs="Arial"/>
          <w:sz w:val="28"/>
          <w:szCs w:val="28"/>
        </w:rPr>
        <w:t xml:space="preserve"> </w:t>
      </w:r>
      <w:r w:rsidR="009F356F" w:rsidRPr="006F5DD5">
        <w:rPr>
          <w:rFonts w:ascii="Arial" w:hAnsi="Arial" w:cs="Arial"/>
          <w:sz w:val="28"/>
          <w:szCs w:val="28"/>
        </w:rPr>
        <w:t xml:space="preserve">неисполнение и (или) ненадлежащее исполнение Плана реализации проекта, нарушение требований Правил предоставления </w:t>
      </w:r>
      <w:r w:rsidR="009F356F" w:rsidRPr="006F5DD5">
        <w:rPr>
          <w:rFonts w:ascii="Arial" w:hAnsi="Arial" w:cs="Arial"/>
          <w:sz w:val="28"/>
          <w:szCs w:val="28"/>
        </w:rPr>
        <w:lastRenderedPageBreak/>
        <w:t>субсидии, других нормативно-правовых актов, конкурсной документации, настоящего Соглашения</w:t>
      </w:r>
      <w:r w:rsidRPr="006F5DD5">
        <w:rPr>
          <w:rFonts w:ascii="Arial" w:hAnsi="Arial" w:cs="Arial"/>
          <w:sz w:val="28"/>
          <w:szCs w:val="28"/>
        </w:rPr>
        <w:t>;</w:t>
      </w:r>
    </w:p>
    <w:p w14:paraId="173441CD" w14:textId="601914DD" w:rsidR="00583A40" w:rsidRPr="006F5DD5" w:rsidRDefault="00583A40"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D17E77" w:rsidRPr="006F5DD5">
        <w:rPr>
          <w:rFonts w:ascii="Arial" w:hAnsi="Arial" w:cs="Arial"/>
          <w:sz w:val="28"/>
          <w:szCs w:val="28"/>
        </w:rPr>
        <w:t xml:space="preserve"> </w:t>
      </w:r>
      <w:r w:rsidR="00F41B3B" w:rsidRPr="006F5DD5">
        <w:rPr>
          <w:rFonts w:ascii="Arial" w:hAnsi="Arial" w:cs="Arial"/>
          <w:sz w:val="28"/>
          <w:szCs w:val="28"/>
        </w:rPr>
        <w:t xml:space="preserve">ненадлежащее исполнение и (или) не исполнение Сметы, установленной Приложением </w:t>
      </w:r>
      <w:r w:rsidR="00F41B3B" w:rsidRPr="006F5DD5">
        <w:rPr>
          <w:rFonts w:ascii="Arial" w:hAnsi="Arial" w:cs="Arial"/>
          <w:sz w:val="28"/>
        </w:rPr>
        <w:t>№ 1</w:t>
      </w:r>
      <w:r w:rsidR="00F41B3B" w:rsidRPr="006F5DD5">
        <w:rPr>
          <w:rFonts w:ascii="Arial" w:hAnsi="Arial" w:cs="Arial"/>
          <w:sz w:val="28"/>
          <w:szCs w:val="28"/>
        </w:rPr>
        <w:t xml:space="preserve"> к настоящему Соглашению, повлёкшее нарушение требований Правил предоставления субсидии, других нормативно-правовых актов, конкурсной документации и</w:t>
      </w:r>
      <w:r w:rsidR="00A25930" w:rsidRPr="006F5DD5">
        <w:rPr>
          <w:rFonts w:ascii="Arial" w:hAnsi="Arial" w:cs="Arial"/>
          <w:sz w:val="28"/>
          <w:szCs w:val="28"/>
        </w:rPr>
        <w:t xml:space="preserve"> (</w:t>
      </w:r>
      <w:r w:rsidR="00F41B3B" w:rsidRPr="006F5DD5">
        <w:rPr>
          <w:rFonts w:ascii="Arial" w:hAnsi="Arial" w:cs="Arial"/>
          <w:sz w:val="28"/>
          <w:szCs w:val="28"/>
        </w:rPr>
        <w:t>или</w:t>
      </w:r>
      <w:r w:rsidR="00A25930" w:rsidRPr="006F5DD5">
        <w:rPr>
          <w:rFonts w:ascii="Arial" w:hAnsi="Arial" w:cs="Arial"/>
          <w:sz w:val="28"/>
          <w:szCs w:val="28"/>
        </w:rPr>
        <w:t>)</w:t>
      </w:r>
      <w:r w:rsidR="00F41B3B" w:rsidRPr="006F5DD5">
        <w:rPr>
          <w:rFonts w:ascii="Arial" w:hAnsi="Arial" w:cs="Arial"/>
          <w:sz w:val="28"/>
          <w:szCs w:val="28"/>
        </w:rPr>
        <w:t xml:space="preserve"> настоящего Соглашения, в том числе, но не ограничиваясь, перераспределение средств между несколькими статьями Сметы,</w:t>
      </w:r>
      <w:r w:rsidR="00B35591" w:rsidRPr="006F5DD5">
        <w:rPr>
          <w:rFonts w:ascii="Arial" w:hAnsi="Arial" w:cs="Arial"/>
          <w:sz w:val="28"/>
          <w:szCs w:val="28"/>
        </w:rPr>
        <w:t xml:space="preserve"> повлекшее</w:t>
      </w:r>
      <w:r w:rsidR="00F41B3B" w:rsidRPr="006F5DD5">
        <w:rPr>
          <w:rFonts w:ascii="Arial" w:hAnsi="Arial" w:cs="Arial"/>
          <w:sz w:val="28"/>
          <w:szCs w:val="28"/>
        </w:rPr>
        <w:t xml:space="preserve"> несоблюдение требований к составу и структуре расходов Сметы, предусмотренных Приложением № </w:t>
      </w:r>
      <w:r w:rsidR="00E2035D" w:rsidRPr="006F5DD5">
        <w:rPr>
          <w:rFonts w:ascii="Arial" w:hAnsi="Arial" w:cs="Arial"/>
          <w:sz w:val="28"/>
        </w:rPr>
        <w:t>5</w:t>
      </w:r>
      <w:r w:rsidR="00E2035D" w:rsidRPr="006F5DD5">
        <w:rPr>
          <w:rFonts w:ascii="Arial" w:hAnsi="Arial" w:cs="Arial"/>
          <w:sz w:val="28"/>
          <w:szCs w:val="28"/>
        </w:rPr>
        <w:t xml:space="preserve"> </w:t>
      </w:r>
      <w:r w:rsidR="00F41B3B" w:rsidRPr="006F5DD5">
        <w:rPr>
          <w:rFonts w:ascii="Arial" w:hAnsi="Arial" w:cs="Arial"/>
          <w:sz w:val="28"/>
          <w:szCs w:val="28"/>
        </w:rPr>
        <w:t>к настоящему Соглашению, направление средств Гранта не на цели реализации Проекта</w:t>
      </w:r>
      <w:r w:rsidR="00A00998" w:rsidRPr="006F5DD5">
        <w:rPr>
          <w:rFonts w:ascii="Arial" w:hAnsi="Arial" w:cs="Arial"/>
          <w:sz w:val="28"/>
          <w:szCs w:val="28"/>
        </w:rPr>
        <w:t>;</w:t>
      </w:r>
    </w:p>
    <w:p w14:paraId="213E79F5" w14:textId="3D424591" w:rsidR="004C677A" w:rsidRPr="006F5DD5" w:rsidRDefault="004C677A" w:rsidP="00092A8E">
      <w:pPr>
        <w:spacing w:after="0" w:line="240" w:lineRule="auto"/>
        <w:ind w:firstLine="709"/>
        <w:jc w:val="both"/>
        <w:rPr>
          <w:rFonts w:ascii="Arial" w:hAnsi="Arial" w:cs="Arial"/>
          <w:sz w:val="28"/>
          <w:szCs w:val="28"/>
        </w:rPr>
      </w:pPr>
      <w:r w:rsidRPr="006F5DD5" w:rsidDel="004C677A">
        <w:rPr>
          <w:rFonts w:ascii="Arial" w:hAnsi="Arial" w:cs="Arial"/>
          <w:sz w:val="28"/>
          <w:szCs w:val="28"/>
        </w:rPr>
        <w:t xml:space="preserve"> </w:t>
      </w:r>
      <w:r w:rsidRPr="006F5DD5">
        <w:rPr>
          <w:rFonts w:ascii="Arial" w:hAnsi="Arial" w:cs="Arial"/>
          <w:sz w:val="28"/>
          <w:szCs w:val="28"/>
        </w:rPr>
        <w:t xml:space="preserve">«Отлагательные условия» - условия, предусмотренные пунктом 1.3 </w:t>
      </w:r>
      <w:r w:rsidR="00E2035D" w:rsidRPr="006F5DD5">
        <w:rPr>
          <w:rFonts w:ascii="Arial" w:hAnsi="Arial" w:cs="Arial"/>
          <w:sz w:val="28"/>
          <w:szCs w:val="28"/>
        </w:rPr>
        <w:t xml:space="preserve">Приложения </w:t>
      </w:r>
      <w:r w:rsidRPr="006F5DD5">
        <w:rPr>
          <w:rFonts w:ascii="Arial" w:hAnsi="Arial" w:cs="Arial"/>
          <w:sz w:val="28"/>
          <w:szCs w:val="28"/>
        </w:rPr>
        <w:t xml:space="preserve">№ 1 к настоящему </w:t>
      </w:r>
      <w:r w:rsidR="00C10FA7" w:rsidRPr="006F5DD5">
        <w:rPr>
          <w:rFonts w:ascii="Arial" w:hAnsi="Arial" w:cs="Arial"/>
          <w:sz w:val="28"/>
          <w:szCs w:val="28"/>
        </w:rPr>
        <w:t>С</w:t>
      </w:r>
      <w:r w:rsidRPr="006F5DD5">
        <w:rPr>
          <w:rFonts w:ascii="Arial" w:hAnsi="Arial" w:cs="Arial"/>
          <w:sz w:val="28"/>
          <w:szCs w:val="28"/>
        </w:rPr>
        <w:t xml:space="preserve">оглашению, с выполнением которых Грантодатель связывает </w:t>
      </w:r>
      <w:r w:rsidR="004D0BEE" w:rsidRPr="006F5DD5">
        <w:rPr>
          <w:rFonts w:ascii="Arial" w:hAnsi="Arial" w:cs="Arial"/>
          <w:sz w:val="28"/>
          <w:szCs w:val="28"/>
        </w:rPr>
        <w:t>предоставление</w:t>
      </w:r>
      <w:r w:rsidRPr="006F5DD5">
        <w:rPr>
          <w:rFonts w:ascii="Arial" w:hAnsi="Arial" w:cs="Arial"/>
          <w:sz w:val="28"/>
          <w:szCs w:val="28"/>
        </w:rPr>
        <w:t xml:space="preserve"> Получател</w:t>
      </w:r>
      <w:r w:rsidR="004D0BEE" w:rsidRPr="006F5DD5">
        <w:rPr>
          <w:rFonts w:ascii="Arial" w:hAnsi="Arial" w:cs="Arial"/>
          <w:sz w:val="28"/>
          <w:szCs w:val="28"/>
        </w:rPr>
        <w:t>ю</w:t>
      </w:r>
      <w:r w:rsidRPr="006F5DD5">
        <w:rPr>
          <w:rFonts w:ascii="Arial" w:hAnsi="Arial" w:cs="Arial"/>
          <w:sz w:val="28"/>
          <w:szCs w:val="28"/>
        </w:rPr>
        <w:t xml:space="preserve"> гранта средств Гранта на реализацию </w:t>
      </w:r>
      <w:r w:rsidR="00C10FA7" w:rsidRPr="006F5DD5">
        <w:rPr>
          <w:rFonts w:ascii="Arial" w:hAnsi="Arial" w:cs="Arial"/>
          <w:sz w:val="28"/>
          <w:szCs w:val="28"/>
        </w:rPr>
        <w:t xml:space="preserve">соответствующего </w:t>
      </w:r>
      <w:r w:rsidR="00FB3767" w:rsidRPr="006F5DD5">
        <w:rPr>
          <w:rFonts w:ascii="Arial" w:hAnsi="Arial" w:cs="Arial"/>
          <w:sz w:val="28"/>
          <w:szCs w:val="28"/>
        </w:rPr>
        <w:t>э</w:t>
      </w:r>
      <w:r w:rsidR="00C10FA7" w:rsidRPr="006F5DD5">
        <w:rPr>
          <w:rFonts w:ascii="Arial" w:hAnsi="Arial" w:cs="Arial"/>
          <w:sz w:val="28"/>
          <w:szCs w:val="28"/>
        </w:rPr>
        <w:t>тапа</w:t>
      </w:r>
      <w:r w:rsidR="00FB3767" w:rsidRPr="006F5DD5">
        <w:rPr>
          <w:rFonts w:ascii="Arial" w:hAnsi="Arial" w:cs="Arial"/>
          <w:sz w:val="28"/>
          <w:szCs w:val="28"/>
        </w:rPr>
        <w:t xml:space="preserve"> Проекта</w:t>
      </w:r>
      <w:r w:rsidRPr="006F5DD5">
        <w:rPr>
          <w:rFonts w:ascii="Arial" w:hAnsi="Arial" w:cs="Arial"/>
          <w:sz w:val="28"/>
          <w:szCs w:val="28"/>
        </w:rPr>
        <w:t>;</w:t>
      </w:r>
    </w:p>
    <w:p w14:paraId="4ACD0833" w14:textId="48FE5AB4" w:rsidR="00583A40" w:rsidRPr="006F5DD5" w:rsidRDefault="00E2035D" w:rsidP="00092A8E">
      <w:pPr>
        <w:spacing w:after="0" w:line="240" w:lineRule="auto"/>
        <w:ind w:firstLine="709"/>
        <w:jc w:val="both"/>
        <w:rPr>
          <w:rFonts w:ascii="Arial" w:hAnsi="Arial" w:cs="Arial"/>
          <w:sz w:val="28"/>
          <w:szCs w:val="28"/>
        </w:rPr>
      </w:pPr>
      <w:r w:rsidRPr="006F5DD5" w:rsidDel="00E2035D">
        <w:rPr>
          <w:rFonts w:ascii="Arial" w:hAnsi="Arial" w:cs="Arial"/>
          <w:sz w:val="28"/>
          <w:szCs w:val="28"/>
        </w:rPr>
        <w:t xml:space="preserve"> </w:t>
      </w:r>
      <w:r w:rsidR="00D17E77" w:rsidRPr="006F5DD5">
        <w:rPr>
          <w:rFonts w:ascii="Arial" w:hAnsi="Arial" w:cs="Arial"/>
          <w:sz w:val="28"/>
          <w:szCs w:val="28"/>
        </w:rPr>
        <w:t>«</w:t>
      </w:r>
      <w:r w:rsidR="00583A40" w:rsidRPr="006F5DD5">
        <w:rPr>
          <w:rFonts w:ascii="Arial" w:hAnsi="Arial" w:cs="Arial"/>
          <w:sz w:val="28"/>
          <w:szCs w:val="28"/>
        </w:rPr>
        <w:t>Отчет о</w:t>
      </w:r>
      <w:r w:rsidR="00242BA8" w:rsidRPr="006F5DD5">
        <w:rPr>
          <w:rFonts w:ascii="Arial" w:hAnsi="Arial" w:cs="Arial"/>
          <w:sz w:val="28"/>
          <w:szCs w:val="28"/>
        </w:rPr>
        <w:t xml:space="preserve"> реализации этапа пилотного проекта</w:t>
      </w:r>
      <w:r w:rsidR="00D17E77" w:rsidRPr="006F5DD5">
        <w:rPr>
          <w:rFonts w:ascii="Arial" w:hAnsi="Arial" w:cs="Arial"/>
          <w:sz w:val="28"/>
          <w:szCs w:val="28"/>
        </w:rPr>
        <w:t>»</w:t>
      </w:r>
      <w:r w:rsidR="00583A40" w:rsidRPr="006F5DD5">
        <w:rPr>
          <w:rFonts w:ascii="Arial" w:hAnsi="Arial" w:cs="Arial"/>
          <w:sz w:val="28"/>
          <w:szCs w:val="28"/>
        </w:rPr>
        <w:t xml:space="preserve"> - отчет по форме, </w:t>
      </w:r>
      <w:r w:rsidR="00CC0A1A" w:rsidRPr="006F5DD5">
        <w:rPr>
          <w:rFonts w:ascii="Arial" w:hAnsi="Arial" w:cs="Arial"/>
          <w:sz w:val="28"/>
          <w:szCs w:val="28"/>
        </w:rPr>
        <w:t>установленной Приложением № 2</w:t>
      </w:r>
      <w:r w:rsidR="00583A40" w:rsidRPr="006F5DD5">
        <w:rPr>
          <w:rFonts w:ascii="Arial" w:hAnsi="Arial" w:cs="Arial"/>
          <w:sz w:val="28"/>
          <w:szCs w:val="28"/>
        </w:rPr>
        <w:t xml:space="preserve"> к</w:t>
      </w:r>
      <w:r w:rsidR="00932ECC" w:rsidRPr="006F5DD5">
        <w:rPr>
          <w:rFonts w:ascii="Arial" w:hAnsi="Arial" w:cs="Arial"/>
          <w:sz w:val="28"/>
          <w:szCs w:val="28"/>
        </w:rPr>
        <w:t xml:space="preserve"> настоящему</w:t>
      </w:r>
      <w:r w:rsidR="00583A40" w:rsidRPr="006F5DD5">
        <w:rPr>
          <w:rFonts w:ascii="Arial" w:hAnsi="Arial" w:cs="Arial"/>
          <w:sz w:val="28"/>
          <w:szCs w:val="28"/>
        </w:rPr>
        <w:t xml:space="preserve"> </w:t>
      </w:r>
      <w:r w:rsidR="00075C63" w:rsidRPr="006F5DD5">
        <w:rPr>
          <w:rFonts w:ascii="Arial" w:hAnsi="Arial" w:cs="Arial"/>
          <w:sz w:val="28"/>
          <w:szCs w:val="28"/>
        </w:rPr>
        <w:t>Соглашению</w:t>
      </w:r>
      <w:r w:rsidR="00583A40" w:rsidRPr="006F5DD5">
        <w:rPr>
          <w:rFonts w:ascii="Arial" w:hAnsi="Arial" w:cs="Arial"/>
          <w:sz w:val="28"/>
          <w:szCs w:val="28"/>
        </w:rPr>
        <w:t>,</w:t>
      </w:r>
      <w:r w:rsidR="002E428E" w:rsidRPr="006F5DD5">
        <w:rPr>
          <w:rFonts w:ascii="Arial" w:hAnsi="Arial" w:cs="Arial"/>
          <w:sz w:val="28"/>
          <w:szCs w:val="28"/>
        </w:rPr>
        <w:t xml:space="preserve"> предоставляемый Получателем гранта Грантодателю после завершения очередного </w:t>
      </w:r>
      <w:r w:rsidR="00FB3767" w:rsidRPr="006F5DD5">
        <w:rPr>
          <w:rFonts w:ascii="Arial" w:hAnsi="Arial" w:cs="Arial"/>
          <w:sz w:val="28"/>
          <w:szCs w:val="28"/>
        </w:rPr>
        <w:t>э</w:t>
      </w:r>
      <w:r w:rsidR="002E428E" w:rsidRPr="006F5DD5">
        <w:rPr>
          <w:rFonts w:ascii="Arial" w:hAnsi="Arial" w:cs="Arial"/>
          <w:sz w:val="28"/>
          <w:szCs w:val="28"/>
        </w:rPr>
        <w:t>тапа</w:t>
      </w:r>
      <w:r w:rsidR="00FB3767" w:rsidRPr="006F5DD5">
        <w:rPr>
          <w:rFonts w:ascii="Arial" w:hAnsi="Arial" w:cs="Arial"/>
          <w:sz w:val="28"/>
          <w:szCs w:val="28"/>
        </w:rPr>
        <w:t xml:space="preserve"> Проекта</w:t>
      </w:r>
      <w:r w:rsidR="002E428E" w:rsidRPr="006F5DD5">
        <w:rPr>
          <w:rFonts w:ascii="Arial" w:hAnsi="Arial" w:cs="Arial"/>
          <w:sz w:val="28"/>
          <w:szCs w:val="28"/>
        </w:rPr>
        <w:t>,</w:t>
      </w:r>
      <w:r w:rsidR="00583A40" w:rsidRPr="006F5DD5">
        <w:rPr>
          <w:rFonts w:ascii="Arial" w:hAnsi="Arial" w:cs="Arial"/>
          <w:sz w:val="28"/>
          <w:szCs w:val="28"/>
        </w:rPr>
        <w:t xml:space="preserve"> </w:t>
      </w:r>
      <w:r w:rsidR="003A2712" w:rsidRPr="006F5DD5">
        <w:rPr>
          <w:rFonts w:ascii="Arial" w:hAnsi="Arial" w:cs="Arial"/>
          <w:sz w:val="28"/>
          <w:szCs w:val="28"/>
        </w:rPr>
        <w:t xml:space="preserve">содержащий </w:t>
      </w:r>
      <w:r w:rsidR="00583A40" w:rsidRPr="006F5DD5">
        <w:rPr>
          <w:rFonts w:ascii="Arial" w:hAnsi="Arial" w:cs="Arial"/>
          <w:sz w:val="28"/>
          <w:szCs w:val="28"/>
        </w:rPr>
        <w:t xml:space="preserve">информацию о выполнении Плана реализации </w:t>
      </w:r>
      <w:r w:rsidR="004B0E92" w:rsidRPr="006F5DD5">
        <w:rPr>
          <w:rFonts w:ascii="Arial" w:hAnsi="Arial" w:cs="Arial"/>
          <w:sz w:val="28"/>
          <w:szCs w:val="28"/>
        </w:rPr>
        <w:t>проекта</w:t>
      </w:r>
      <w:r w:rsidR="00583A40" w:rsidRPr="006F5DD5">
        <w:rPr>
          <w:rFonts w:ascii="Arial" w:hAnsi="Arial" w:cs="Arial"/>
          <w:sz w:val="28"/>
          <w:szCs w:val="28"/>
        </w:rPr>
        <w:t>;</w:t>
      </w:r>
    </w:p>
    <w:p w14:paraId="79EC9AFA" w14:textId="0A66BB2A" w:rsidR="00436F4F" w:rsidRPr="00B567F5" w:rsidRDefault="00954690" w:rsidP="00436F4F">
      <w:pPr>
        <w:spacing w:after="0" w:line="240" w:lineRule="auto"/>
        <w:ind w:firstLine="709"/>
        <w:jc w:val="both"/>
        <w:rPr>
          <w:rFonts w:ascii="Arial" w:hAnsi="Arial" w:cs="Arial"/>
          <w:sz w:val="28"/>
          <w:szCs w:val="28"/>
        </w:rPr>
      </w:pPr>
      <w:r w:rsidRPr="006F5DD5" w:rsidDel="00954690">
        <w:rPr>
          <w:rFonts w:ascii="Arial" w:hAnsi="Arial" w:cs="Arial"/>
          <w:sz w:val="28"/>
          <w:szCs w:val="28"/>
        </w:rPr>
        <w:t xml:space="preserve"> </w:t>
      </w:r>
      <w:r w:rsidR="00D11B52" w:rsidRPr="006F5DD5" w:rsidDel="00D11B52">
        <w:rPr>
          <w:rFonts w:ascii="Arial" w:hAnsi="Arial" w:cs="Arial"/>
          <w:sz w:val="28"/>
          <w:szCs w:val="28"/>
        </w:rPr>
        <w:t xml:space="preserve"> </w:t>
      </w:r>
      <w:r w:rsidR="00436F4F">
        <w:rPr>
          <w:rFonts w:ascii="Arial" w:hAnsi="Arial" w:cs="Arial"/>
          <w:sz w:val="28"/>
          <w:szCs w:val="28"/>
        </w:rPr>
        <w:t>«Отчет о ходе реализации особо значим</w:t>
      </w:r>
      <w:r w:rsidR="00902697">
        <w:rPr>
          <w:rFonts w:ascii="Arial" w:hAnsi="Arial" w:cs="Arial"/>
          <w:sz w:val="28"/>
          <w:szCs w:val="28"/>
        </w:rPr>
        <w:t>ого</w:t>
      </w:r>
      <w:r w:rsidR="00436F4F">
        <w:rPr>
          <w:rFonts w:ascii="Arial" w:hAnsi="Arial" w:cs="Arial"/>
          <w:sz w:val="28"/>
          <w:szCs w:val="28"/>
        </w:rPr>
        <w:t xml:space="preserve"> проект</w:t>
      </w:r>
      <w:r w:rsidR="00902697">
        <w:rPr>
          <w:rFonts w:ascii="Arial" w:hAnsi="Arial" w:cs="Arial"/>
          <w:sz w:val="28"/>
          <w:szCs w:val="28"/>
        </w:rPr>
        <w:t>а</w:t>
      </w:r>
      <w:r w:rsidR="00436F4F">
        <w:rPr>
          <w:rFonts w:ascii="Arial" w:hAnsi="Arial" w:cs="Arial"/>
          <w:sz w:val="28"/>
          <w:szCs w:val="28"/>
        </w:rPr>
        <w:t xml:space="preserve">» – отчет по форме, установленной Приложением № 7 к настоящему Соглашению, предоставляемый Получателем гранта Грантодателю ежеквартально в течение срока реализации Проекта в срок не позднее 2 рабочих дней, следующих за </w:t>
      </w:r>
      <w:r w:rsidR="00902697">
        <w:rPr>
          <w:rFonts w:ascii="Arial" w:hAnsi="Arial" w:cs="Arial"/>
          <w:sz w:val="28"/>
          <w:szCs w:val="28"/>
        </w:rPr>
        <w:t xml:space="preserve">отчетным </w:t>
      </w:r>
      <w:r w:rsidR="00436F4F">
        <w:rPr>
          <w:rFonts w:ascii="Arial" w:hAnsi="Arial" w:cs="Arial"/>
          <w:sz w:val="28"/>
          <w:szCs w:val="28"/>
        </w:rPr>
        <w:t>кварталом, способом, установленным пунктом 4.3.5 настоящего Соглашения;</w:t>
      </w:r>
    </w:p>
    <w:p w14:paraId="23EB14E8" w14:textId="4C9D959B"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83A40" w:rsidRPr="006F5DD5">
        <w:rPr>
          <w:rFonts w:ascii="Arial" w:hAnsi="Arial" w:cs="Arial"/>
          <w:sz w:val="28"/>
          <w:szCs w:val="28"/>
        </w:rPr>
        <w:t xml:space="preserve">План реализации </w:t>
      </w:r>
      <w:r w:rsidR="004B0E92" w:rsidRPr="006F5DD5">
        <w:rPr>
          <w:rFonts w:ascii="Arial" w:hAnsi="Arial" w:cs="Arial"/>
          <w:sz w:val="28"/>
          <w:szCs w:val="28"/>
        </w:rPr>
        <w:t>проекта</w:t>
      </w:r>
      <w:r w:rsidRPr="006F5DD5">
        <w:rPr>
          <w:rFonts w:ascii="Arial" w:hAnsi="Arial" w:cs="Arial"/>
          <w:sz w:val="28"/>
          <w:szCs w:val="28"/>
        </w:rPr>
        <w:t>»</w:t>
      </w:r>
      <w:r w:rsidR="00583A40" w:rsidRPr="006F5DD5">
        <w:rPr>
          <w:rFonts w:ascii="Arial" w:hAnsi="Arial" w:cs="Arial"/>
          <w:sz w:val="28"/>
          <w:szCs w:val="28"/>
        </w:rPr>
        <w:t xml:space="preserve"> – </w:t>
      </w:r>
      <w:r w:rsidR="00A00998" w:rsidRPr="006F5DD5">
        <w:rPr>
          <w:rFonts w:ascii="Arial" w:hAnsi="Arial" w:cs="Arial"/>
          <w:sz w:val="28"/>
          <w:szCs w:val="28"/>
        </w:rPr>
        <w:t xml:space="preserve">календарный </w:t>
      </w:r>
      <w:r w:rsidR="00583A40" w:rsidRPr="006F5DD5">
        <w:rPr>
          <w:rFonts w:ascii="Arial" w:hAnsi="Arial" w:cs="Arial"/>
          <w:sz w:val="28"/>
          <w:szCs w:val="28"/>
        </w:rPr>
        <w:t xml:space="preserve">план реализации </w:t>
      </w:r>
      <w:r w:rsidR="004B0E92" w:rsidRPr="006F5DD5">
        <w:rPr>
          <w:rFonts w:ascii="Arial" w:hAnsi="Arial" w:cs="Arial"/>
          <w:sz w:val="28"/>
          <w:szCs w:val="28"/>
        </w:rPr>
        <w:t>пилотного проекта</w:t>
      </w:r>
      <w:r w:rsidR="00583A40" w:rsidRPr="006F5DD5">
        <w:rPr>
          <w:rFonts w:ascii="Arial" w:hAnsi="Arial" w:cs="Arial"/>
          <w:sz w:val="28"/>
          <w:szCs w:val="28"/>
        </w:rPr>
        <w:t>, предусмотренный Приложением</w:t>
      </w:r>
      <w:r w:rsidR="00932ECC" w:rsidRPr="006F5DD5">
        <w:rPr>
          <w:rFonts w:ascii="Arial" w:hAnsi="Arial" w:cs="Arial"/>
          <w:sz w:val="28"/>
          <w:szCs w:val="28"/>
        </w:rPr>
        <w:t xml:space="preserve"> </w:t>
      </w:r>
      <w:r w:rsidR="00932ECC" w:rsidRPr="006F5DD5">
        <w:rPr>
          <w:rFonts w:ascii="Arial" w:hAnsi="Arial" w:cs="Arial"/>
          <w:sz w:val="28"/>
        </w:rPr>
        <w:t>№</w:t>
      </w:r>
      <w:r w:rsidR="00583A40" w:rsidRPr="006F5DD5">
        <w:rPr>
          <w:rFonts w:ascii="Arial" w:hAnsi="Arial" w:cs="Arial"/>
          <w:sz w:val="28"/>
        </w:rPr>
        <w:t xml:space="preserve"> 1</w:t>
      </w:r>
      <w:r w:rsidR="00583A40" w:rsidRPr="006F5DD5">
        <w:rPr>
          <w:rFonts w:ascii="Arial" w:hAnsi="Arial" w:cs="Arial"/>
          <w:sz w:val="28"/>
          <w:szCs w:val="28"/>
        </w:rPr>
        <w:t xml:space="preserve"> к </w:t>
      </w:r>
      <w:r w:rsidR="00932ECC" w:rsidRPr="006F5DD5">
        <w:rPr>
          <w:rFonts w:ascii="Arial" w:hAnsi="Arial" w:cs="Arial"/>
          <w:sz w:val="28"/>
          <w:szCs w:val="28"/>
        </w:rPr>
        <w:t xml:space="preserve">настоящему </w:t>
      </w:r>
      <w:r w:rsidR="00075C63" w:rsidRPr="006F5DD5">
        <w:rPr>
          <w:rFonts w:ascii="Arial" w:hAnsi="Arial" w:cs="Arial"/>
          <w:sz w:val="28"/>
          <w:szCs w:val="28"/>
        </w:rPr>
        <w:t>Соглашению</w:t>
      </w:r>
      <w:r w:rsidR="00583A40" w:rsidRPr="006F5DD5">
        <w:rPr>
          <w:rFonts w:ascii="Arial" w:hAnsi="Arial" w:cs="Arial"/>
          <w:sz w:val="28"/>
          <w:szCs w:val="28"/>
        </w:rPr>
        <w:t>;</w:t>
      </w:r>
    </w:p>
    <w:p w14:paraId="0C8DD66F" w14:textId="1F92FF48"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7D0530" w:rsidRPr="006F5DD5">
        <w:rPr>
          <w:rFonts w:ascii="Arial" w:hAnsi="Arial" w:cs="Arial"/>
          <w:sz w:val="28"/>
          <w:szCs w:val="28"/>
        </w:rPr>
        <w:t>показател</w:t>
      </w:r>
      <w:r w:rsidR="00DE59CD" w:rsidRPr="006F5DD5">
        <w:rPr>
          <w:rFonts w:ascii="Arial" w:hAnsi="Arial" w:cs="Arial"/>
          <w:sz w:val="28"/>
          <w:szCs w:val="28"/>
        </w:rPr>
        <w:t>и</w:t>
      </w:r>
      <w:r w:rsidR="007D0530" w:rsidRPr="006F5DD5">
        <w:rPr>
          <w:rFonts w:ascii="Arial" w:hAnsi="Arial" w:cs="Arial"/>
          <w:sz w:val="28"/>
          <w:szCs w:val="28"/>
        </w:rPr>
        <w:t xml:space="preserve"> </w:t>
      </w:r>
      <w:r w:rsidR="00D11B52" w:rsidRPr="006F5DD5">
        <w:rPr>
          <w:rFonts w:ascii="Arial" w:hAnsi="Arial" w:cs="Arial"/>
          <w:sz w:val="28"/>
          <w:szCs w:val="28"/>
        </w:rPr>
        <w:t>реализации Проекта</w:t>
      </w:r>
      <w:r w:rsidRPr="006F5DD5">
        <w:rPr>
          <w:rFonts w:ascii="Arial" w:hAnsi="Arial" w:cs="Arial"/>
          <w:sz w:val="28"/>
          <w:szCs w:val="28"/>
        </w:rPr>
        <w:t>»</w:t>
      </w:r>
      <w:r w:rsidR="00583A40" w:rsidRPr="006F5DD5">
        <w:rPr>
          <w:rFonts w:ascii="Arial" w:hAnsi="Arial" w:cs="Arial"/>
          <w:sz w:val="28"/>
          <w:szCs w:val="28"/>
        </w:rPr>
        <w:t xml:space="preserve"> – </w:t>
      </w:r>
      <w:r w:rsidR="004C677A" w:rsidRPr="006F5DD5">
        <w:rPr>
          <w:rFonts w:ascii="Arial" w:hAnsi="Arial" w:cs="Arial"/>
          <w:sz w:val="28"/>
          <w:szCs w:val="28"/>
        </w:rPr>
        <w:t>конкретные и измеримые показатели, на основе которых возможно оценить охват внедрения, работоспособность и функциональность продукта, влияние внедрения на операционную деятельность Получателя гранта</w:t>
      </w:r>
      <w:r w:rsidR="00DE59CD" w:rsidRPr="006F5DD5">
        <w:rPr>
          <w:rFonts w:ascii="Arial" w:hAnsi="Arial" w:cs="Arial"/>
          <w:sz w:val="28"/>
          <w:szCs w:val="28"/>
        </w:rPr>
        <w:t xml:space="preserve">. </w:t>
      </w:r>
      <w:r w:rsidR="00E14E2B" w:rsidRPr="006F5DD5">
        <w:rPr>
          <w:rFonts w:ascii="Arial" w:hAnsi="Arial" w:cs="Arial"/>
          <w:sz w:val="28"/>
          <w:szCs w:val="28"/>
        </w:rPr>
        <w:t>Плановые значения показателей реализации Проекта установлены в соответствии с Приложением № 1 к настоящему Соглашению</w:t>
      </w:r>
      <w:r w:rsidR="00583A40" w:rsidRPr="006F5DD5">
        <w:rPr>
          <w:rFonts w:ascii="Arial" w:hAnsi="Arial" w:cs="Arial"/>
          <w:sz w:val="28"/>
          <w:szCs w:val="28"/>
        </w:rPr>
        <w:t>;</w:t>
      </w:r>
    </w:p>
    <w:p w14:paraId="0E647346" w14:textId="294092FD" w:rsidR="00583A40" w:rsidRPr="006F5DD5" w:rsidRDefault="00E14E2B" w:rsidP="00092A8E">
      <w:pPr>
        <w:spacing w:after="0" w:line="240" w:lineRule="auto"/>
        <w:ind w:firstLine="709"/>
        <w:jc w:val="both"/>
        <w:rPr>
          <w:rFonts w:ascii="Arial" w:hAnsi="Arial" w:cs="Arial"/>
          <w:sz w:val="28"/>
          <w:szCs w:val="28"/>
        </w:rPr>
      </w:pPr>
      <w:r w:rsidRPr="006F5DD5" w:rsidDel="00E14E2B">
        <w:rPr>
          <w:rFonts w:ascii="Arial" w:hAnsi="Arial" w:cs="Arial"/>
          <w:sz w:val="28"/>
          <w:szCs w:val="28"/>
        </w:rPr>
        <w:t xml:space="preserve"> </w:t>
      </w:r>
      <w:r w:rsidR="00D17E77" w:rsidRPr="006F5DD5">
        <w:rPr>
          <w:rFonts w:ascii="Arial" w:hAnsi="Arial" w:cs="Arial"/>
          <w:sz w:val="28"/>
          <w:szCs w:val="28"/>
        </w:rPr>
        <w:t>«</w:t>
      </w:r>
      <w:r w:rsidR="00583A40" w:rsidRPr="006F5DD5">
        <w:rPr>
          <w:rFonts w:ascii="Arial" w:hAnsi="Arial" w:cs="Arial"/>
          <w:sz w:val="28"/>
          <w:szCs w:val="28"/>
        </w:rPr>
        <w:t>Продукт</w:t>
      </w:r>
      <w:r w:rsidR="00B55F1D" w:rsidRPr="006F5DD5">
        <w:rPr>
          <w:rFonts w:ascii="Arial" w:hAnsi="Arial" w:cs="Arial"/>
          <w:sz w:val="28"/>
          <w:szCs w:val="28"/>
        </w:rPr>
        <w:t xml:space="preserve"> (российское решение</w:t>
      </w:r>
      <w:r w:rsidR="00816569" w:rsidRPr="006F5DD5">
        <w:rPr>
          <w:rFonts w:ascii="Arial" w:hAnsi="Arial" w:cs="Arial"/>
          <w:sz w:val="28"/>
          <w:szCs w:val="28"/>
        </w:rPr>
        <w:t xml:space="preserve"> в сфере информационных технологий</w:t>
      </w:r>
      <w:r w:rsidR="00B55F1D" w:rsidRPr="006F5DD5">
        <w:rPr>
          <w:rFonts w:ascii="Arial" w:hAnsi="Arial" w:cs="Arial"/>
          <w:sz w:val="28"/>
          <w:szCs w:val="28"/>
        </w:rPr>
        <w:t>)</w:t>
      </w:r>
      <w:r w:rsidR="00D17E77" w:rsidRPr="006F5DD5">
        <w:rPr>
          <w:rFonts w:ascii="Arial" w:hAnsi="Arial" w:cs="Arial"/>
          <w:sz w:val="28"/>
          <w:szCs w:val="28"/>
        </w:rPr>
        <w:t>»</w:t>
      </w:r>
      <w:r w:rsidR="00583A40" w:rsidRPr="006F5DD5">
        <w:rPr>
          <w:rFonts w:ascii="Arial" w:hAnsi="Arial" w:cs="Arial"/>
          <w:sz w:val="28"/>
          <w:szCs w:val="28"/>
        </w:rPr>
        <w:t xml:space="preserve"> – </w:t>
      </w:r>
      <w:r w:rsidR="00B55F1D" w:rsidRPr="006F5DD5">
        <w:rPr>
          <w:rFonts w:ascii="Arial" w:hAnsi="Arial" w:cs="Arial"/>
          <w:sz w:val="28"/>
          <w:szCs w:val="28"/>
        </w:rPr>
        <w:t>отечественный продукт, сервис или платформенное решение, созданные на базе цифровых технологий и направленные, в том числе на импортозамещение иностранного программного обеспечения и (или) программно-аппаратных комплексов</w:t>
      </w:r>
      <w:r w:rsidR="00C07189" w:rsidRPr="006F5DD5">
        <w:rPr>
          <w:rFonts w:ascii="Arial" w:hAnsi="Arial" w:cs="Arial"/>
          <w:sz w:val="28"/>
          <w:szCs w:val="28"/>
        </w:rPr>
        <w:t>, указанные в пункте 6.1.</w:t>
      </w:r>
      <w:r w:rsidR="00AF664D" w:rsidRPr="006F5DD5">
        <w:rPr>
          <w:rFonts w:ascii="Arial" w:hAnsi="Arial" w:cs="Arial"/>
          <w:sz w:val="28"/>
          <w:szCs w:val="28"/>
        </w:rPr>
        <w:t>2</w:t>
      </w:r>
      <w:r w:rsidR="00C07189" w:rsidRPr="006F5DD5">
        <w:rPr>
          <w:rFonts w:ascii="Arial" w:hAnsi="Arial" w:cs="Arial"/>
          <w:sz w:val="28"/>
          <w:szCs w:val="28"/>
        </w:rPr>
        <w:t>.1 настоящего Соглашения</w:t>
      </w:r>
      <w:r w:rsidR="00583A40" w:rsidRPr="006F5DD5">
        <w:rPr>
          <w:rFonts w:ascii="Arial" w:hAnsi="Arial" w:cs="Arial"/>
          <w:sz w:val="28"/>
          <w:szCs w:val="28"/>
        </w:rPr>
        <w:t>;</w:t>
      </w:r>
    </w:p>
    <w:p w14:paraId="451BC596" w14:textId="3FAE0037" w:rsidR="00A95F7A" w:rsidRPr="006F5DD5" w:rsidRDefault="00E25CEE" w:rsidP="00092A8E">
      <w:pPr>
        <w:spacing w:after="0" w:line="240" w:lineRule="auto"/>
        <w:ind w:firstLine="709"/>
        <w:jc w:val="both"/>
        <w:rPr>
          <w:rFonts w:ascii="Arial" w:hAnsi="Arial" w:cs="Arial"/>
          <w:sz w:val="28"/>
          <w:szCs w:val="28"/>
        </w:rPr>
      </w:pPr>
      <w:r w:rsidRPr="006F5DD5" w:rsidDel="00E25CEE">
        <w:rPr>
          <w:rFonts w:ascii="Arial" w:hAnsi="Arial" w:cs="Arial"/>
          <w:sz w:val="28"/>
          <w:szCs w:val="28"/>
        </w:rPr>
        <w:t xml:space="preserve"> </w:t>
      </w:r>
      <w:r w:rsidR="006A5398" w:rsidRPr="006F5DD5">
        <w:rPr>
          <w:rFonts w:ascii="Arial" w:hAnsi="Arial" w:cs="Arial"/>
          <w:sz w:val="28"/>
          <w:szCs w:val="28"/>
        </w:rPr>
        <w:t>«</w:t>
      </w:r>
      <w:r w:rsidR="00637B77" w:rsidRPr="006F5DD5">
        <w:rPr>
          <w:rFonts w:ascii="Arial" w:hAnsi="Arial" w:cs="Arial"/>
          <w:sz w:val="28"/>
          <w:szCs w:val="28"/>
        </w:rPr>
        <w:t>П</w:t>
      </w:r>
      <w:r w:rsidR="006A5398" w:rsidRPr="006F5DD5">
        <w:rPr>
          <w:rFonts w:ascii="Arial" w:hAnsi="Arial" w:cs="Arial"/>
          <w:sz w:val="28"/>
          <w:szCs w:val="28"/>
        </w:rPr>
        <w:t xml:space="preserve">ромежуточный </w:t>
      </w:r>
      <w:r w:rsidR="00637B77" w:rsidRPr="006F5DD5">
        <w:rPr>
          <w:rFonts w:ascii="Arial" w:hAnsi="Arial" w:cs="Arial"/>
          <w:sz w:val="28"/>
          <w:szCs w:val="28"/>
        </w:rPr>
        <w:t>отчет по этапу</w:t>
      </w:r>
      <w:r w:rsidR="00FB3767" w:rsidRPr="006F5DD5">
        <w:rPr>
          <w:rFonts w:ascii="Arial" w:hAnsi="Arial" w:cs="Arial"/>
          <w:sz w:val="28"/>
          <w:szCs w:val="28"/>
        </w:rPr>
        <w:t xml:space="preserve"> пилотного проекта</w:t>
      </w:r>
      <w:r w:rsidR="006A5398" w:rsidRPr="006F5DD5">
        <w:rPr>
          <w:rFonts w:ascii="Arial" w:hAnsi="Arial" w:cs="Arial"/>
          <w:sz w:val="28"/>
          <w:szCs w:val="28"/>
        </w:rPr>
        <w:t>» - промежуточный отчет по форме, установленн</w:t>
      </w:r>
      <w:r w:rsidR="00A00998" w:rsidRPr="006F5DD5">
        <w:rPr>
          <w:rFonts w:ascii="Arial" w:hAnsi="Arial" w:cs="Arial"/>
          <w:sz w:val="28"/>
          <w:szCs w:val="28"/>
        </w:rPr>
        <w:t>о</w:t>
      </w:r>
      <w:r w:rsidR="006A5398" w:rsidRPr="006F5DD5">
        <w:rPr>
          <w:rFonts w:ascii="Arial" w:hAnsi="Arial" w:cs="Arial"/>
          <w:sz w:val="28"/>
          <w:szCs w:val="28"/>
        </w:rPr>
        <w:t xml:space="preserve">й в Приложении № </w:t>
      </w:r>
      <w:r w:rsidR="00D03970" w:rsidRPr="006F5DD5">
        <w:rPr>
          <w:rFonts w:ascii="Arial" w:hAnsi="Arial" w:cs="Arial"/>
          <w:sz w:val="28"/>
          <w:szCs w:val="28"/>
        </w:rPr>
        <w:t xml:space="preserve">3 </w:t>
      </w:r>
      <w:r w:rsidR="006A5398" w:rsidRPr="006F5DD5">
        <w:rPr>
          <w:rFonts w:ascii="Arial" w:hAnsi="Arial" w:cs="Arial"/>
          <w:sz w:val="28"/>
          <w:szCs w:val="28"/>
        </w:rPr>
        <w:t xml:space="preserve">к настоящему </w:t>
      </w:r>
      <w:r w:rsidR="00075C63" w:rsidRPr="006F5DD5">
        <w:rPr>
          <w:rFonts w:ascii="Arial" w:hAnsi="Arial" w:cs="Arial"/>
          <w:sz w:val="28"/>
          <w:szCs w:val="28"/>
        </w:rPr>
        <w:t>Соглашению</w:t>
      </w:r>
      <w:r w:rsidR="006A5398" w:rsidRPr="006F5DD5">
        <w:rPr>
          <w:rFonts w:ascii="Arial" w:hAnsi="Arial" w:cs="Arial"/>
          <w:sz w:val="28"/>
          <w:szCs w:val="28"/>
        </w:rPr>
        <w:t xml:space="preserve">, предоставляемый </w:t>
      </w:r>
      <w:r w:rsidR="00EB1FCB" w:rsidRPr="006F5DD5">
        <w:rPr>
          <w:rFonts w:ascii="Arial" w:hAnsi="Arial" w:cs="Arial"/>
          <w:sz w:val="28"/>
          <w:szCs w:val="28"/>
        </w:rPr>
        <w:t xml:space="preserve">в сроки, установленные в </w:t>
      </w:r>
      <w:r w:rsidR="00EB1FCB" w:rsidRPr="006F5DD5">
        <w:rPr>
          <w:rFonts w:ascii="Arial" w:hAnsi="Arial" w:cs="Arial"/>
          <w:sz w:val="28"/>
          <w:szCs w:val="28"/>
        </w:rPr>
        <w:lastRenderedPageBreak/>
        <w:t xml:space="preserve">пункте 4.3.4.2 настоящего Соглашения, и способом, </w:t>
      </w:r>
      <w:r w:rsidR="00845F92" w:rsidRPr="006F5DD5">
        <w:rPr>
          <w:rFonts w:ascii="Arial" w:hAnsi="Arial" w:cs="Arial"/>
          <w:sz w:val="28"/>
          <w:szCs w:val="28"/>
        </w:rPr>
        <w:t xml:space="preserve">установленным </w:t>
      </w:r>
      <w:r w:rsidR="00625EEF" w:rsidRPr="006F5DD5">
        <w:rPr>
          <w:rFonts w:ascii="Arial" w:hAnsi="Arial" w:cs="Arial"/>
          <w:sz w:val="28"/>
          <w:szCs w:val="28"/>
        </w:rPr>
        <w:t>в пункте 4.3.5 настоящего Соглашения;</w:t>
      </w:r>
    </w:p>
    <w:p w14:paraId="27812572" w14:textId="114B25C2"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83A40" w:rsidRPr="006F5DD5">
        <w:rPr>
          <w:rFonts w:ascii="Arial" w:hAnsi="Arial" w:cs="Arial"/>
          <w:sz w:val="28"/>
          <w:szCs w:val="28"/>
        </w:rPr>
        <w:t>Разработчик продукта</w:t>
      </w:r>
      <w:r w:rsidRPr="006F5DD5">
        <w:rPr>
          <w:rFonts w:ascii="Arial" w:hAnsi="Arial" w:cs="Arial"/>
          <w:sz w:val="28"/>
          <w:szCs w:val="28"/>
        </w:rPr>
        <w:t>»</w:t>
      </w:r>
      <w:r w:rsidR="00583A40" w:rsidRPr="006F5DD5">
        <w:rPr>
          <w:rFonts w:ascii="Arial" w:hAnsi="Arial" w:cs="Arial"/>
          <w:sz w:val="28"/>
          <w:szCs w:val="28"/>
        </w:rPr>
        <w:t xml:space="preserve"> – </w:t>
      </w:r>
      <w:r w:rsidR="00133135" w:rsidRPr="006F5DD5">
        <w:rPr>
          <w:rFonts w:ascii="Arial" w:hAnsi="Arial" w:cs="Arial"/>
          <w:sz w:val="28"/>
          <w:szCs w:val="28"/>
        </w:rPr>
        <w:t xml:space="preserve">юридическое лицо, привлекаемое </w:t>
      </w:r>
      <w:r w:rsidR="00625EEF" w:rsidRPr="006F5DD5">
        <w:rPr>
          <w:rFonts w:ascii="Arial" w:hAnsi="Arial" w:cs="Arial"/>
          <w:sz w:val="28"/>
          <w:szCs w:val="28"/>
        </w:rPr>
        <w:t>к</w:t>
      </w:r>
      <w:r w:rsidR="00133135" w:rsidRPr="006F5DD5">
        <w:rPr>
          <w:rFonts w:ascii="Arial" w:hAnsi="Arial" w:cs="Arial"/>
          <w:sz w:val="28"/>
          <w:szCs w:val="28"/>
        </w:rPr>
        <w:t xml:space="preserve"> реализации Проекта в соответствии с пунктом 6.1.2.1 настоящего Соглашения</w:t>
      </w:r>
      <w:r w:rsidR="00583A40" w:rsidRPr="006F5DD5">
        <w:rPr>
          <w:rFonts w:ascii="Arial" w:hAnsi="Arial" w:cs="Arial"/>
          <w:sz w:val="28"/>
          <w:szCs w:val="28"/>
        </w:rPr>
        <w:t>;</w:t>
      </w:r>
    </w:p>
    <w:p w14:paraId="5ADD352D" w14:textId="7F145347"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83A40" w:rsidRPr="006F5DD5">
        <w:rPr>
          <w:rFonts w:ascii="Arial" w:hAnsi="Arial" w:cs="Arial"/>
          <w:sz w:val="28"/>
          <w:szCs w:val="28"/>
        </w:rPr>
        <w:t>Смета</w:t>
      </w:r>
      <w:r w:rsidRPr="006F5DD5">
        <w:rPr>
          <w:rFonts w:ascii="Arial" w:hAnsi="Arial" w:cs="Arial"/>
          <w:sz w:val="28"/>
          <w:szCs w:val="28"/>
        </w:rPr>
        <w:t>»</w:t>
      </w:r>
      <w:r w:rsidR="00583A40" w:rsidRPr="006F5DD5">
        <w:rPr>
          <w:rFonts w:ascii="Arial" w:hAnsi="Arial" w:cs="Arial"/>
          <w:sz w:val="28"/>
          <w:szCs w:val="28"/>
        </w:rPr>
        <w:t xml:space="preserve"> – </w:t>
      </w:r>
      <w:r w:rsidR="00133135" w:rsidRPr="006F5DD5">
        <w:rPr>
          <w:rFonts w:ascii="Arial" w:hAnsi="Arial" w:cs="Arial"/>
          <w:sz w:val="28"/>
          <w:szCs w:val="28"/>
        </w:rPr>
        <w:t>смета расходов Получателя гранта из средств Гранта и внебюджетных средств и смета расходов Разработчика продукта из внебюджетных средств (в случае привлечения внебюджетных средств Разработчиком продукта) в целях реализации Проекта</w:t>
      </w:r>
      <w:r w:rsidR="00583A40" w:rsidRPr="006F5DD5">
        <w:rPr>
          <w:rFonts w:ascii="Arial" w:hAnsi="Arial" w:cs="Arial"/>
          <w:sz w:val="28"/>
          <w:szCs w:val="28"/>
        </w:rPr>
        <w:t>;</w:t>
      </w:r>
    </w:p>
    <w:p w14:paraId="734DEAF1" w14:textId="49CBCA52"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83A40" w:rsidRPr="006F5DD5">
        <w:rPr>
          <w:rFonts w:ascii="Arial" w:hAnsi="Arial" w:cs="Arial"/>
          <w:sz w:val="28"/>
          <w:szCs w:val="28"/>
        </w:rPr>
        <w:t>Смета из средств Гранта</w:t>
      </w:r>
      <w:r w:rsidRPr="006F5DD5">
        <w:rPr>
          <w:rFonts w:ascii="Arial" w:hAnsi="Arial" w:cs="Arial"/>
          <w:sz w:val="28"/>
          <w:szCs w:val="28"/>
        </w:rPr>
        <w:t>»</w:t>
      </w:r>
      <w:r w:rsidR="00583A40" w:rsidRPr="006F5DD5">
        <w:rPr>
          <w:rFonts w:ascii="Arial" w:hAnsi="Arial" w:cs="Arial"/>
          <w:sz w:val="28"/>
          <w:szCs w:val="28"/>
        </w:rPr>
        <w:t xml:space="preserve"> </w:t>
      </w:r>
      <w:r w:rsidR="001045F7" w:rsidRPr="006F5DD5">
        <w:rPr>
          <w:rFonts w:ascii="Arial" w:hAnsi="Arial" w:cs="Arial"/>
          <w:sz w:val="28"/>
          <w:szCs w:val="28"/>
        </w:rPr>
        <w:t>–</w:t>
      </w:r>
      <w:r w:rsidR="00583A40" w:rsidRPr="006F5DD5">
        <w:rPr>
          <w:rFonts w:ascii="Arial" w:hAnsi="Arial" w:cs="Arial"/>
          <w:sz w:val="28"/>
          <w:szCs w:val="28"/>
        </w:rPr>
        <w:t xml:space="preserve"> </w:t>
      </w:r>
      <w:r w:rsidR="00133135" w:rsidRPr="006F5DD5">
        <w:rPr>
          <w:rFonts w:ascii="Arial" w:hAnsi="Arial" w:cs="Arial"/>
          <w:sz w:val="28"/>
          <w:szCs w:val="28"/>
        </w:rPr>
        <w:t>с</w:t>
      </w:r>
      <w:r w:rsidR="00583A40" w:rsidRPr="006F5DD5">
        <w:rPr>
          <w:rFonts w:ascii="Arial" w:hAnsi="Arial" w:cs="Arial"/>
          <w:sz w:val="28"/>
          <w:szCs w:val="28"/>
        </w:rPr>
        <w:t>мета расходов Получателя гранта из средств Гранта в целях реализации Проекта</w:t>
      </w:r>
      <w:r w:rsidR="009E2143" w:rsidRPr="006F5DD5">
        <w:rPr>
          <w:rFonts w:ascii="Arial" w:hAnsi="Arial" w:cs="Arial"/>
          <w:sz w:val="28"/>
          <w:szCs w:val="28"/>
        </w:rPr>
        <w:t>,</w:t>
      </w:r>
      <w:r w:rsidR="00583A40" w:rsidRPr="006F5DD5">
        <w:rPr>
          <w:rFonts w:ascii="Arial" w:hAnsi="Arial" w:cs="Arial"/>
          <w:sz w:val="28"/>
          <w:szCs w:val="28"/>
        </w:rPr>
        <w:t xml:space="preserve"> предусмотренная Приложением</w:t>
      </w:r>
      <w:r w:rsidR="00932ECC" w:rsidRPr="006F5DD5">
        <w:rPr>
          <w:rFonts w:ascii="Arial" w:hAnsi="Arial" w:cs="Arial"/>
          <w:sz w:val="28"/>
          <w:szCs w:val="28"/>
        </w:rPr>
        <w:t xml:space="preserve"> </w:t>
      </w:r>
      <w:r w:rsidR="00932ECC" w:rsidRPr="006F5DD5">
        <w:rPr>
          <w:rFonts w:ascii="Arial" w:hAnsi="Arial" w:cs="Arial"/>
          <w:sz w:val="28"/>
        </w:rPr>
        <w:t>№</w:t>
      </w:r>
      <w:r w:rsidR="00583A40" w:rsidRPr="006F5DD5">
        <w:rPr>
          <w:rFonts w:ascii="Arial" w:hAnsi="Arial" w:cs="Arial"/>
          <w:sz w:val="28"/>
        </w:rPr>
        <w:t xml:space="preserve"> 1</w:t>
      </w:r>
      <w:r w:rsidR="00583A40" w:rsidRPr="006F5DD5">
        <w:rPr>
          <w:rFonts w:ascii="Arial" w:hAnsi="Arial" w:cs="Arial"/>
          <w:sz w:val="28"/>
          <w:szCs w:val="28"/>
        </w:rPr>
        <w:t xml:space="preserve"> к </w:t>
      </w:r>
      <w:r w:rsidR="00932ECC" w:rsidRPr="006F5DD5">
        <w:rPr>
          <w:rFonts w:ascii="Arial" w:hAnsi="Arial" w:cs="Arial"/>
          <w:sz w:val="28"/>
          <w:szCs w:val="28"/>
        </w:rPr>
        <w:t xml:space="preserve">настоящему </w:t>
      </w:r>
      <w:r w:rsidR="00075C63" w:rsidRPr="006F5DD5">
        <w:rPr>
          <w:rFonts w:ascii="Arial" w:hAnsi="Arial" w:cs="Arial"/>
          <w:sz w:val="28"/>
          <w:szCs w:val="28"/>
        </w:rPr>
        <w:t>Соглашению</w:t>
      </w:r>
      <w:r w:rsidR="00583A40" w:rsidRPr="006F5DD5">
        <w:rPr>
          <w:rFonts w:ascii="Arial" w:hAnsi="Arial" w:cs="Arial"/>
          <w:sz w:val="28"/>
          <w:szCs w:val="28"/>
        </w:rPr>
        <w:t>;</w:t>
      </w:r>
    </w:p>
    <w:p w14:paraId="0F3B1976" w14:textId="2A1D8BA0"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83A40" w:rsidRPr="006F5DD5">
        <w:rPr>
          <w:rFonts w:ascii="Arial" w:hAnsi="Arial" w:cs="Arial"/>
          <w:sz w:val="28"/>
          <w:szCs w:val="28"/>
        </w:rPr>
        <w:t>Смета из внебюджетных средств</w:t>
      </w:r>
      <w:r w:rsidRPr="006F5DD5">
        <w:rPr>
          <w:rFonts w:ascii="Arial" w:hAnsi="Arial" w:cs="Arial"/>
          <w:sz w:val="28"/>
          <w:szCs w:val="28"/>
        </w:rPr>
        <w:t>»</w:t>
      </w:r>
      <w:r w:rsidR="00583A40" w:rsidRPr="006F5DD5">
        <w:rPr>
          <w:rFonts w:ascii="Arial" w:hAnsi="Arial" w:cs="Arial"/>
          <w:sz w:val="28"/>
          <w:szCs w:val="28"/>
        </w:rPr>
        <w:t xml:space="preserve"> – </w:t>
      </w:r>
      <w:r w:rsidR="00133135" w:rsidRPr="006F5DD5">
        <w:rPr>
          <w:rFonts w:ascii="Arial" w:hAnsi="Arial" w:cs="Arial"/>
          <w:sz w:val="28"/>
          <w:szCs w:val="28"/>
        </w:rPr>
        <w:t>с</w:t>
      </w:r>
      <w:r w:rsidR="00583A40" w:rsidRPr="006F5DD5">
        <w:rPr>
          <w:rFonts w:ascii="Arial" w:hAnsi="Arial" w:cs="Arial"/>
          <w:sz w:val="28"/>
          <w:szCs w:val="28"/>
        </w:rPr>
        <w:t>мета расходов из внебюджетных средств в целях реализации Проекта</w:t>
      </w:r>
      <w:r w:rsidR="009E2143" w:rsidRPr="006F5DD5">
        <w:rPr>
          <w:rFonts w:ascii="Arial" w:hAnsi="Arial" w:cs="Arial"/>
          <w:sz w:val="28"/>
          <w:szCs w:val="28"/>
        </w:rPr>
        <w:t>,</w:t>
      </w:r>
      <w:r w:rsidR="00583A40" w:rsidRPr="006F5DD5">
        <w:rPr>
          <w:rFonts w:ascii="Arial" w:hAnsi="Arial" w:cs="Arial"/>
          <w:sz w:val="28"/>
          <w:szCs w:val="28"/>
        </w:rPr>
        <w:t xml:space="preserve"> предусмотренная Приложением</w:t>
      </w:r>
      <w:r w:rsidR="00932ECC" w:rsidRPr="006F5DD5">
        <w:rPr>
          <w:rFonts w:ascii="Arial" w:hAnsi="Arial" w:cs="Arial"/>
          <w:sz w:val="28"/>
          <w:szCs w:val="28"/>
        </w:rPr>
        <w:t xml:space="preserve"> </w:t>
      </w:r>
      <w:r w:rsidR="00932ECC" w:rsidRPr="006F5DD5">
        <w:rPr>
          <w:rFonts w:ascii="Arial" w:hAnsi="Arial" w:cs="Arial"/>
          <w:sz w:val="28"/>
        </w:rPr>
        <w:t>№</w:t>
      </w:r>
      <w:r w:rsidR="00583A40" w:rsidRPr="006F5DD5">
        <w:rPr>
          <w:rFonts w:ascii="Arial" w:hAnsi="Arial" w:cs="Arial"/>
          <w:sz w:val="28"/>
        </w:rPr>
        <w:t xml:space="preserve"> 1</w:t>
      </w:r>
      <w:r w:rsidR="00583A40" w:rsidRPr="006F5DD5">
        <w:rPr>
          <w:rFonts w:ascii="Arial" w:hAnsi="Arial" w:cs="Arial"/>
          <w:sz w:val="28"/>
          <w:szCs w:val="28"/>
        </w:rPr>
        <w:t xml:space="preserve"> к</w:t>
      </w:r>
      <w:r w:rsidR="00932ECC" w:rsidRPr="006F5DD5">
        <w:rPr>
          <w:rFonts w:ascii="Arial" w:hAnsi="Arial" w:cs="Arial"/>
          <w:sz w:val="28"/>
          <w:szCs w:val="28"/>
        </w:rPr>
        <w:t xml:space="preserve"> настоящему</w:t>
      </w:r>
      <w:r w:rsidR="00583A40" w:rsidRPr="006F5DD5">
        <w:rPr>
          <w:rFonts w:ascii="Arial" w:hAnsi="Arial" w:cs="Arial"/>
          <w:sz w:val="28"/>
          <w:szCs w:val="28"/>
        </w:rPr>
        <w:t xml:space="preserve"> </w:t>
      </w:r>
      <w:r w:rsidR="00075C63" w:rsidRPr="006F5DD5">
        <w:rPr>
          <w:rFonts w:ascii="Arial" w:hAnsi="Arial" w:cs="Arial"/>
          <w:sz w:val="28"/>
          <w:szCs w:val="28"/>
        </w:rPr>
        <w:t>Соглашению</w:t>
      </w:r>
      <w:r w:rsidR="00583A40" w:rsidRPr="006F5DD5">
        <w:rPr>
          <w:rFonts w:ascii="Arial" w:hAnsi="Arial" w:cs="Arial"/>
          <w:sz w:val="28"/>
          <w:szCs w:val="28"/>
        </w:rPr>
        <w:t>;</w:t>
      </w:r>
    </w:p>
    <w:p w14:paraId="694C8BB9" w14:textId="1CBC3D91" w:rsidR="00583A40" w:rsidRPr="006F5DD5"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83A40" w:rsidRPr="006F5DD5">
        <w:rPr>
          <w:rFonts w:ascii="Arial" w:hAnsi="Arial" w:cs="Arial"/>
          <w:sz w:val="28"/>
          <w:szCs w:val="28"/>
        </w:rPr>
        <w:t>Соисполнитель</w:t>
      </w:r>
      <w:r w:rsidRPr="006F5DD5">
        <w:rPr>
          <w:rFonts w:ascii="Arial" w:hAnsi="Arial" w:cs="Arial"/>
          <w:sz w:val="28"/>
          <w:szCs w:val="28"/>
        </w:rPr>
        <w:t>»</w:t>
      </w:r>
      <w:r w:rsidR="00583A40" w:rsidRPr="006F5DD5">
        <w:rPr>
          <w:rFonts w:ascii="Arial" w:hAnsi="Arial" w:cs="Arial"/>
          <w:sz w:val="28"/>
          <w:szCs w:val="28"/>
        </w:rPr>
        <w:t xml:space="preserve"> </w:t>
      </w:r>
      <w:r w:rsidR="001045F7" w:rsidRPr="006F5DD5">
        <w:rPr>
          <w:rFonts w:ascii="Arial" w:hAnsi="Arial" w:cs="Arial"/>
          <w:sz w:val="28"/>
          <w:szCs w:val="28"/>
        </w:rPr>
        <w:t>–</w:t>
      </w:r>
      <w:r w:rsidR="00583A40" w:rsidRPr="006F5DD5">
        <w:rPr>
          <w:rFonts w:ascii="Arial" w:hAnsi="Arial" w:cs="Arial"/>
          <w:sz w:val="28"/>
          <w:szCs w:val="28"/>
        </w:rPr>
        <w:t xml:space="preserve"> </w:t>
      </w:r>
      <w:r w:rsidR="00133135" w:rsidRPr="006F5DD5">
        <w:rPr>
          <w:rFonts w:ascii="Arial" w:hAnsi="Arial" w:cs="Arial"/>
          <w:sz w:val="28"/>
          <w:szCs w:val="28"/>
        </w:rPr>
        <w:t>юридическое лицо, привлекаемое Получателем гранта для реализации Проекта</w:t>
      </w:r>
      <w:r w:rsidR="00985462" w:rsidRPr="006F5DD5">
        <w:rPr>
          <w:rFonts w:ascii="Arial" w:hAnsi="Arial" w:cs="Arial"/>
          <w:sz w:val="28"/>
          <w:szCs w:val="28"/>
        </w:rPr>
        <w:t>;</w:t>
      </w:r>
    </w:p>
    <w:p w14:paraId="38991977" w14:textId="09CE5748" w:rsidR="00583A40" w:rsidRDefault="00D17E77" w:rsidP="00092A8E">
      <w:pPr>
        <w:spacing w:after="0" w:line="240" w:lineRule="auto"/>
        <w:ind w:firstLine="709"/>
        <w:jc w:val="both"/>
        <w:rPr>
          <w:rFonts w:ascii="Arial" w:hAnsi="Arial" w:cs="Arial"/>
          <w:sz w:val="28"/>
          <w:szCs w:val="28"/>
        </w:rPr>
      </w:pPr>
      <w:r w:rsidRPr="006F5DD5">
        <w:rPr>
          <w:rFonts w:ascii="Arial" w:hAnsi="Arial" w:cs="Arial"/>
          <w:sz w:val="28"/>
          <w:szCs w:val="28"/>
        </w:rPr>
        <w:t>«</w:t>
      </w:r>
      <w:r w:rsidR="005B1B30" w:rsidRPr="006F5DD5">
        <w:rPr>
          <w:rFonts w:ascii="Arial" w:hAnsi="Arial" w:cs="Arial"/>
          <w:sz w:val="28"/>
          <w:szCs w:val="28"/>
        </w:rPr>
        <w:t xml:space="preserve">существенные </w:t>
      </w:r>
      <w:r w:rsidR="00583A40" w:rsidRPr="006F5DD5">
        <w:rPr>
          <w:rFonts w:ascii="Arial" w:hAnsi="Arial" w:cs="Arial"/>
          <w:sz w:val="28"/>
          <w:szCs w:val="28"/>
        </w:rPr>
        <w:t>изменения</w:t>
      </w:r>
      <w:r w:rsidRPr="006F5DD5">
        <w:rPr>
          <w:rFonts w:ascii="Arial" w:hAnsi="Arial" w:cs="Arial"/>
          <w:sz w:val="28"/>
          <w:szCs w:val="28"/>
        </w:rPr>
        <w:t>»</w:t>
      </w:r>
      <w:r w:rsidR="00583A40" w:rsidRPr="006F5DD5">
        <w:rPr>
          <w:rFonts w:ascii="Arial" w:hAnsi="Arial" w:cs="Arial"/>
          <w:sz w:val="28"/>
          <w:szCs w:val="28"/>
        </w:rPr>
        <w:t xml:space="preserve"> –перераспределение расходов между статьями Сметы более чем на </w:t>
      </w:r>
      <w:r w:rsidR="00A94974" w:rsidRPr="006F5DD5">
        <w:rPr>
          <w:rFonts w:ascii="Arial" w:hAnsi="Arial" w:cs="Arial"/>
          <w:sz w:val="28"/>
          <w:szCs w:val="28"/>
        </w:rPr>
        <w:t>20 (</w:t>
      </w:r>
      <w:r w:rsidR="00583A40" w:rsidRPr="006F5DD5">
        <w:rPr>
          <w:rFonts w:ascii="Arial" w:hAnsi="Arial" w:cs="Arial"/>
          <w:sz w:val="28"/>
          <w:szCs w:val="28"/>
        </w:rPr>
        <w:t>двадцать</w:t>
      </w:r>
      <w:r w:rsidR="00A94974" w:rsidRPr="006F5DD5">
        <w:rPr>
          <w:rFonts w:ascii="Arial" w:hAnsi="Arial" w:cs="Arial"/>
          <w:sz w:val="28"/>
          <w:szCs w:val="28"/>
        </w:rPr>
        <w:t>)</w:t>
      </w:r>
      <w:r w:rsidR="00583A40" w:rsidRPr="006F5DD5">
        <w:rPr>
          <w:rFonts w:ascii="Arial" w:hAnsi="Arial" w:cs="Arial"/>
          <w:sz w:val="28"/>
          <w:szCs w:val="28"/>
        </w:rPr>
        <w:t xml:space="preserve"> процентов от </w:t>
      </w:r>
      <w:r w:rsidR="00FF17FE" w:rsidRPr="006F5DD5">
        <w:rPr>
          <w:rFonts w:ascii="Arial" w:hAnsi="Arial" w:cs="Arial"/>
          <w:sz w:val="28"/>
          <w:szCs w:val="28"/>
        </w:rPr>
        <w:t>Сметы</w:t>
      </w:r>
      <w:r w:rsidR="00625EEF" w:rsidRPr="006F5DD5">
        <w:rPr>
          <w:rFonts w:ascii="Arial" w:hAnsi="Arial" w:cs="Arial"/>
          <w:sz w:val="28"/>
          <w:szCs w:val="28"/>
        </w:rPr>
        <w:t>, а также изменения, оказывающие непосредственное влияние на достижение результата предоставления гранта</w:t>
      </w:r>
      <w:r w:rsidR="00583A40" w:rsidRPr="006F5DD5">
        <w:rPr>
          <w:rFonts w:ascii="Arial" w:hAnsi="Arial" w:cs="Arial"/>
          <w:sz w:val="28"/>
          <w:szCs w:val="28"/>
        </w:rPr>
        <w:t>;</w:t>
      </w:r>
    </w:p>
    <w:p w14:paraId="60D7D7C4" w14:textId="77777777" w:rsidR="00436F4F" w:rsidRPr="00E94C7E" w:rsidRDefault="00436F4F" w:rsidP="00436F4F">
      <w:pPr>
        <w:spacing w:after="0" w:line="240" w:lineRule="auto"/>
        <w:ind w:firstLine="709"/>
        <w:jc w:val="both"/>
        <w:rPr>
          <w:rFonts w:ascii="Arial" w:hAnsi="Arial" w:cs="Arial"/>
          <w:sz w:val="28"/>
          <w:szCs w:val="28"/>
        </w:rPr>
      </w:pPr>
      <w:r w:rsidRPr="00E94C7E">
        <w:rPr>
          <w:rFonts w:ascii="Arial" w:hAnsi="Arial" w:cs="Arial"/>
          <w:sz w:val="28"/>
          <w:szCs w:val="28"/>
        </w:rPr>
        <w:t xml:space="preserve">«Экспертный совет» - коллегиальный орган, созданный Грантодателем в соответствии с пунктом </w:t>
      </w:r>
      <w:r>
        <w:rPr>
          <w:rFonts w:ascii="Arial" w:hAnsi="Arial" w:cs="Arial"/>
          <w:sz w:val="28"/>
          <w:szCs w:val="28"/>
        </w:rPr>
        <w:t>15</w:t>
      </w:r>
      <w:r w:rsidRPr="00E94C7E">
        <w:rPr>
          <w:rFonts w:ascii="Arial" w:hAnsi="Arial" w:cs="Arial"/>
          <w:sz w:val="28"/>
          <w:szCs w:val="28"/>
        </w:rPr>
        <w:t xml:space="preserve"> Правил предоставления субсидий, который Грантодатель вправе привлечь в целях одобрения внесения в настоящ</w:t>
      </w:r>
      <w:r>
        <w:rPr>
          <w:rFonts w:ascii="Arial" w:hAnsi="Arial" w:cs="Arial"/>
          <w:sz w:val="28"/>
          <w:szCs w:val="28"/>
        </w:rPr>
        <w:t>ее Соглашение</w:t>
      </w:r>
      <w:r w:rsidRPr="00E94C7E">
        <w:rPr>
          <w:rFonts w:ascii="Arial" w:hAnsi="Arial" w:cs="Arial"/>
          <w:sz w:val="28"/>
          <w:szCs w:val="28"/>
        </w:rPr>
        <w:t xml:space="preserve"> существенных изменений;</w:t>
      </w:r>
    </w:p>
    <w:p w14:paraId="537D5431" w14:textId="77777777" w:rsidR="00436F4F" w:rsidRPr="00E94C7E" w:rsidRDefault="00436F4F" w:rsidP="00436F4F">
      <w:pPr>
        <w:spacing w:after="0" w:line="240" w:lineRule="auto"/>
        <w:ind w:firstLine="709"/>
        <w:jc w:val="both"/>
        <w:rPr>
          <w:rFonts w:ascii="Arial" w:hAnsi="Arial" w:cs="Arial"/>
          <w:sz w:val="28"/>
          <w:szCs w:val="28"/>
        </w:rPr>
      </w:pPr>
      <w:r w:rsidRPr="00E94C7E">
        <w:rPr>
          <w:rFonts w:ascii="Arial" w:hAnsi="Arial" w:cs="Arial"/>
          <w:sz w:val="28"/>
          <w:szCs w:val="28"/>
        </w:rPr>
        <w:t>«</w:t>
      </w:r>
      <w:r>
        <w:rPr>
          <w:rFonts w:ascii="Arial" w:hAnsi="Arial" w:cs="Arial"/>
          <w:sz w:val="28"/>
          <w:szCs w:val="28"/>
        </w:rPr>
        <w:t>э</w:t>
      </w:r>
      <w:r w:rsidRPr="00E94C7E">
        <w:rPr>
          <w:rFonts w:ascii="Arial" w:hAnsi="Arial" w:cs="Arial"/>
          <w:sz w:val="28"/>
          <w:szCs w:val="28"/>
        </w:rPr>
        <w:t>тап</w:t>
      </w:r>
      <w:r>
        <w:rPr>
          <w:rFonts w:ascii="Arial" w:hAnsi="Arial" w:cs="Arial"/>
          <w:sz w:val="28"/>
          <w:szCs w:val="28"/>
        </w:rPr>
        <w:t xml:space="preserve"> Проекта</w:t>
      </w:r>
      <w:r w:rsidRPr="00E94C7E">
        <w:rPr>
          <w:rFonts w:ascii="Arial" w:hAnsi="Arial" w:cs="Arial"/>
          <w:sz w:val="28"/>
          <w:szCs w:val="28"/>
        </w:rPr>
        <w:t xml:space="preserve">» – часть Проекта, характеризующаяся достижением измеримых результатов, длительность которой установлена в приложении № 1 к настоящему </w:t>
      </w:r>
      <w:r>
        <w:rPr>
          <w:rFonts w:ascii="Arial" w:hAnsi="Arial" w:cs="Arial"/>
          <w:sz w:val="28"/>
          <w:szCs w:val="28"/>
        </w:rPr>
        <w:t>Соглашению</w:t>
      </w:r>
      <w:r w:rsidRPr="00E94C7E">
        <w:rPr>
          <w:rFonts w:ascii="Arial" w:hAnsi="Arial" w:cs="Arial"/>
          <w:sz w:val="28"/>
          <w:szCs w:val="28"/>
        </w:rPr>
        <w:t>.</w:t>
      </w:r>
    </w:p>
    <w:p w14:paraId="20858779" w14:textId="3D3D8750" w:rsidR="007D3306" w:rsidRPr="006F5DD5" w:rsidRDefault="00F96796"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Настоящ</w:t>
      </w:r>
      <w:r w:rsidR="003633A4" w:rsidRPr="006F5DD5">
        <w:rPr>
          <w:rFonts w:ascii="Arial" w:hAnsi="Arial" w:cs="Arial"/>
          <w:sz w:val="28"/>
          <w:szCs w:val="28"/>
        </w:rPr>
        <w:t>ее</w:t>
      </w:r>
      <w:r w:rsidRPr="006F5DD5">
        <w:rPr>
          <w:rFonts w:ascii="Arial" w:hAnsi="Arial" w:cs="Arial"/>
          <w:sz w:val="28"/>
          <w:szCs w:val="28"/>
        </w:rPr>
        <w:t xml:space="preserve"> </w:t>
      </w:r>
      <w:r w:rsidR="003633A4" w:rsidRPr="006F5DD5">
        <w:rPr>
          <w:rFonts w:ascii="Arial" w:hAnsi="Arial" w:cs="Arial"/>
          <w:sz w:val="28"/>
          <w:szCs w:val="28"/>
        </w:rPr>
        <w:t xml:space="preserve">Соглашение </w:t>
      </w:r>
      <w:r w:rsidRPr="006F5DD5">
        <w:rPr>
          <w:rFonts w:ascii="Arial" w:hAnsi="Arial" w:cs="Arial"/>
          <w:sz w:val="28"/>
          <w:szCs w:val="28"/>
        </w:rPr>
        <w:t xml:space="preserve">устанавливает следующие положения относительно </w:t>
      </w:r>
      <w:r w:rsidR="00625EEF" w:rsidRPr="006F5DD5">
        <w:rPr>
          <w:rFonts w:ascii="Arial" w:hAnsi="Arial" w:cs="Arial"/>
          <w:sz w:val="28"/>
          <w:szCs w:val="28"/>
        </w:rPr>
        <w:t>организационно-правовой схемы</w:t>
      </w:r>
      <w:r w:rsidR="00FC352B" w:rsidRPr="006F5DD5">
        <w:rPr>
          <w:rFonts w:ascii="Arial" w:hAnsi="Arial" w:cs="Arial"/>
          <w:sz w:val="28"/>
          <w:szCs w:val="28"/>
        </w:rPr>
        <w:t xml:space="preserve"> реализации Проекта</w:t>
      </w:r>
      <w:r w:rsidR="007D3306" w:rsidRPr="006F5DD5">
        <w:rPr>
          <w:rFonts w:ascii="Arial" w:hAnsi="Arial" w:cs="Arial"/>
          <w:sz w:val="28"/>
          <w:szCs w:val="28"/>
        </w:rPr>
        <w:t>:</w:t>
      </w:r>
    </w:p>
    <w:p w14:paraId="49BD2921" w14:textId="77777777" w:rsidR="008E31DB" w:rsidRPr="00B567F5" w:rsidRDefault="008E31DB" w:rsidP="008E31DB">
      <w:pPr>
        <w:pStyle w:val="a3"/>
        <w:numPr>
          <w:ilvl w:val="3"/>
          <w:numId w:val="6"/>
        </w:numPr>
        <w:spacing w:after="0" w:line="276" w:lineRule="auto"/>
        <w:jc w:val="both"/>
        <w:rPr>
          <w:rFonts w:ascii="Arial" w:hAnsi="Arial" w:cs="Arial"/>
          <w:sz w:val="28"/>
          <w:szCs w:val="28"/>
        </w:rPr>
      </w:pPr>
      <w:r w:rsidRPr="00B567F5">
        <w:rPr>
          <w:rFonts w:ascii="Arial" w:hAnsi="Arial" w:cs="Arial"/>
          <w:sz w:val="28"/>
          <w:szCs w:val="28"/>
        </w:rPr>
        <w:t>В целях реализации Проекта Получатель гранта привлекает</w:t>
      </w:r>
      <w:r w:rsidRPr="001C37B3">
        <w:rPr>
          <w:rStyle w:val="ad"/>
          <w:rFonts w:ascii="Arial" w:hAnsi="Arial" w:cs="Arial"/>
          <w:sz w:val="28"/>
          <w:szCs w:val="28"/>
        </w:rPr>
        <w:footnoteReference w:id="11"/>
      </w:r>
      <w:r w:rsidRPr="00B567F5">
        <w:rPr>
          <w:rFonts w:ascii="Arial" w:hAnsi="Arial" w:cs="Arial"/>
          <w:sz w:val="28"/>
          <w:szCs w:val="28"/>
        </w:rPr>
        <w:t xml:space="preserve"> </w:t>
      </w:r>
      <w:r w:rsidRPr="00E11C86">
        <w:rPr>
          <w:rFonts w:ascii="Arial" w:hAnsi="Arial" w:cs="Arial"/>
          <w:i/>
          <w:sz w:val="28"/>
          <w:szCs w:val="28"/>
        </w:rPr>
        <w:t>(наименование организации)</w:t>
      </w:r>
      <w:r w:rsidRPr="00B567F5">
        <w:rPr>
          <w:rFonts w:ascii="Arial" w:hAnsi="Arial" w:cs="Arial"/>
          <w:sz w:val="28"/>
          <w:szCs w:val="28"/>
        </w:rPr>
        <w:t xml:space="preserve"> (ОГРН ____________, ИНН________________) в качестве Разработчика продукта путем заключения с ним договора (</w:t>
      </w:r>
      <w:r w:rsidRPr="00B567F5">
        <w:rPr>
          <w:rFonts w:ascii="Arial" w:hAnsi="Arial" w:cs="Arial"/>
          <w:i/>
          <w:sz w:val="28"/>
          <w:szCs w:val="28"/>
        </w:rPr>
        <w:t>в качестве Интегратора путем заключения с ним договора, предусматривающего обязанность заключить договор с Разработчиком продукта</w:t>
      </w:r>
      <w:r w:rsidRPr="00B567F5">
        <w:rPr>
          <w:rFonts w:ascii="Arial" w:hAnsi="Arial" w:cs="Arial"/>
          <w:sz w:val="28"/>
          <w:szCs w:val="28"/>
        </w:rPr>
        <w:t>), предусматривающего, как минимум, выполнение следующих мероприятий:</w:t>
      </w:r>
    </w:p>
    <w:p w14:paraId="78DFC2A8" w14:textId="77777777" w:rsidR="008E31DB" w:rsidRPr="005C2A63" w:rsidRDefault="008E31DB" w:rsidP="008E31DB">
      <w:pPr>
        <w:pStyle w:val="a3"/>
        <w:spacing w:after="0" w:line="240" w:lineRule="auto"/>
        <w:ind w:left="0" w:firstLine="709"/>
        <w:jc w:val="both"/>
        <w:rPr>
          <w:rFonts w:ascii="Arial" w:hAnsi="Arial" w:cs="Arial"/>
          <w:i/>
          <w:sz w:val="20"/>
          <w:szCs w:val="20"/>
        </w:rPr>
      </w:pPr>
      <w:r w:rsidRPr="00B567F5">
        <w:rPr>
          <w:rFonts w:ascii="Arial" w:hAnsi="Arial" w:cs="Arial"/>
          <w:sz w:val="28"/>
          <w:szCs w:val="28"/>
        </w:rPr>
        <w:lastRenderedPageBreak/>
        <w:t xml:space="preserve">1) предоставление лицензий на программное обеспечение </w:t>
      </w:r>
      <w:r w:rsidRPr="00E94C7E">
        <w:rPr>
          <w:rFonts w:ascii="Arial" w:hAnsi="Arial" w:cs="Arial"/>
          <w:i/>
          <w:sz w:val="28"/>
          <w:szCs w:val="28"/>
        </w:rPr>
        <w:t>(название Продукта)</w:t>
      </w:r>
      <w:r>
        <w:rPr>
          <w:rFonts w:ascii="Arial" w:hAnsi="Arial" w:cs="Arial"/>
          <w:i/>
          <w:sz w:val="20"/>
          <w:szCs w:val="20"/>
        </w:rPr>
        <w:t xml:space="preserve"> </w:t>
      </w:r>
      <w:r w:rsidRPr="00B567F5">
        <w:rPr>
          <w:rFonts w:ascii="Arial" w:hAnsi="Arial" w:cs="Arial"/>
          <w:sz w:val="28"/>
          <w:szCs w:val="28"/>
        </w:rPr>
        <w:t xml:space="preserve">в объеме </w:t>
      </w:r>
      <w:r w:rsidRPr="00B567F5">
        <w:rPr>
          <w:rFonts w:ascii="Arial" w:hAnsi="Arial" w:cs="Arial"/>
          <w:i/>
          <w:sz w:val="28"/>
          <w:szCs w:val="28"/>
          <w:u w:val="single"/>
        </w:rPr>
        <w:t>(</w:t>
      </w:r>
      <w:r>
        <w:rPr>
          <w:rFonts w:ascii="Arial" w:hAnsi="Arial" w:cs="Arial"/>
          <w:i/>
          <w:sz w:val="28"/>
          <w:szCs w:val="28"/>
          <w:u w:val="single"/>
        </w:rPr>
        <w:t xml:space="preserve">указать </w:t>
      </w:r>
      <w:r w:rsidRPr="00B567F5">
        <w:rPr>
          <w:rFonts w:ascii="Arial" w:hAnsi="Arial" w:cs="Arial"/>
          <w:i/>
          <w:sz w:val="28"/>
          <w:szCs w:val="28"/>
          <w:u w:val="single"/>
        </w:rPr>
        <w:t>количество лицензий)</w:t>
      </w:r>
      <w:r w:rsidRPr="00B567F5">
        <w:rPr>
          <w:rFonts w:ascii="Arial" w:hAnsi="Arial" w:cs="Arial"/>
          <w:sz w:val="28"/>
          <w:szCs w:val="28"/>
        </w:rPr>
        <w:t xml:space="preserve"> с характеристиками, указанными в Приложении </w:t>
      </w:r>
      <w:r w:rsidRPr="00B567F5">
        <w:rPr>
          <w:rFonts w:ascii="Arial" w:hAnsi="Arial" w:cs="Arial"/>
          <w:sz w:val="28"/>
        </w:rPr>
        <w:t>№ 4</w:t>
      </w:r>
      <w:r w:rsidRPr="00B567F5">
        <w:rPr>
          <w:rFonts w:ascii="Arial" w:hAnsi="Arial" w:cs="Arial"/>
          <w:sz w:val="28"/>
          <w:szCs w:val="28"/>
        </w:rPr>
        <w:t xml:space="preserve"> к</w:t>
      </w:r>
      <w:r w:rsidRPr="00B567F5">
        <w:rPr>
          <w:rFonts w:ascii="Arial" w:hAnsi="Arial" w:cs="Arial"/>
          <w:i/>
          <w:sz w:val="20"/>
          <w:szCs w:val="20"/>
        </w:rPr>
        <w:t xml:space="preserve"> </w:t>
      </w:r>
      <w:r w:rsidRPr="00B567F5">
        <w:rPr>
          <w:rFonts w:ascii="Arial" w:hAnsi="Arial" w:cs="Arial"/>
          <w:sz w:val="28"/>
          <w:szCs w:val="28"/>
        </w:rPr>
        <w:t>настоящему Соглашению;</w:t>
      </w:r>
    </w:p>
    <w:p w14:paraId="3B3BA7E9" w14:textId="77777777" w:rsidR="008E31DB" w:rsidRDefault="008E31DB" w:rsidP="008E31DB">
      <w:pPr>
        <w:pStyle w:val="a3"/>
        <w:spacing w:after="0" w:line="240" w:lineRule="auto"/>
        <w:ind w:left="0" w:firstLine="709"/>
        <w:jc w:val="both"/>
        <w:rPr>
          <w:rFonts w:ascii="Arial" w:hAnsi="Arial" w:cs="Arial"/>
          <w:sz w:val="28"/>
          <w:szCs w:val="28"/>
        </w:rPr>
      </w:pPr>
      <w:r w:rsidRPr="00B567F5">
        <w:rPr>
          <w:rFonts w:ascii="Arial" w:hAnsi="Arial" w:cs="Arial"/>
          <w:sz w:val="28"/>
          <w:szCs w:val="28"/>
        </w:rPr>
        <w:t>2) выполнение следующих работ (оказание услуг) по внедрению Продукта, в том числе _______________________.</w:t>
      </w:r>
    </w:p>
    <w:p w14:paraId="7AA5594D" w14:textId="77777777" w:rsidR="008E31DB" w:rsidRPr="00B567F5" w:rsidRDefault="008E31DB" w:rsidP="008E31DB">
      <w:pPr>
        <w:pStyle w:val="a3"/>
        <w:spacing w:after="0" w:line="240" w:lineRule="auto"/>
        <w:ind w:left="0" w:firstLine="709"/>
        <w:jc w:val="both"/>
        <w:rPr>
          <w:rFonts w:ascii="Arial" w:hAnsi="Arial" w:cs="Arial"/>
          <w:sz w:val="28"/>
          <w:szCs w:val="28"/>
        </w:rPr>
      </w:pPr>
      <w:r w:rsidRPr="00B567F5">
        <w:rPr>
          <w:rFonts w:ascii="Arial" w:hAnsi="Arial" w:cs="Arial"/>
          <w:sz w:val="28"/>
          <w:szCs w:val="28"/>
        </w:rPr>
        <w:t xml:space="preserve">Характеристики Продукта указаны в Приложении </w:t>
      </w:r>
      <w:r w:rsidRPr="00B567F5">
        <w:rPr>
          <w:rFonts w:ascii="Arial" w:hAnsi="Arial" w:cs="Arial"/>
          <w:sz w:val="28"/>
        </w:rPr>
        <w:t xml:space="preserve">№ </w:t>
      </w:r>
      <w:r w:rsidRPr="00B567F5">
        <w:rPr>
          <w:rFonts w:ascii="Arial" w:hAnsi="Arial" w:cs="Arial"/>
          <w:sz w:val="28"/>
          <w:szCs w:val="28"/>
        </w:rPr>
        <w:t>4 к настоящему Соглашению.</w:t>
      </w:r>
    </w:p>
    <w:p w14:paraId="237986EB" w14:textId="0FFE58A0" w:rsidR="00A0771F" w:rsidRPr="006F5DD5" w:rsidRDefault="00A0771F"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В случае, если в ходе реализации Проекта возникает необходимость изменения Продукта и</w:t>
      </w:r>
      <w:r w:rsidR="007B4814" w:rsidRPr="006F5DD5">
        <w:rPr>
          <w:rFonts w:ascii="Arial" w:hAnsi="Arial" w:cs="Arial"/>
          <w:sz w:val="28"/>
          <w:szCs w:val="28"/>
        </w:rPr>
        <w:t xml:space="preserve"> (</w:t>
      </w:r>
      <w:r w:rsidRPr="006F5DD5">
        <w:rPr>
          <w:rFonts w:ascii="Arial" w:hAnsi="Arial" w:cs="Arial"/>
          <w:sz w:val="28"/>
          <w:szCs w:val="28"/>
        </w:rPr>
        <w:t>или</w:t>
      </w:r>
      <w:r w:rsidR="007B4814" w:rsidRPr="006F5DD5">
        <w:rPr>
          <w:rFonts w:ascii="Arial" w:hAnsi="Arial" w:cs="Arial"/>
          <w:sz w:val="28"/>
          <w:szCs w:val="28"/>
        </w:rPr>
        <w:t>)</w:t>
      </w:r>
      <w:r w:rsidRPr="006F5DD5">
        <w:rPr>
          <w:rFonts w:ascii="Arial" w:hAnsi="Arial" w:cs="Arial"/>
          <w:sz w:val="28"/>
          <w:szCs w:val="28"/>
        </w:rPr>
        <w:t xml:space="preserve"> снижения объема поставки Продукта и</w:t>
      </w:r>
      <w:r w:rsidR="0005646B" w:rsidRPr="006F5DD5">
        <w:rPr>
          <w:rFonts w:ascii="Arial" w:hAnsi="Arial" w:cs="Arial"/>
          <w:sz w:val="28"/>
          <w:szCs w:val="28"/>
        </w:rPr>
        <w:t xml:space="preserve"> (</w:t>
      </w:r>
      <w:r w:rsidRPr="006F5DD5">
        <w:rPr>
          <w:rFonts w:ascii="Arial" w:hAnsi="Arial" w:cs="Arial"/>
          <w:sz w:val="28"/>
          <w:szCs w:val="28"/>
        </w:rPr>
        <w:t>или</w:t>
      </w:r>
      <w:r w:rsidR="0005646B" w:rsidRPr="006F5DD5">
        <w:rPr>
          <w:rFonts w:ascii="Arial" w:hAnsi="Arial" w:cs="Arial"/>
          <w:sz w:val="28"/>
          <w:szCs w:val="28"/>
        </w:rPr>
        <w:t>)</w:t>
      </w:r>
      <w:r w:rsidRPr="006F5DD5">
        <w:rPr>
          <w:rFonts w:ascii="Arial" w:hAnsi="Arial" w:cs="Arial"/>
          <w:sz w:val="28"/>
          <w:szCs w:val="28"/>
        </w:rPr>
        <w:t xml:space="preserve"> существенных характеристик работ (услуг), предусмотренных п</w:t>
      </w:r>
      <w:r w:rsidR="0080223D" w:rsidRPr="006F5DD5">
        <w:rPr>
          <w:rFonts w:ascii="Arial" w:hAnsi="Arial" w:cs="Arial"/>
          <w:sz w:val="28"/>
          <w:szCs w:val="28"/>
        </w:rPr>
        <w:t>унктом</w:t>
      </w:r>
      <w:r w:rsidRPr="006F5DD5">
        <w:rPr>
          <w:rFonts w:ascii="Arial" w:hAnsi="Arial" w:cs="Arial"/>
          <w:sz w:val="28"/>
        </w:rPr>
        <w:t xml:space="preserve"> </w:t>
      </w:r>
      <w:r w:rsidR="0080223D" w:rsidRPr="006F5DD5">
        <w:rPr>
          <w:rFonts w:ascii="Arial" w:hAnsi="Arial" w:cs="Arial"/>
          <w:sz w:val="28"/>
        </w:rPr>
        <w:t>6.1.</w:t>
      </w:r>
      <w:r w:rsidR="007B4814" w:rsidRPr="006F5DD5">
        <w:rPr>
          <w:rFonts w:ascii="Arial" w:hAnsi="Arial" w:cs="Arial"/>
          <w:sz w:val="28"/>
        </w:rPr>
        <w:t>2</w:t>
      </w:r>
      <w:r w:rsidR="0080223D" w:rsidRPr="006F5DD5">
        <w:rPr>
          <w:rFonts w:ascii="Arial" w:hAnsi="Arial" w:cs="Arial"/>
          <w:sz w:val="28"/>
        </w:rPr>
        <w:t>.1</w:t>
      </w:r>
      <w:r w:rsidRPr="006F5DD5">
        <w:rPr>
          <w:rFonts w:ascii="Arial" w:hAnsi="Arial" w:cs="Arial"/>
          <w:sz w:val="28"/>
        </w:rPr>
        <w:t xml:space="preserve"> </w:t>
      </w:r>
      <w:r w:rsidR="00075C63" w:rsidRPr="006F5DD5">
        <w:rPr>
          <w:rFonts w:ascii="Arial" w:hAnsi="Arial" w:cs="Arial"/>
          <w:sz w:val="28"/>
        </w:rPr>
        <w:t xml:space="preserve">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Получатель гранта обязан согласовать такое изменение с </w:t>
      </w:r>
      <w:r w:rsidR="00635CD0" w:rsidRPr="006F5DD5">
        <w:rPr>
          <w:rFonts w:ascii="Arial" w:hAnsi="Arial" w:cs="Arial"/>
          <w:sz w:val="28"/>
          <w:szCs w:val="28"/>
        </w:rPr>
        <w:t>Грантодателем</w:t>
      </w:r>
      <w:r w:rsidRPr="006F5DD5">
        <w:rPr>
          <w:rFonts w:ascii="Arial" w:hAnsi="Arial" w:cs="Arial"/>
          <w:sz w:val="28"/>
          <w:szCs w:val="28"/>
        </w:rPr>
        <w:t xml:space="preserve">, а </w:t>
      </w:r>
      <w:r w:rsidR="00635CD0" w:rsidRPr="006F5DD5">
        <w:rPr>
          <w:rFonts w:ascii="Arial" w:hAnsi="Arial" w:cs="Arial"/>
          <w:sz w:val="28"/>
          <w:szCs w:val="28"/>
        </w:rPr>
        <w:t xml:space="preserve">Грантодатель </w:t>
      </w:r>
      <w:r w:rsidRPr="006F5DD5">
        <w:rPr>
          <w:rFonts w:ascii="Arial" w:hAnsi="Arial" w:cs="Arial"/>
          <w:sz w:val="28"/>
          <w:szCs w:val="28"/>
        </w:rPr>
        <w:t>обязан рассмотреть такое предложение и принять мотивированное решение. В случае согласования соответствующие изменения утверждаются путем заключения дополнительного соглашения с учетом положений</w:t>
      </w:r>
      <w:r w:rsidR="008715CA" w:rsidRPr="006F5DD5">
        <w:rPr>
          <w:rFonts w:ascii="Arial" w:hAnsi="Arial" w:cs="Arial"/>
          <w:sz w:val="28"/>
          <w:szCs w:val="28"/>
        </w:rPr>
        <w:t>, предусмотренных пунктами 7.</w:t>
      </w:r>
      <w:r w:rsidR="00227371" w:rsidRPr="006F5DD5">
        <w:rPr>
          <w:rFonts w:ascii="Arial" w:hAnsi="Arial" w:cs="Arial"/>
          <w:sz w:val="28"/>
          <w:szCs w:val="28"/>
        </w:rPr>
        <w:t>9-</w:t>
      </w:r>
      <w:r w:rsidR="008715CA" w:rsidRPr="006F5DD5">
        <w:rPr>
          <w:rFonts w:ascii="Arial" w:hAnsi="Arial" w:cs="Arial"/>
          <w:sz w:val="28"/>
          <w:szCs w:val="28"/>
        </w:rPr>
        <w:t>7.1</w:t>
      </w:r>
      <w:r w:rsidR="00227371" w:rsidRPr="006F5DD5">
        <w:rPr>
          <w:rFonts w:ascii="Arial" w:hAnsi="Arial" w:cs="Arial"/>
          <w:sz w:val="28"/>
          <w:szCs w:val="28"/>
        </w:rPr>
        <w:t>0</w:t>
      </w:r>
      <w:r w:rsidR="008715CA" w:rsidRPr="006F5DD5">
        <w:rPr>
          <w:rFonts w:ascii="Arial" w:hAnsi="Arial" w:cs="Arial"/>
          <w:sz w:val="28"/>
          <w:szCs w:val="28"/>
        </w:rPr>
        <w:t xml:space="preserve"> </w:t>
      </w:r>
      <w:r w:rsidRPr="006F5DD5">
        <w:rPr>
          <w:rFonts w:ascii="Arial" w:hAnsi="Arial" w:cs="Arial"/>
          <w:sz w:val="28"/>
          <w:szCs w:val="28"/>
        </w:rPr>
        <w:t>настоящего</w:t>
      </w:r>
      <w:r w:rsidR="00BB0F73" w:rsidRPr="006F5DD5">
        <w:rPr>
          <w:rFonts w:ascii="Arial" w:hAnsi="Arial" w:cs="Arial"/>
          <w:sz w:val="28"/>
          <w:szCs w:val="28"/>
        </w:rPr>
        <w:t xml:space="preserve"> </w:t>
      </w:r>
      <w:r w:rsidR="00075C63" w:rsidRPr="006F5DD5">
        <w:rPr>
          <w:rFonts w:ascii="Arial" w:hAnsi="Arial" w:cs="Arial"/>
          <w:sz w:val="28"/>
          <w:szCs w:val="28"/>
        </w:rPr>
        <w:t>Соглашения</w:t>
      </w:r>
      <w:r w:rsidRPr="006F5DD5">
        <w:rPr>
          <w:rFonts w:ascii="Arial" w:hAnsi="Arial" w:cs="Arial"/>
          <w:sz w:val="28"/>
          <w:szCs w:val="28"/>
        </w:rPr>
        <w:t>.</w:t>
      </w:r>
    </w:p>
    <w:p w14:paraId="0839A5E3" w14:textId="56872AE4" w:rsidR="00A0771F" w:rsidRPr="006F5DD5" w:rsidRDefault="00635CD0"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Грантодатель</w:t>
      </w:r>
      <w:r w:rsidR="00A0771F" w:rsidRPr="006F5DD5">
        <w:rPr>
          <w:rFonts w:ascii="Arial" w:hAnsi="Arial" w:cs="Arial"/>
          <w:sz w:val="28"/>
          <w:szCs w:val="28"/>
        </w:rPr>
        <w:t xml:space="preserve"> вправе в случае направления Получателем гранта предложения, указанного в п</w:t>
      </w:r>
      <w:r w:rsidR="0080223D" w:rsidRPr="006F5DD5">
        <w:rPr>
          <w:rFonts w:ascii="Arial" w:hAnsi="Arial" w:cs="Arial"/>
          <w:sz w:val="28"/>
          <w:szCs w:val="28"/>
        </w:rPr>
        <w:t>ункте</w:t>
      </w:r>
      <w:r w:rsidR="00A0771F" w:rsidRPr="006F5DD5">
        <w:rPr>
          <w:rFonts w:ascii="Arial" w:hAnsi="Arial" w:cs="Arial"/>
          <w:sz w:val="28"/>
          <w:szCs w:val="28"/>
        </w:rPr>
        <w:t xml:space="preserve"> </w:t>
      </w:r>
      <w:r w:rsidR="0080223D" w:rsidRPr="006F5DD5">
        <w:rPr>
          <w:rFonts w:ascii="Arial" w:hAnsi="Arial" w:cs="Arial"/>
          <w:sz w:val="28"/>
        </w:rPr>
        <w:t>6.1.</w:t>
      </w:r>
      <w:r w:rsidR="00CE3B54" w:rsidRPr="006F5DD5">
        <w:rPr>
          <w:rFonts w:ascii="Arial" w:hAnsi="Arial" w:cs="Arial"/>
          <w:sz w:val="28"/>
        </w:rPr>
        <w:t>2</w:t>
      </w:r>
      <w:r w:rsidR="0080223D" w:rsidRPr="006F5DD5">
        <w:rPr>
          <w:rFonts w:ascii="Arial" w:hAnsi="Arial" w:cs="Arial"/>
          <w:sz w:val="28"/>
        </w:rPr>
        <w:t>.</w:t>
      </w:r>
      <w:r w:rsidR="00CE3B54" w:rsidRPr="006F5DD5">
        <w:rPr>
          <w:rFonts w:ascii="Arial" w:hAnsi="Arial" w:cs="Arial"/>
          <w:sz w:val="28"/>
        </w:rPr>
        <w:t>2</w:t>
      </w:r>
      <w:r w:rsidR="00A0771F" w:rsidRPr="006F5DD5">
        <w:rPr>
          <w:rFonts w:ascii="Arial" w:hAnsi="Arial" w:cs="Arial"/>
          <w:sz w:val="28"/>
        </w:rPr>
        <w:t xml:space="preserve"> </w:t>
      </w:r>
      <w:r w:rsidR="00075C63" w:rsidRPr="006F5DD5">
        <w:rPr>
          <w:rFonts w:ascii="Arial" w:hAnsi="Arial" w:cs="Arial"/>
          <w:sz w:val="28"/>
          <w:szCs w:val="28"/>
        </w:rPr>
        <w:t>настоящего Соглашения</w:t>
      </w:r>
      <w:r w:rsidR="00A0771F" w:rsidRPr="006F5DD5">
        <w:rPr>
          <w:rFonts w:ascii="Arial" w:hAnsi="Arial" w:cs="Arial"/>
          <w:sz w:val="28"/>
          <w:szCs w:val="28"/>
        </w:rPr>
        <w:t xml:space="preserve">, инициировать проведение экспертизы Проекта с учетом предложенных изменений, в том числе с привлечением независимых экспертов. В данном случае решение, указанное в пункте </w:t>
      </w:r>
      <w:r w:rsidR="0080223D" w:rsidRPr="006F5DD5">
        <w:rPr>
          <w:rFonts w:ascii="Arial" w:hAnsi="Arial" w:cs="Arial"/>
          <w:sz w:val="28"/>
        </w:rPr>
        <w:t>6.1.</w:t>
      </w:r>
      <w:r w:rsidR="00CE3B54" w:rsidRPr="006F5DD5">
        <w:rPr>
          <w:rFonts w:ascii="Arial" w:hAnsi="Arial" w:cs="Arial"/>
          <w:sz w:val="28"/>
        </w:rPr>
        <w:t>2</w:t>
      </w:r>
      <w:r w:rsidR="0080223D" w:rsidRPr="006F5DD5">
        <w:rPr>
          <w:rFonts w:ascii="Arial" w:hAnsi="Arial" w:cs="Arial"/>
          <w:sz w:val="28"/>
        </w:rPr>
        <w:t>.</w:t>
      </w:r>
      <w:r w:rsidR="00CE3B54" w:rsidRPr="006F5DD5">
        <w:rPr>
          <w:rFonts w:ascii="Arial" w:hAnsi="Arial" w:cs="Arial"/>
          <w:sz w:val="28"/>
          <w:szCs w:val="28"/>
        </w:rPr>
        <w:t>2</w:t>
      </w:r>
      <w:r w:rsidR="00075C63" w:rsidRPr="006F5DD5">
        <w:rPr>
          <w:rFonts w:ascii="Arial" w:hAnsi="Arial" w:cs="Arial"/>
          <w:sz w:val="28"/>
          <w:szCs w:val="28"/>
        </w:rPr>
        <w:t xml:space="preserve"> настоящего</w:t>
      </w:r>
      <w:r w:rsidR="00A0771F" w:rsidRPr="006F5DD5">
        <w:rPr>
          <w:rFonts w:ascii="Arial" w:hAnsi="Arial" w:cs="Arial"/>
          <w:sz w:val="28"/>
          <w:szCs w:val="28"/>
        </w:rPr>
        <w:t xml:space="preserve"> </w:t>
      </w:r>
      <w:r w:rsidR="00075C63" w:rsidRPr="006F5DD5">
        <w:rPr>
          <w:rFonts w:ascii="Arial" w:hAnsi="Arial" w:cs="Arial"/>
          <w:sz w:val="28"/>
          <w:szCs w:val="28"/>
        </w:rPr>
        <w:t>Соглашения</w:t>
      </w:r>
      <w:r w:rsidR="00A0771F" w:rsidRPr="006F5DD5">
        <w:rPr>
          <w:rFonts w:ascii="Arial" w:hAnsi="Arial" w:cs="Arial"/>
          <w:sz w:val="28"/>
          <w:szCs w:val="28"/>
        </w:rPr>
        <w:t xml:space="preserve">, принимается </w:t>
      </w:r>
      <w:r w:rsidRPr="006F5DD5">
        <w:rPr>
          <w:rFonts w:ascii="Arial" w:hAnsi="Arial" w:cs="Arial"/>
          <w:sz w:val="28"/>
          <w:szCs w:val="28"/>
        </w:rPr>
        <w:t>Грантодателем</w:t>
      </w:r>
      <w:r w:rsidR="00A0771F" w:rsidRPr="006F5DD5">
        <w:rPr>
          <w:rFonts w:ascii="Arial" w:hAnsi="Arial" w:cs="Arial"/>
          <w:sz w:val="28"/>
          <w:szCs w:val="28"/>
        </w:rPr>
        <w:t xml:space="preserve"> на основании результатов экспертизы </w:t>
      </w:r>
      <w:r w:rsidR="00870942" w:rsidRPr="006F5DD5">
        <w:rPr>
          <w:rFonts w:ascii="Arial" w:hAnsi="Arial" w:cs="Arial"/>
          <w:sz w:val="28"/>
          <w:szCs w:val="28"/>
        </w:rPr>
        <w:t>Проекта</w:t>
      </w:r>
      <w:r w:rsidR="00A0771F" w:rsidRPr="006F5DD5">
        <w:rPr>
          <w:rFonts w:ascii="Arial" w:hAnsi="Arial" w:cs="Arial"/>
          <w:sz w:val="28"/>
          <w:szCs w:val="28"/>
        </w:rPr>
        <w:t xml:space="preserve">, проводимой </w:t>
      </w:r>
      <w:r w:rsidRPr="006F5DD5">
        <w:rPr>
          <w:rFonts w:ascii="Arial" w:hAnsi="Arial" w:cs="Arial"/>
          <w:sz w:val="28"/>
          <w:szCs w:val="28"/>
        </w:rPr>
        <w:t>Грантодателем</w:t>
      </w:r>
      <w:r w:rsidR="00A0771F" w:rsidRPr="006F5DD5">
        <w:rPr>
          <w:rFonts w:ascii="Arial" w:hAnsi="Arial" w:cs="Arial"/>
          <w:sz w:val="28"/>
          <w:szCs w:val="28"/>
        </w:rPr>
        <w:t xml:space="preserve"> в порядке, предусмотренном конкурсной документацией. </w:t>
      </w:r>
    </w:p>
    <w:p w14:paraId="269DB801" w14:textId="7BD38737" w:rsidR="00A0771F" w:rsidRPr="006F5DD5" w:rsidRDefault="00A0771F"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Расходование средств, предусмотренных Сметой из средств Гранта на приобретение Продукта (товара) и</w:t>
      </w:r>
      <w:r w:rsidR="00D1490C" w:rsidRPr="006F5DD5">
        <w:rPr>
          <w:rFonts w:ascii="Arial" w:hAnsi="Arial" w:cs="Arial"/>
          <w:sz w:val="28"/>
          <w:szCs w:val="28"/>
        </w:rPr>
        <w:t xml:space="preserve"> (</w:t>
      </w:r>
      <w:r w:rsidRPr="006F5DD5">
        <w:rPr>
          <w:rFonts w:ascii="Arial" w:hAnsi="Arial" w:cs="Arial"/>
          <w:sz w:val="28"/>
          <w:szCs w:val="28"/>
        </w:rPr>
        <w:t>или</w:t>
      </w:r>
      <w:r w:rsidR="00D1490C" w:rsidRPr="006F5DD5">
        <w:rPr>
          <w:rFonts w:ascii="Arial" w:hAnsi="Arial" w:cs="Arial"/>
          <w:sz w:val="28"/>
          <w:szCs w:val="28"/>
        </w:rPr>
        <w:t>)</w:t>
      </w:r>
      <w:r w:rsidRPr="006F5DD5">
        <w:rPr>
          <w:rFonts w:ascii="Arial" w:hAnsi="Arial" w:cs="Arial"/>
          <w:sz w:val="28"/>
          <w:szCs w:val="28"/>
        </w:rPr>
        <w:t xml:space="preserve"> выполнение работ (услуг), поставляемых Разработчиком продукта для приобретения аналогичн</w:t>
      </w:r>
      <w:r w:rsidR="003C20A7" w:rsidRPr="006F5DD5">
        <w:rPr>
          <w:rFonts w:ascii="Arial" w:hAnsi="Arial" w:cs="Arial"/>
          <w:sz w:val="28"/>
          <w:szCs w:val="28"/>
        </w:rPr>
        <w:t>ого</w:t>
      </w:r>
      <w:r w:rsidRPr="006F5DD5">
        <w:rPr>
          <w:rFonts w:ascii="Arial" w:hAnsi="Arial" w:cs="Arial"/>
          <w:sz w:val="28"/>
          <w:szCs w:val="28"/>
        </w:rPr>
        <w:t xml:space="preserve"> продукта (товара) и</w:t>
      </w:r>
      <w:r w:rsidR="00D1490C" w:rsidRPr="006F5DD5">
        <w:rPr>
          <w:rFonts w:ascii="Arial" w:hAnsi="Arial" w:cs="Arial"/>
          <w:sz w:val="28"/>
          <w:szCs w:val="28"/>
        </w:rPr>
        <w:t xml:space="preserve"> (</w:t>
      </w:r>
      <w:r w:rsidRPr="006F5DD5">
        <w:rPr>
          <w:rFonts w:ascii="Arial" w:hAnsi="Arial" w:cs="Arial"/>
          <w:sz w:val="28"/>
          <w:szCs w:val="28"/>
        </w:rPr>
        <w:t>или</w:t>
      </w:r>
      <w:r w:rsidR="00D1490C" w:rsidRPr="006F5DD5">
        <w:rPr>
          <w:rFonts w:ascii="Arial" w:hAnsi="Arial" w:cs="Arial"/>
          <w:sz w:val="28"/>
          <w:szCs w:val="28"/>
        </w:rPr>
        <w:t>)</w:t>
      </w:r>
      <w:r w:rsidRPr="006F5DD5">
        <w:rPr>
          <w:rFonts w:ascii="Arial" w:hAnsi="Arial" w:cs="Arial"/>
          <w:sz w:val="28"/>
          <w:szCs w:val="28"/>
        </w:rPr>
        <w:t xml:space="preserve"> выполнение работ (услуг) у других лиц, рассматривается как </w:t>
      </w:r>
      <w:r w:rsidR="00B5080B" w:rsidRPr="006F5DD5">
        <w:rPr>
          <w:rFonts w:ascii="Arial" w:hAnsi="Arial" w:cs="Arial"/>
          <w:sz w:val="28"/>
          <w:szCs w:val="28"/>
        </w:rPr>
        <w:t xml:space="preserve">нецелевое </w:t>
      </w:r>
      <w:r w:rsidRPr="006F5DD5">
        <w:rPr>
          <w:rFonts w:ascii="Arial" w:hAnsi="Arial" w:cs="Arial"/>
          <w:sz w:val="28"/>
          <w:szCs w:val="28"/>
        </w:rPr>
        <w:t xml:space="preserve">использование средств, если соответствующее изменение не было согласовано путем заключения с </w:t>
      </w:r>
      <w:r w:rsidR="00DD442A" w:rsidRPr="006F5DD5">
        <w:rPr>
          <w:rFonts w:ascii="Arial" w:hAnsi="Arial" w:cs="Arial"/>
          <w:sz w:val="28"/>
          <w:szCs w:val="28"/>
        </w:rPr>
        <w:t>Грантодателем</w:t>
      </w:r>
      <w:r w:rsidRPr="006F5DD5">
        <w:rPr>
          <w:rFonts w:ascii="Arial" w:hAnsi="Arial" w:cs="Arial"/>
          <w:sz w:val="28"/>
          <w:szCs w:val="28"/>
        </w:rPr>
        <w:t xml:space="preserve">  дополнительного соглашения к </w:t>
      </w:r>
      <w:r w:rsidR="00075C63" w:rsidRPr="006F5DD5">
        <w:rPr>
          <w:rFonts w:ascii="Arial" w:hAnsi="Arial" w:cs="Arial"/>
          <w:sz w:val="28"/>
          <w:szCs w:val="28"/>
        </w:rPr>
        <w:t>Соглашению</w:t>
      </w:r>
      <w:r w:rsidRPr="006F5DD5">
        <w:rPr>
          <w:rFonts w:ascii="Arial" w:hAnsi="Arial" w:cs="Arial"/>
          <w:sz w:val="28"/>
          <w:szCs w:val="28"/>
        </w:rPr>
        <w:t>, а соответствующие средства Гранта подлежат возврату в соответствии с п</w:t>
      </w:r>
      <w:r w:rsidR="0080223D" w:rsidRPr="006F5DD5">
        <w:rPr>
          <w:rFonts w:ascii="Arial" w:hAnsi="Arial" w:cs="Arial"/>
          <w:sz w:val="28"/>
          <w:szCs w:val="28"/>
        </w:rPr>
        <w:t>ункт</w:t>
      </w:r>
      <w:r w:rsidR="00C47A56" w:rsidRPr="006F5DD5">
        <w:rPr>
          <w:rFonts w:ascii="Arial" w:hAnsi="Arial" w:cs="Arial"/>
          <w:sz w:val="28"/>
          <w:szCs w:val="28"/>
        </w:rPr>
        <w:t>ом</w:t>
      </w:r>
      <w:r w:rsidR="00FF4E7E" w:rsidRPr="006F5DD5">
        <w:rPr>
          <w:rFonts w:ascii="Arial" w:hAnsi="Arial" w:cs="Arial"/>
          <w:sz w:val="28"/>
          <w:szCs w:val="28"/>
        </w:rPr>
        <w:t xml:space="preserve"> </w:t>
      </w:r>
      <w:r w:rsidR="0080223D" w:rsidRPr="006F5DD5">
        <w:rPr>
          <w:rFonts w:ascii="Arial" w:hAnsi="Arial" w:cs="Arial"/>
          <w:sz w:val="28"/>
        </w:rPr>
        <w:t>3.3.1</w:t>
      </w:r>
      <w:r w:rsidR="00287BE5" w:rsidRPr="006F5DD5">
        <w:rPr>
          <w:rFonts w:ascii="Arial" w:hAnsi="Arial" w:cs="Arial"/>
          <w:sz w:val="28"/>
        </w:rPr>
        <w:t>1</w:t>
      </w:r>
      <w:r w:rsidR="00C47A56" w:rsidRPr="006F5DD5">
        <w:rPr>
          <w:rFonts w:ascii="Arial" w:hAnsi="Arial" w:cs="Arial"/>
          <w:sz w:val="28"/>
        </w:rPr>
        <w:t xml:space="preserve"> настоящего</w:t>
      </w:r>
      <w:r w:rsidRPr="006F5DD5">
        <w:rPr>
          <w:rFonts w:ascii="Arial" w:hAnsi="Arial" w:cs="Arial"/>
          <w:sz w:val="28"/>
          <w:szCs w:val="28"/>
        </w:rPr>
        <w:t xml:space="preserve"> </w:t>
      </w:r>
      <w:r w:rsidR="00075C63" w:rsidRPr="006F5DD5">
        <w:rPr>
          <w:rFonts w:ascii="Arial" w:hAnsi="Arial" w:cs="Arial"/>
          <w:sz w:val="28"/>
          <w:szCs w:val="28"/>
        </w:rPr>
        <w:t>Соглашения</w:t>
      </w:r>
      <w:r w:rsidRPr="006F5DD5">
        <w:rPr>
          <w:rFonts w:ascii="Arial" w:hAnsi="Arial" w:cs="Arial"/>
          <w:sz w:val="28"/>
          <w:szCs w:val="28"/>
        </w:rPr>
        <w:t>.</w:t>
      </w:r>
    </w:p>
    <w:p w14:paraId="0285D366" w14:textId="36F1341D" w:rsidR="008938AB" w:rsidRPr="006F5DD5" w:rsidRDefault="003633A4"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Настоящее</w:t>
      </w:r>
      <w:r w:rsidR="008958C0" w:rsidRPr="006F5DD5">
        <w:rPr>
          <w:rFonts w:ascii="Arial" w:hAnsi="Arial" w:cs="Arial"/>
          <w:sz w:val="28"/>
          <w:szCs w:val="28"/>
        </w:rPr>
        <w:t xml:space="preserve"> </w:t>
      </w:r>
      <w:r w:rsidRPr="006F5DD5">
        <w:rPr>
          <w:rFonts w:ascii="Arial" w:hAnsi="Arial" w:cs="Arial"/>
          <w:sz w:val="28"/>
          <w:szCs w:val="28"/>
        </w:rPr>
        <w:t xml:space="preserve">Соглашение </w:t>
      </w:r>
      <w:r w:rsidR="008958C0" w:rsidRPr="006F5DD5">
        <w:rPr>
          <w:rFonts w:ascii="Arial" w:hAnsi="Arial" w:cs="Arial"/>
          <w:sz w:val="28"/>
          <w:szCs w:val="28"/>
        </w:rPr>
        <w:t>устанавливает следующие положения относительно п</w:t>
      </w:r>
      <w:r w:rsidR="00BC199A" w:rsidRPr="006F5DD5">
        <w:rPr>
          <w:rFonts w:ascii="Arial" w:hAnsi="Arial" w:cs="Arial"/>
          <w:sz w:val="28"/>
          <w:szCs w:val="28"/>
        </w:rPr>
        <w:t>рав на результаты интеллектуальной деятельности:</w:t>
      </w:r>
    </w:p>
    <w:p w14:paraId="30CA0055" w14:textId="2AF72D2E" w:rsidR="000367D8" w:rsidRPr="006F5DD5" w:rsidRDefault="00DD442A"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Грантодатель</w:t>
      </w:r>
      <w:r w:rsidR="0023291C" w:rsidRPr="006F5DD5">
        <w:rPr>
          <w:rFonts w:ascii="Arial" w:hAnsi="Arial" w:cs="Arial"/>
          <w:sz w:val="28"/>
          <w:szCs w:val="28"/>
        </w:rPr>
        <w:t xml:space="preserve"> вправе отказать</w:t>
      </w:r>
      <w:r w:rsidR="00331271" w:rsidRPr="006F5DD5">
        <w:rPr>
          <w:rFonts w:ascii="Arial" w:hAnsi="Arial" w:cs="Arial"/>
          <w:sz w:val="28"/>
          <w:szCs w:val="28"/>
        </w:rPr>
        <w:t xml:space="preserve"> </w:t>
      </w:r>
      <w:r w:rsidR="00B76402" w:rsidRPr="006F5DD5">
        <w:rPr>
          <w:rFonts w:ascii="Arial" w:hAnsi="Arial" w:cs="Arial"/>
          <w:sz w:val="28"/>
          <w:szCs w:val="28"/>
        </w:rPr>
        <w:t xml:space="preserve">в </w:t>
      </w:r>
      <w:r w:rsidR="004D0BEE" w:rsidRPr="006F5DD5">
        <w:rPr>
          <w:rFonts w:ascii="Arial" w:hAnsi="Arial" w:cs="Arial"/>
          <w:sz w:val="28"/>
          <w:szCs w:val="28"/>
        </w:rPr>
        <w:t>предоставлении</w:t>
      </w:r>
      <w:r w:rsidR="00B76402" w:rsidRPr="006F5DD5">
        <w:rPr>
          <w:rFonts w:ascii="Arial" w:hAnsi="Arial" w:cs="Arial"/>
          <w:sz w:val="28"/>
          <w:szCs w:val="28"/>
        </w:rPr>
        <w:t xml:space="preserve"> Получател</w:t>
      </w:r>
      <w:r w:rsidR="004D0BEE" w:rsidRPr="006F5DD5">
        <w:rPr>
          <w:rFonts w:ascii="Arial" w:hAnsi="Arial" w:cs="Arial"/>
          <w:sz w:val="28"/>
          <w:szCs w:val="28"/>
        </w:rPr>
        <w:t>ю</w:t>
      </w:r>
      <w:r w:rsidR="00B76402" w:rsidRPr="006F5DD5">
        <w:rPr>
          <w:rFonts w:ascii="Arial" w:hAnsi="Arial" w:cs="Arial"/>
          <w:sz w:val="28"/>
          <w:szCs w:val="28"/>
        </w:rPr>
        <w:t xml:space="preserve"> гранта средств Гранта </w:t>
      </w:r>
      <w:r w:rsidR="00331271" w:rsidRPr="006F5DD5">
        <w:rPr>
          <w:rFonts w:ascii="Arial" w:hAnsi="Arial" w:cs="Arial"/>
          <w:sz w:val="28"/>
          <w:szCs w:val="28"/>
        </w:rPr>
        <w:t>на</w:t>
      </w:r>
      <w:r w:rsidR="0023291C" w:rsidRPr="006F5DD5">
        <w:rPr>
          <w:rFonts w:ascii="Arial" w:hAnsi="Arial" w:cs="Arial"/>
          <w:sz w:val="28"/>
          <w:szCs w:val="28"/>
        </w:rPr>
        <w:t xml:space="preserve"> </w:t>
      </w:r>
      <w:r w:rsidR="00B76402" w:rsidRPr="006F5DD5">
        <w:rPr>
          <w:rFonts w:ascii="Arial" w:hAnsi="Arial" w:cs="Arial"/>
          <w:sz w:val="28"/>
          <w:szCs w:val="28"/>
        </w:rPr>
        <w:t xml:space="preserve">реализацию </w:t>
      </w:r>
      <w:r w:rsidR="0023291C" w:rsidRPr="006F5DD5">
        <w:rPr>
          <w:rFonts w:ascii="Arial" w:hAnsi="Arial" w:cs="Arial"/>
          <w:sz w:val="28"/>
          <w:szCs w:val="28"/>
        </w:rPr>
        <w:t>очередно</w:t>
      </w:r>
      <w:r w:rsidR="00B76402" w:rsidRPr="006F5DD5">
        <w:rPr>
          <w:rFonts w:ascii="Arial" w:hAnsi="Arial" w:cs="Arial"/>
          <w:sz w:val="28"/>
          <w:szCs w:val="28"/>
        </w:rPr>
        <w:t>го</w:t>
      </w:r>
      <w:r w:rsidR="007C104E" w:rsidRPr="006F5DD5">
        <w:rPr>
          <w:rFonts w:ascii="Arial" w:hAnsi="Arial" w:cs="Arial"/>
          <w:sz w:val="28"/>
          <w:szCs w:val="28"/>
        </w:rPr>
        <w:t xml:space="preserve"> </w:t>
      </w:r>
      <w:r w:rsidR="005C47AC" w:rsidRPr="006F5DD5">
        <w:rPr>
          <w:rFonts w:ascii="Arial" w:hAnsi="Arial" w:cs="Arial"/>
          <w:sz w:val="28"/>
          <w:szCs w:val="28"/>
        </w:rPr>
        <w:t>э</w:t>
      </w:r>
      <w:r w:rsidR="0023291C" w:rsidRPr="006F5DD5">
        <w:rPr>
          <w:rFonts w:ascii="Arial" w:hAnsi="Arial" w:cs="Arial"/>
          <w:sz w:val="28"/>
          <w:szCs w:val="28"/>
        </w:rPr>
        <w:t>тап</w:t>
      </w:r>
      <w:r w:rsidR="00B76402" w:rsidRPr="006F5DD5">
        <w:rPr>
          <w:rFonts w:ascii="Arial" w:hAnsi="Arial" w:cs="Arial"/>
          <w:sz w:val="28"/>
          <w:szCs w:val="28"/>
        </w:rPr>
        <w:t>а</w:t>
      </w:r>
      <w:r w:rsidR="0023291C" w:rsidRPr="006F5DD5">
        <w:rPr>
          <w:rFonts w:ascii="Arial" w:hAnsi="Arial" w:cs="Arial"/>
          <w:sz w:val="28"/>
          <w:szCs w:val="28"/>
        </w:rPr>
        <w:t xml:space="preserve"> </w:t>
      </w:r>
      <w:r w:rsidR="005C47AC" w:rsidRPr="006F5DD5">
        <w:rPr>
          <w:rFonts w:ascii="Arial" w:hAnsi="Arial" w:cs="Arial"/>
          <w:sz w:val="28"/>
          <w:szCs w:val="28"/>
        </w:rPr>
        <w:t xml:space="preserve">Проекта </w:t>
      </w:r>
      <w:r w:rsidR="0023291C" w:rsidRPr="006F5DD5">
        <w:rPr>
          <w:rFonts w:ascii="Arial" w:hAnsi="Arial" w:cs="Arial"/>
          <w:sz w:val="28"/>
          <w:szCs w:val="28"/>
        </w:rPr>
        <w:t xml:space="preserve">в случаях: </w:t>
      </w:r>
    </w:p>
    <w:p w14:paraId="5CFCFA34" w14:textId="62F862D0" w:rsidR="000367D8" w:rsidRPr="006F5DD5" w:rsidRDefault="0023291C" w:rsidP="00092A8E">
      <w:pPr>
        <w:pStyle w:val="a3"/>
        <w:numPr>
          <w:ilvl w:val="4"/>
          <w:numId w:val="23"/>
        </w:numPr>
        <w:spacing w:after="0" w:line="240" w:lineRule="auto"/>
        <w:ind w:left="0" w:firstLine="709"/>
        <w:jc w:val="both"/>
        <w:rPr>
          <w:rFonts w:ascii="Arial" w:hAnsi="Arial" w:cs="Arial"/>
          <w:sz w:val="28"/>
          <w:szCs w:val="28"/>
        </w:rPr>
      </w:pPr>
      <w:r w:rsidRPr="006F5DD5">
        <w:rPr>
          <w:rFonts w:ascii="Arial" w:hAnsi="Arial" w:cs="Arial"/>
          <w:sz w:val="28"/>
          <w:szCs w:val="28"/>
        </w:rPr>
        <w:t xml:space="preserve">удовлетворения требования третьего лица к </w:t>
      </w:r>
      <w:r w:rsidR="00E2323B" w:rsidRPr="006F5DD5">
        <w:rPr>
          <w:rFonts w:ascii="Arial" w:hAnsi="Arial" w:cs="Arial"/>
          <w:sz w:val="28"/>
          <w:szCs w:val="28"/>
        </w:rPr>
        <w:t>Разработчику продукта</w:t>
      </w:r>
      <w:r w:rsidRPr="006F5DD5">
        <w:rPr>
          <w:rFonts w:ascii="Arial" w:hAnsi="Arial" w:cs="Arial"/>
          <w:sz w:val="28"/>
          <w:szCs w:val="28"/>
        </w:rPr>
        <w:t xml:space="preserve"> </w:t>
      </w:r>
      <w:r w:rsidR="00EA506B" w:rsidRPr="006F5DD5">
        <w:rPr>
          <w:rFonts w:ascii="Arial" w:hAnsi="Arial" w:cs="Arial"/>
          <w:sz w:val="28"/>
          <w:szCs w:val="28"/>
        </w:rPr>
        <w:t xml:space="preserve">и (или) к Получателю гранта </w:t>
      </w:r>
      <w:r w:rsidRPr="006F5DD5">
        <w:rPr>
          <w:rFonts w:ascii="Arial" w:hAnsi="Arial" w:cs="Arial"/>
          <w:sz w:val="28"/>
          <w:szCs w:val="28"/>
        </w:rPr>
        <w:t xml:space="preserve">по вступившему в законную силу судебному решению вследствие нарушения </w:t>
      </w:r>
      <w:r w:rsidR="00E2323B" w:rsidRPr="006F5DD5">
        <w:rPr>
          <w:rFonts w:ascii="Arial" w:hAnsi="Arial" w:cs="Arial"/>
          <w:sz w:val="28"/>
          <w:szCs w:val="28"/>
        </w:rPr>
        <w:t>Разработчиком продукта</w:t>
      </w:r>
      <w:r w:rsidRPr="006F5DD5">
        <w:rPr>
          <w:rFonts w:ascii="Arial" w:hAnsi="Arial" w:cs="Arial"/>
          <w:sz w:val="28"/>
          <w:szCs w:val="28"/>
        </w:rPr>
        <w:t xml:space="preserve"> </w:t>
      </w:r>
      <w:r w:rsidR="00EA506B" w:rsidRPr="006F5DD5">
        <w:rPr>
          <w:rFonts w:ascii="Arial" w:hAnsi="Arial" w:cs="Arial"/>
          <w:sz w:val="28"/>
          <w:szCs w:val="28"/>
        </w:rPr>
        <w:t xml:space="preserve">и </w:t>
      </w:r>
      <w:r w:rsidR="00EA506B" w:rsidRPr="006F5DD5">
        <w:rPr>
          <w:rFonts w:ascii="Arial" w:hAnsi="Arial" w:cs="Arial"/>
          <w:sz w:val="28"/>
          <w:szCs w:val="28"/>
        </w:rPr>
        <w:lastRenderedPageBreak/>
        <w:t xml:space="preserve">(или) к Получателем гранта </w:t>
      </w:r>
      <w:r w:rsidRPr="006F5DD5">
        <w:rPr>
          <w:rFonts w:ascii="Arial" w:hAnsi="Arial" w:cs="Arial"/>
          <w:sz w:val="28"/>
          <w:szCs w:val="28"/>
        </w:rPr>
        <w:t xml:space="preserve">исключительных прав третьих лиц на </w:t>
      </w:r>
      <w:r w:rsidR="00E2323B" w:rsidRPr="006F5DD5">
        <w:rPr>
          <w:rFonts w:ascii="Arial" w:hAnsi="Arial" w:cs="Arial"/>
          <w:sz w:val="28"/>
          <w:szCs w:val="28"/>
        </w:rPr>
        <w:t>Продукт (основные составляющие и модули Продукта)</w:t>
      </w:r>
      <w:r w:rsidRPr="006F5DD5">
        <w:rPr>
          <w:rFonts w:ascii="Arial" w:hAnsi="Arial" w:cs="Arial"/>
          <w:sz w:val="28"/>
          <w:szCs w:val="28"/>
        </w:rPr>
        <w:t xml:space="preserve">; </w:t>
      </w:r>
    </w:p>
    <w:p w14:paraId="7017783A" w14:textId="6ACE5B57" w:rsidR="00F07B58" w:rsidRPr="006F5DD5" w:rsidRDefault="0023291C" w:rsidP="00092A8E">
      <w:pPr>
        <w:pStyle w:val="a3"/>
        <w:numPr>
          <w:ilvl w:val="4"/>
          <w:numId w:val="23"/>
        </w:numPr>
        <w:spacing w:after="0" w:line="240" w:lineRule="auto"/>
        <w:ind w:left="0" w:firstLine="709"/>
        <w:jc w:val="both"/>
        <w:rPr>
          <w:rFonts w:ascii="Arial" w:hAnsi="Arial" w:cs="Arial"/>
          <w:sz w:val="28"/>
          <w:szCs w:val="28"/>
        </w:rPr>
      </w:pPr>
      <w:r w:rsidRPr="006F5DD5">
        <w:rPr>
          <w:rFonts w:ascii="Arial" w:hAnsi="Arial" w:cs="Arial"/>
          <w:sz w:val="28"/>
          <w:szCs w:val="28"/>
        </w:rPr>
        <w:t>решения государственного органа, котор</w:t>
      </w:r>
      <w:r w:rsidR="00E2323B" w:rsidRPr="006F5DD5">
        <w:rPr>
          <w:rFonts w:ascii="Arial" w:hAnsi="Arial" w:cs="Arial"/>
          <w:sz w:val="28"/>
          <w:szCs w:val="28"/>
        </w:rPr>
        <w:t>о</w:t>
      </w:r>
      <w:r w:rsidRPr="006F5DD5">
        <w:rPr>
          <w:rFonts w:ascii="Arial" w:hAnsi="Arial" w:cs="Arial"/>
          <w:sz w:val="28"/>
          <w:szCs w:val="28"/>
        </w:rPr>
        <w:t>е дела</w:t>
      </w:r>
      <w:r w:rsidR="00E2323B" w:rsidRPr="006F5DD5">
        <w:rPr>
          <w:rFonts w:ascii="Arial" w:hAnsi="Arial" w:cs="Arial"/>
          <w:sz w:val="28"/>
          <w:szCs w:val="28"/>
        </w:rPr>
        <w:t>е</w:t>
      </w:r>
      <w:r w:rsidRPr="006F5DD5">
        <w:rPr>
          <w:rFonts w:ascii="Arial" w:hAnsi="Arial" w:cs="Arial"/>
          <w:sz w:val="28"/>
          <w:szCs w:val="28"/>
        </w:rPr>
        <w:t>т невозможной реализацию Проекта вследствие нарушения Получателем гранта исключительных прав третьих лиц на результаты интеллектуальной деятельности и (или) средства индивидуализации.</w:t>
      </w:r>
    </w:p>
    <w:p w14:paraId="3AF60EA9" w14:textId="5F7BCEE0" w:rsidR="00DB0A2E" w:rsidRPr="006F5DD5" w:rsidRDefault="000C5DC4"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Настоящ</w:t>
      </w:r>
      <w:r w:rsidR="003633A4" w:rsidRPr="006F5DD5">
        <w:rPr>
          <w:rFonts w:ascii="Arial" w:hAnsi="Arial" w:cs="Arial"/>
          <w:sz w:val="28"/>
          <w:szCs w:val="28"/>
        </w:rPr>
        <w:t>ее</w:t>
      </w:r>
      <w:r w:rsidRPr="006F5DD5">
        <w:rPr>
          <w:rFonts w:ascii="Arial" w:hAnsi="Arial" w:cs="Arial"/>
          <w:sz w:val="28"/>
          <w:szCs w:val="28"/>
        </w:rPr>
        <w:t xml:space="preserve"> </w:t>
      </w:r>
      <w:r w:rsidR="003633A4" w:rsidRPr="006F5DD5">
        <w:rPr>
          <w:rFonts w:ascii="Arial" w:hAnsi="Arial" w:cs="Arial"/>
          <w:sz w:val="28"/>
          <w:szCs w:val="28"/>
        </w:rPr>
        <w:t xml:space="preserve">Соглашение </w:t>
      </w:r>
      <w:r w:rsidRPr="006F5DD5">
        <w:rPr>
          <w:rFonts w:ascii="Arial" w:hAnsi="Arial" w:cs="Arial"/>
          <w:sz w:val="28"/>
          <w:szCs w:val="28"/>
        </w:rPr>
        <w:t xml:space="preserve">устанавливает следующие положения относительно </w:t>
      </w:r>
      <w:r w:rsidR="00F536D8" w:rsidRPr="006F5DD5">
        <w:rPr>
          <w:rFonts w:ascii="Arial" w:hAnsi="Arial" w:cs="Arial"/>
          <w:sz w:val="28"/>
        </w:rPr>
        <w:t>Отчета о</w:t>
      </w:r>
      <w:r w:rsidR="00A13875" w:rsidRPr="006F5DD5">
        <w:rPr>
          <w:rFonts w:ascii="Arial" w:hAnsi="Arial" w:cs="Arial"/>
          <w:sz w:val="28"/>
        </w:rPr>
        <w:t xml:space="preserve"> реализации этапа пилотного проекта</w:t>
      </w:r>
      <w:r w:rsidR="00A95F7A" w:rsidRPr="006F5DD5">
        <w:rPr>
          <w:rFonts w:ascii="Arial" w:hAnsi="Arial" w:cs="Arial"/>
          <w:sz w:val="28"/>
        </w:rPr>
        <w:t xml:space="preserve"> и </w:t>
      </w:r>
      <w:r w:rsidR="00A13875" w:rsidRPr="006F5DD5">
        <w:rPr>
          <w:rFonts w:ascii="Arial" w:hAnsi="Arial" w:cs="Arial"/>
          <w:sz w:val="28"/>
        </w:rPr>
        <w:t>П</w:t>
      </w:r>
      <w:r w:rsidR="006A5398" w:rsidRPr="006F5DD5">
        <w:rPr>
          <w:rFonts w:ascii="Arial" w:hAnsi="Arial" w:cs="Arial"/>
          <w:sz w:val="28"/>
        </w:rPr>
        <w:t xml:space="preserve">ромежуточного </w:t>
      </w:r>
      <w:r w:rsidR="00A13875" w:rsidRPr="006F5DD5">
        <w:rPr>
          <w:rFonts w:ascii="Arial" w:hAnsi="Arial" w:cs="Arial"/>
          <w:sz w:val="28"/>
        </w:rPr>
        <w:t>о</w:t>
      </w:r>
      <w:r w:rsidR="006A5398" w:rsidRPr="006F5DD5">
        <w:rPr>
          <w:rFonts w:ascii="Arial" w:hAnsi="Arial" w:cs="Arial"/>
          <w:sz w:val="28"/>
        </w:rPr>
        <w:t xml:space="preserve">тчета </w:t>
      </w:r>
      <w:r w:rsidR="00954690" w:rsidRPr="006F5DD5">
        <w:rPr>
          <w:rFonts w:ascii="Arial" w:hAnsi="Arial" w:cs="Arial"/>
          <w:sz w:val="28"/>
        </w:rPr>
        <w:t>по этапу</w:t>
      </w:r>
      <w:r w:rsidR="005C47AC" w:rsidRPr="006F5DD5">
        <w:rPr>
          <w:rFonts w:ascii="Arial" w:hAnsi="Arial" w:cs="Arial"/>
          <w:sz w:val="28"/>
        </w:rPr>
        <w:t xml:space="preserve"> пилотного проекта</w:t>
      </w:r>
      <w:r w:rsidR="00EA506B" w:rsidRPr="006F5DD5">
        <w:rPr>
          <w:rFonts w:ascii="Arial" w:hAnsi="Arial" w:cs="Arial"/>
          <w:sz w:val="28"/>
        </w:rPr>
        <w:t>, представляемого в срок, установленный в пункте 4.3.4.2.1 настоящего Соглашения</w:t>
      </w:r>
      <w:r w:rsidR="00DB0A2E" w:rsidRPr="006F5DD5">
        <w:rPr>
          <w:rFonts w:ascii="Arial" w:hAnsi="Arial" w:cs="Arial"/>
          <w:sz w:val="28"/>
          <w:szCs w:val="28"/>
        </w:rPr>
        <w:t>:</w:t>
      </w:r>
    </w:p>
    <w:p w14:paraId="4FF452E9" w14:textId="59CB22D0" w:rsidR="00DB0A2E" w:rsidRPr="006F5DD5" w:rsidRDefault="00E2323B" w:rsidP="00092A8E">
      <w:pPr>
        <w:pStyle w:val="a3"/>
        <w:numPr>
          <w:ilvl w:val="3"/>
          <w:numId w:val="6"/>
        </w:numPr>
        <w:spacing w:after="0" w:line="240" w:lineRule="auto"/>
        <w:jc w:val="both"/>
        <w:rPr>
          <w:rFonts w:ascii="Arial" w:hAnsi="Arial" w:cs="Arial"/>
        </w:rPr>
      </w:pPr>
      <w:r w:rsidRPr="006F5DD5">
        <w:rPr>
          <w:rFonts w:ascii="Arial" w:hAnsi="Arial" w:cs="Arial"/>
          <w:sz w:val="28"/>
          <w:szCs w:val="28"/>
        </w:rPr>
        <w:t>ц</w:t>
      </w:r>
      <w:r w:rsidR="00733443" w:rsidRPr="006F5DD5">
        <w:rPr>
          <w:rFonts w:ascii="Arial" w:hAnsi="Arial" w:cs="Arial"/>
          <w:sz w:val="28"/>
          <w:szCs w:val="28"/>
        </w:rPr>
        <w:t>елями рассмотрения</w:t>
      </w:r>
      <w:r w:rsidRPr="006F5DD5">
        <w:rPr>
          <w:rFonts w:ascii="Arial" w:hAnsi="Arial" w:cs="Arial"/>
          <w:sz w:val="28"/>
          <w:szCs w:val="28"/>
        </w:rPr>
        <w:t xml:space="preserve"> Грантодателем</w:t>
      </w:r>
      <w:r w:rsidR="00733443" w:rsidRPr="006F5DD5">
        <w:rPr>
          <w:rFonts w:ascii="Arial" w:hAnsi="Arial" w:cs="Arial"/>
          <w:sz w:val="28"/>
          <w:szCs w:val="28"/>
        </w:rPr>
        <w:t xml:space="preserve"> </w:t>
      </w:r>
      <w:r w:rsidR="00F536D8" w:rsidRPr="006F5DD5">
        <w:rPr>
          <w:rFonts w:ascii="Arial" w:hAnsi="Arial" w:cs="Arial"/>
          <w:sz w:val="28"/>
        </w:rPr>
        <w:t>Отчета о</w:t>
      </w:r>
      <w:r w:rsidR="00A13875" w:rsidRPr="006F5DD5">
        <w:rPr>
          <w:rFonts w:ascii="Arial" w:hAnsi="Arial" w:cs="Arial"/>
          <w:sz w:val="28"/>
        </w:rPr>
        <w:t xml:space="preserve"> реализации этапа пилотного проекта</w:t>
      </w:r>
      <w:r w:rsidR="00F536D8" w:rsidRPr="006F5DD5" w:rsidDel="00F536D8">
        <w:rPr>
          <w:rFonts w:ascii="Arial" w:hAnsi="Arial" w:cs="Arial"/>
          <w:sz w:val="28"/>
          <w:szCs w:val="28"/>
        </w:rPr>
        <w:t xml:space="preserve"> </w:t>
      </w:r>
      <w:r w:rsidR="00733443" w:rsidRPr="006F5DD5">
        <w:rPr>
          <w:rFonts w:ascii="Arial" w:hAnsi="Arial" w:cs="Arial"/>
          <w:sz w:val="28"/>
          <w:szCs w:val="28"/>
        </w:rPr>
        <w:t xml:space="preserve">являются: </w:t>
      </w:r>
    </w:p>
    <w:p w14:paraId="6B1DA0C4" w14:textId="13EAE3C9" w:rsidR="00CB0F69" w:rsidRPr="006F5DD5" w:rsidRDefault="00733443" w:rsidP="00092A8E">
      <w:pPr>
        <w:pStyle w:val="a3"/>
        <w:numPr>
          <w:ilvl w:val="4"/>
          <w:numId w:val="24"/>
        </w:numPr>
        <w:spacing w:after="0" w:line="240" w:lineRule="auto"/>
        <w:ind w:left="0" w:firstLine="728"/>
        <w:jc w:val="both"/>
        <w:rPr>
          <w:rFonts w:ascii="Arial" w:hAnsi="Arial" w:cs="Arial"/>
          <w:sz w:val="28"/>
          <w:szCs w:val="28"/>
        </w:rPr>
      </w:pPr>
      <w:r w:rsidRPr="006F5DD5">
        <w:rPr>
          <w:rFonts w:ascii="Arial" w:hAnsi="Arial" w:cs="Arial"/>
          <w:sz w:val="28"/>
          <w:szCs w:val="28"/>
        </w:rPr>
        <w:t xml:space="preserve">контроль за соответствием деятельности Получателя гранта требованиям </w:t>
      </w:r>
      <w:r w:rsidR="00075C63" w:rsidRPr="006F5DD5">
        <w:rPr>
          <w:rFonts w:ascii="Arial" w:hAnsi="Arial" w:cs="Arial"/>
          <w:sz w:val="28"/>
          <w:szCs w:val="28"/>
        </w:rPr>
        <w:t>Соглашения</w:t>
      </w:r>
      <w:r w:rsidRPr="006F5DD5">
        <w:rPr>
          <w:rFonts w:ascii="Arial" w:hAnsi="Arial" w:cs="Arial"/>
          <w:sz w:val="28"/>
          <w:szCs w:val="28"/>
        </w:rPr>
        <w:t xml:space="preserve"> и </w:t>
      </w:r>
      <w:r w:rsidR="000B2F73" w:rsidRPr="006F5DD5">
        <w:rPr>
          <w:rFonts w:ascii="Arial" w:hAnsi="Arial" w:cs="Arial"/>
          <w:sz w:val="28"/>
          <w:szCs w:val="28"/>
        </w:rPr>
        <w:t>Правил предоставления субсидии</w:t>
      </w:r>
      <w:r w:rsidRPr="006F5DD5">
        <w:rPr>
          <w:rFonts w:ascii="Arial" w:hAnsi="Arial" w:cs="Arial"/>
          <w:sz w:val="28"/>
          <w:szCs w:val="28"/>
        </w:rPr>
        <w:t xml:space="preserve">; </w:t>
      </w:r>
    </w:p>
    <w:p w14:paraId="6AAD5D29" w14:textId="2C5EE1E0" w:rsidR="00CB0F69" w:rsidRPr="006F5DD5" w:rsidRDefault="00733443" w:rsidP="00092A8E">
      <w:pPr>
        <w:pStyle w:val="a3"/>
        <w:numPr>
          <w:ilvl w:val="4"/>
          <w:numId w:val="24"/>
        </w:numPr>
        <w:spacing w:after="0" w:line="240" w:lineRule="auto"/>
        <w:ind w:left="0" w:firstLine="728"/>
        <w:jc w:val="both"/>
        <w:rPr>
          <w:rFonts w:ascii="Arial" w:hAnsi="Arial" w:cs="Arial"/>
          <w:sz w:val="28"/>
          <w:szCs w:val="28"/>
        </w:rPr>
      </w:pPr>
      <w:r w:rsidRPr="006F5DD5">
        <w:rPr>
          <w:rFonts w:ascii="Arial" w:hAnsi="Arial" w:cs="Arial"/>
          <w:sz w:val="28"/>
          <w:szCs w:val="28"/>
        </w:rPr>
        <w:t xml:space="preserve">оценка </w:t>
      </w:r>
      <w:r w:rsidR="00DD442A" w:rsidRPr="006F5DD5">
        <w:rPr>
          <w:rFonts w:ascii="Arial" w:hAnsi="Arial" w:cs="Arial"/>
          <w:sz w:val="28"/>
          <w:szCs w:val="28"/>
        </w:rPr>
        <w:t>Грантодателем</w:t>
      </w:r>
      <w:r w:rsidRPr="006F5DD5">
        <w:rPr>
          <w:rFonts w:ascii="Arial" w:hAnsi="Arial" w:cs="Arial"/>
          <w:sz w:val="28"/>
          <w:szCs w:val="28"/>
        </w:rPr>
        <w:t xml:space="preserve"> промежуточных и окончательных результатов реализации Проекта; </w:t>
      </w:r>
    </w:p>
    <w:p w14:paraId="17DBE5B5" w14:textId="6E1CC9DD" w:rsidR="00733443" w:rsidRPr="006F5DD5" w:rsidRDefault="00733443" w:rsidP="00092A8E">
      <w:pPr>
        <w:pStyle w:val="a3"/>
        <w:numPr>
          <w:ilvl w:val="4"/>
          <w:numId w:val="24"/>
        </w:numPr>
        <w:spacing w:after="0" w:line="240" w:lineRule="auto"/>
        <w:ind w:left="0" w:firstLine="728"/>
        <w:jc w:val="both"/>
        <w:rPr>
          <w:rFonts w:ascii="Arial" w:hAnsi="Arial" w:cs="Arial"/>
          <w:sz w:val="28"/>
          <w:szCs w:val="28"/>
        </w:rPr>
      </w:pPr>
      <w:r w:rsidRPr="006F5DD5">
        <w:rPr>
          <w:rFonts w:ascii="Arial" w:hAnsi="Arial" w:cs="Arial"/>
          <w:sz w:val="28"/>
          <w:szCs w:val="28"/>
        </w:rPr>
        <w:t xml:space="preserve">принятие </w:t>
      </w:r>
      <w:r w:rsidR="00237DAE" w:rsidRPr="006F5DD5">
        <w:rPr>
          <w:rFonts w:ascii="Arial" w:hAnsi="Arial" w:cs="Arial"/>
          <w:sz w:val="28"/>
          <w:szCs w:val="28"/>
        </w:rPr>
        <w:t xml:space="preserve">Грантодателем </w:t>
      </w:r>
      <w:r w:rsidRPr="006F5DD5">
        <w:rPr>
          <w:rFonts w:ascii="Arial" w:hAnsi="Arial" w:cs="Arial"/>
          <w:sz w:val="28"/>
          <w:szCs w:val="28"/>
        </w:rPr>
        <w:t>решения о</w:t>
      </w:r>
      <w:r w:rsidR="00CA742E" w:rsidRPr="006F5DD5">
        <w:rPr>
          <w:rFonts w:ascii="Arial" w:hAnsi="Arial" w:cs="Arial"/>
          <w:sz w:val="28"/>
          <w:szCs w:val="28"/>
        </w:rPr>
        <w:t xml:space="preserve"> предоставлении </w:t>
      </w:r>
      <w:r w:rsidR="00E2323B" w:rsidRPr="006F5DD5">
        <w:rPr>
          <w:rFonts w:ascii="Arial" w:hAnsi="Arial" w:cs="Arial"/>
          <w:sz w:val="28"/>
          <w:szCs w:val="28"/>
        </w:rPr>
        <w:t xml:space="preserve">или </w:t>
      </w:r>
      <w:r w:rsidR="00CA742E" w:rsidRPr="006F5DD5">
        <w:rPr>
          <w:rFonts w:ascii="Arial" w:hAnsi="Arial" w:cs="Arial"/>
          <w:sz w:val="28"/>
          <w:szCs w:val="28"/>
        </w:rPr>
        <w:t xml:space="preserve">об </w:t>
      </w:r>
      <w:r w:rsidR="00B76402" w:rsidRPr="006F5DD5">
        <w:rPr>
          <w:rFonts w:ascii="Arial" w:hAnsi="Arial" w:cs="Arial"/>
          <w:sz w:val="28"/>
          <w:szCs w:val="28"/>
        </w:rPr>
        <w:t xml:space="preserve">отказе </w:t>
      </w:r>
      <w:r w:rsidR="00E2323B" w:rsidRPr="006F5DD5">
        <w:rPr>
          <w:rFonts w:ascii="Arial" w:hAnsi="Arial" w:cs="Arial"/>
          <w:sz w:val="28"/>
          <w:szCs w:val="28"/>
        </w:rPr>
        <w:t xml:space="preserve">в </w:t>
      </w:r>
      <w:r w:rsidR="004D0BEE" w:rsidRPr="006F5DD5">
        <w:rPr>
          <w:rFonts w:ascii="Arial" w:hAnsi="Arial" w:cs="Arial"/>
          <w:sz w:val="28"/>
          <w:szCs w:val="28"/>
        </w:rPr>
        <w:t>предоставлении</w:t>
      </w:r>
      <w:r w:rsidR="00331271" w:rsidRPr="006F5DD5">
        <w:rPr>
          <w:rFonts w:ascii="Arial" w:hAnsi="Arial" w:cs="Arial"/>
          <w:sz w:val="28"/>
          <w:szCs w:val="28"/>
        </w:rPr>
        <w:t xml:space="preserve"> Получател</w:t>
      </w:r>
      <w:r w:rsidR="004D0BEE" w:rsidRPr="006F5DD5">
        <w:rPr>
          <w:rFonts w:ascii="Arial" w:hAnsi="Arial" w:cs="Arial"/>
          <w:sz w:val="28"/>
          <w:szCs w:val="28"/>
        </w:rPr>
        <w:t>ю</w:t>
      </w:r>
      <w:r w:rsidR="002B1994" w:rsidRPr="006F5DD5">
        <w:rPr>
          <w:rFonts w:ascii="Arial" w:hAnsi="Arial" w:cs="Arial"/>
          <w:sz w:val="28"/>
          <w:szCs w:val="28"/>
        </w:rPr>
        <w:t xml:space="preserve"> гранта</w:t>
      </w:r>
      <w:r w:rsidR="00331271" w:rsidRPr="006F5DD5">
        <w:rPr>
          <w:rFonts w:ascii="Arial" w:hAnsi="Arial" w:cs="Arial"/>
          <w:sz w:val="28"/>
          <w:szCs w:val="28"/>
        </w:rPr>
        <w:t xml:space="preserve"> </w:t>
      </w:r>
      <w:r w:rsidR="00B76402" w:rsidRPr="006F5DD5">
        <w:rPr>
          <w:rFonts w:ascii="Arial" w:hAnsi="Arial" w:cs="Arial"/>
          <w:sz w:val="28"/>
          <w:szCs w:val="28"/>
        </w:rPr>
        <w:t xml:space="preserve">средств Гранта </w:t>
      </w:r>
      <w:r w:rsidR="00331271" w:rsidRPr="006F5DD5">
        <w:rPr>
          <w:rFonts w:ascii="Arial" w:hAnsi="Arial" w:cs="Arial"/>
          <w:sz w:val="28"/>
          <w:szCs w:val="28"/>
        </w:rPr>
        <w:t xml:space="preserve">на </w:t>
      </w:r>
      <w:r w:rsidR="00B76402" w:rsidRPr="006F5DD5">
        <w:rPr>
          <w:rFonts w:ascii="Arial" w:hAnsi="Arial" w:cs="Arial"/>
          <w:sz w:val="28"/>
          <w:szCs w:val="28"/>
        </w:rPr>
        <w:t xml:space="preserve">реализацию </w:t>
      </w:r>
      <w:r w:rsidR="00331271" w:rsidRPr="006F5DD5">
        <w:rPr>
          <w:rFonts w:ascii="Arial" w:hAnsi="Arial" w:cs="Arial"/>
          <w:sz w:val="28"/>
          <w:szCs w:val="28"/>
        </w:rPr>
        <w:t>очередно</w:t>
      </w:r>
      <w:r w:rsidR="00B76402" w:rsidRPr="006F5DD5">
        <w:rPr>
          <w:rFonts w:ascii="Arial" w:hAnsi="Arial" w:cs="Arial"/>
          <w:sz w:val="28"/>
          <w:szCs w:val="28"/>
        </w:rPr>
        <w:t>го</w:t>
      </w:r>
      <w:r w:rsidR="00331271" w:rsidRPr="006F5DD5">
        <w:rPr>
          <w:rFonts w:ascii="Arial" w:hAnsi="Arial" w:cs="Arial"/>
          <w:sz w:val="28"/>
          <w:szCs w:val="28"/>
        </w:rPr>
        <w:t xml:space="preserve"> </w:t>
      </w:r>
      <w:r w:rsidR="005C47AC" w:rsidRPr="006F5DD5">
        <w:rPr>
          <w:rFonts w:ascii="Arial" w:hAnsi="Arial" w:cs="Arial"/>
          <w:sz w:val="28"/>
          <w:szCs w:val="28"/>
        </w:rPr>
        <w:t>э</w:t>
      </w:r>
      <w:r w:rsidR="00D66433" w:rsidRPr="006F5DD5">
        <w:rPr>
          <w:rFonts w:ascii="Arial" w:hAnsi="Arial" w:cs="Arial"/>
          <w:sz w:val="28"/>
          <w:szCs w:val="28"/>
        </w:rPr>
        <w:t xml:space="preserve">тапа </w:t>
      </w:r>
      <w:r w:rsidR="005C47AC" w:rsidRPr="006F5DD5">
        <w:rPr>
          <w:rFonts w:ascii="Arial" w:hAnsi="Arial" w:cs="Arial"/>
          <w:sz w:val="28"/>
          <w:szCs w:val="28"/>
        </w:rPr>
        <w:t xml:space="preserve">Проекта </w:t>
      </w:r>
      <w:r w:rsidR="00D66433" w:rsidRPr="006F5DD5">
        <w:rPr>
          <w:rFonts w:ascii="Arial" w:hAnsi="Arial" w:cs="Arial"/>
          <w:sz w:val="28"/>
          <w:szCs w:val="28"/>
        </w:rPr>
        <w:t>(</w:t>
      </w:r>
      <w:r w:rsidRPr="006F5DD5">
        <w:rPr>
          <w:rFonts w:ascii="Arial" w:hAnsi="Arial" w:cs="Arial"/>
          <w:sz w:val="28"/>
          <w:szCs w:val="28"/>
        </w:rPr>
        <w:t>если применимо).</w:t>
      </w:r>
    </w:p>
    <w:p w14:paraId="6A08153C" w14:textId="071BB3DB" w:rsidR="00CB0F69" w:rsidRPr="006F5DD5" w:rsidRDefault="00DD442A"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Грантодатель</w:t>
      </w:r>
      <w:r w:rsidR="00733443" w:rsidRPr="006F5DD5">
        <w:rPr>
          <w:rFonts w:ascii="Arial" w:hAnsi="Arial" w:cs="Arial"/>
          <w:sz w:val="28"/>
          <w:szCs w:val="28"/>
        </w:rPr>
        <w:t xml:space="preserve"> обязан осуществить проверку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00733443" w:rsidRPr="006F5DD5">
        <w:rPr>
          <w:rFonts w:ascii="Arial" w:hAnsi="Arial" w:cs="Arial"/>
          <w:sz w:val="28"/>
          <w:szCs w:val="28"/>
        </w:rPr>
        <w:t xml:space="preserve"> в течение </w:t>
      </w:r>
      <w:r w:rsidR="00EA506B" w:rsidRPr="006F5DD5">
        <w:rPr>
          <w:rFonts w:ascii="Arial" w:hAnsi="Arial" w:cs="Arial"/>
          <w:sz w:val="28"/>
          <w:szCs w:val="28"/>
        </w:rPr>
        <w:t xml:space="preserve">10 </w:t>
      </w:r>
      <w:r w:rsidR="00733443" w:rsidRPr="006F5DD5">
        <w:rPr>
          <w:rFonts w:ascii="Arial" w:hAnsi="Arial" w:cs="Arial"/>
          <w:sz w:val="28"/>
          <w:szCs w:val="28"/>
        </w:rPr>
        <w:t xml:space="preserve">рабочих дней с момента его получения и принять решение о принятии </w:t>
      </w:r>
      <w:r w:rsidR="00F536D8" w:rsidRPr="006F5DD5">
        <w:rPr>
          <w:rFonts w:ascii="Arial" w:hAnsi="Arial" w:cs="Arial"/>
          <w:sz w:val="28"/>
        </w:rPr>
        <w:t>Отчета о</w:t>
      </w:r>
      <w:r w:rsidR="00A13875" w:rsidRPr="006F5DD5">
        <w:rPr>
          <w:rFonts w:ascii="Arial" w:hAnsi="Arial" w:cs="Arial"/>
          <w:sz w:val="28"/>
        </w:rPr>
        <w:t xml:space="preserve"> реализации этапа пилотного проекта</w:t>
      </w:r>
      <w:r w:rsidR="00733443" w:rsidRPr="006F5DD5">
        <w:rPr>
          <w:rFonts w:ascii="Arial" w:hAnsi="Arial" w:cs="Arial"/>
          <w:sz w:val="28"/>
          <w:szCs w:val="28"/>
        </w:rPr>
        <w:t xml:space="preserve"> к рассмотрению или решение об отказе в принятии </w:t>
      </w:r>
      <w:r w:rsidR="00F536D8" w:rsidRPr="006F5DD5">
        <w:rPr>
          <w:rFonts w:ascii="Arial" w:hAnsi="Arial" w:cs="Arial"/>
          <w:sz w:val="28"/>
        </w:rPr>
        <w:t>Отчета о</w:t>
      </w:r>
      <w:r w:rsidR="00A13875" w:rsidRPr="006F5DD5">
        <w:rPr>
          <w:rFonts w:ascii="Arial" w:hAnsi="Arial" w:cs="Arial"/>
          <w:sz w:val="28"/>
        </w:rPr>
        <w:t xml:space="preserve"> реализации этапа пилотного проекта</w:t>
      </w:r>
      <w:r w:rsidR="00733443" w:rsidRPr="006F5DD5">
        <w:rPr>
          <w:rFonts w:ascii="Arial" w:hAnsi="Arial" w:cs="Arial"/>
          <w:sz w:val="28"/>
          <w:szCs w:val="28"/>
        </w:rPr>
        <w:t xml:space="preserve"> к рассмотрению, уведомив</w:t>
      </w:r>
      <w:r w:rsidR="00E2323B" w:rsidRPr="006F5DD5">
        <w:rPr>
          <w:rFonts w:ascii="Arial" w:hAnsi="Arial" w:cs="Arial"/>
          <w:sz w:val="28"/>
          <w:szCs w:val="28"/>
        </w:rPr>
        <w:t xml:space="preserve"> об этом</w:t>
      </w:r>
      <w:r w:rsidR="00733443" w:rsidRPr="006F5DD5">
        <w:rPr>
          <w:rFonts w:ascii="Arial" w:hAnsi="Arial" w:cs="Arial"/>
          <w:sz w:val="28"/>
          <w:szCs w:val="28"/>
        </w:rPr>
        <w:t xml:space="preserve"> Получателя гранта. </w:t>
      </w:r>
    </w:p>
    <w:p w14:paraId="53239FBF" w14:textId="21A59622" w:rsidR="00CB0F69" w:rsidRPr="006F5DD5" w:rsidRDefault="00733443" w:rsidP="00092A8E">
      <w:pPr>
        <w:spacing w:after="0" w:line="240" w:lineRule="auto"/>
        <w:ind w:firstLine="709"/>
        <w:jc w:val="both"/>
        <w:rPr>
          <w:rFonts w:ascii="Arial" w:hAnsi="Arial" w:cs="Arial"/>
          <w:sz w:val="28"/>
          <w:szCs w:val="28"/>
        </w:rPr>
      </w:pPr>
      <w:r w:rsidRPr="006F5DD5">
        <w:rPr>
          <w:rFonts w:ascii="Arial" w:hAnsi="Arial" w:cs="Arial"/>
          <w:sz w:val="28"/>
          <w:szCs w:val="28"/>
        </w:rPr>
        <w:t>Решение об отказе в принятии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00EC790E" w:rsidRPr="006F5DD5">
        <w:rPr>
          <w:rFonts w:ascii="Arial" w:hAnsi="Arial" w:cs="Arial"/>
          <w:sz w:val="28"/>
        </w:rPr>
        <w:t xml:space="preserve"> к</w:t>
      </w:r>
      <w:r w:rsidRPr="006F5DD5">
        <w:rPr>
          <w:rFonts w:ascii="Arial" w:hAnsi="Arial" w:cs="Arial"/>
          <w:sz w:val="28"/>
          <w:szCs w:val="28"/>
        </w:rPr>
        <w:t xml:space="preserve"> рассмотрению принимается </w:t>
      </w:r>
      <w:r w:rsidR="00DD442A" w:rsidRPr="006F5DD5">
        <w:rPr>
          <w:rFonts w:ascii="Arial" w:hAnsi="Arial" w:cs="Arial"/>
          <w:sz w:val="28"/>
          <w:szCs w:val="28"/>
        </w:rPr>
        <w:t>Грантодателем</w:t>
      </w:r>
      <w:r w:rsidRPr="006F5DD5">
        <w:rPr>
          <w:rFonts w:ascii="Arial" w:hAnsi="Arial" w:cs="Arial"/>
          <w:sz w:val="28"/>
          <w:szCs w:val="28"/>
        </w:rPr>
        <w:t xml:space="preserve"> только в случае несоответствия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Pr="006F5DD5">
        <w:rPr>
          <w:rFonts w:ascii="Arial" w:hAnsi="Arial" w:cs="Arial"/>
          <w:sz w:val="28"/>
          <w:szCs w:val="28"/>
        </w:rPr>
        <w:t xml:space="preserve"> требованиям к его форме, утвержденной </w:t>
      </w:r>
      <w:r w:rsidR="00DD442A" w:rsidRPr="006F5DD5">
        <w:rPr>
          <w:rFonts w:ascii="Arial" w:hAnsi="Arial" w:cs="Arial"/>
          <w:sz w:val="28"/>
          <w:szCs w:val="28"/>
        </w:rPr>
        <w:t>Грантодателем</w:t>
      </w:r>
      <w:r w:rsidRPr="006F5DD5">
        <w:rPr>
          <w:rFonts w:ascii="Arial" w:hAnsi="Arial" w:cs="Arial"/>
          <w:sz w:val="28"/>
          <w:szCs w:val="28"/>
        </w:rPr>
        <w:t xml:space="preserve">. </w:t>
      </w:r>
    </w:p>
    <w:p w14:paraId="18B45362" w14:textId="39039FDB" w:rsidR="00CB0F69" w:rsidRPr="006F5DD5" w:rsidRDefault="00733443" w:rsidP="00092A8E">
      <w:pPr>
        <w:spacing w:after="0" w:line="240" w:lineRule="auto"/>
        <w:ind w:firstLine="709"/>
        <w:jc w:val="both"/>
        <w:rPr>
          <w:rFonts w:ascii="Arial" w:hAnsi="Arial" w:cs="Arial"/>
          <w:sz w:val="28"/>
          <w:szCs w:val="28"/>
        </w:rPr>
      </w:pPr>
      <w:r w:rsidRPr="006F5DD5">
        <w:rPr>
          <w:rFonts w:ascii="Arial" w:hAnsi="Arial" w:cs="Arial"/>
          <w:sz w:val="28"/>
          <w:szCs w:val="28"/>
        </w:rPr>
        <w:t>В решении об отказе в принятии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Pr="006F5DD5">
        <w:rPr>
          <w:rFonts w:ascii="Arial" w:hAnsi="Arial" w:cs="Arial"/>
          <w:sz w:val="28"/>
          <w:szCs w:val="28"/>
        </w:rPr>
        <w:t xml:space="preserve"> к рассмотрению </w:t>
      </w:r>
      <w:r w:rsidR="00DD442A" w:rsidRPr="006F5DD5">
        <w:rPr>
          <w:rFonts w:ascii="Arial" w:hAnsi="Arial" w:cs="Arial"/>
          <w:sz w:val="28"/>
          <w:szCs w:val="28"/>
        </w:rPr>
        <w:t>Грантодатель</w:t>
      </w:r>
      <w:r w:rsidRPr="006F5DD5">
        <w:rPr>
          <w:rFonts w:ascii="Arial" w:hAnsi="Arial" w:cs="Arial"/>
          <w:sz w:val="28"/>
          <w:szCs w:val="28"/>
        </w:rPr>
        <w:t xml:space="preserve"> обязан указать исчерпывающий перечень выявленных недостатков и установить Получателю гранта срок для устранения причин, послуживших основанием для отказа в принятии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Pr="006F5DD5">
        <w:rPr>
          <w:rFonts w:ascii="Arial" w:hAnsi="Arial" w:cs="Arial"/>
          <w:sz w:val="28"/>
          <w:szCs w:val="28"/>
        </w:rPr>
        <w:t xml:space="preserve"> к рассмотрению. </w:t>
      </w:r>
    </w:p>
    <w:p w14:paraId="58EF86C7" w14:textId="16874B1E" w:rsidR="00733443" w:rsidRPr="006F5DD5" w:rsidRDefault="00733443"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w:t>
      </w:r>
      <w:proofErr w:type="spellStart"/>
      <w:r w:rsidRPr="006F5DD5">
        <w:rPr>
          <w:rFonts w:ascii="Arial" w:hAnsi="Arial" w:cs="Arial"/>
          <w:sz w:val="28"/>
          <w:szCs w:val="28"/>
        </w:rPr>
        <w:t>неустранения</w:t>
      </w:r>
      <w:proofErr w:type="spellEnd"/>
      <w:r w:rsidRPr="006F5DD5">
        <w:rPr>
          <w:rFonts w:ascii="Arial" w:hAnsi="Arial" w:cs="Arial"/>
          <w:sz w:val="28"/>
          <w:szCs w:val="28"/>
        </w:rPr>
        <w:t xml:space="preserve"> Получателем гранта причин, послуживших основанием для отказа в принятии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Pr="006F5DD5">
        <w:rPr>
          <w:rFonts w:ascii="Arial" w:hAnsi="Arial" w:cs="Arial"/>
          <w:sz w:val="28"/>
          <w:szCs w:val="28"/>
        </w:rPr>
        <w:t xml:space="preserve"> к рассмотрению, в срок, указанный в решении о таком отказе, </w:t>
      </w:r>
      <w:r w:rsidR="00DD442A" w:rsidRPr="006F5DD5">
        <w:rPr>
          <w:rFonts w:ascii="Arial" w:hAnsi="Arial" w:cs="Arial"/>
          <w:sz w:val="28"/>
          <w:szCs w:val="28"/>
        </w:rPr>
        <w:t>Грантодатель</w:t>
      </w:r>
      <w:r w:rsidRPr="006F5DD5">
        <w:rPr>
          <w:rFonts w:ascii="Arial" w:hAnsi="Arial" w:cs="Arial"/>
          <w:sz w:val="28"/>
          <w:szCs w:val="28"/>
        </w:rPr>
        <w:t xml:space="preserve"> вправе по истечении 10 рабочих дней с момента окончания срока, указанного в решении об отказе в принятии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Pr="006F5DD5">
        <w:rPr>
          <w:rFonts w:ascii="Arial" w:hAnsi="Arial" w:cs="Arial"/>
          <w:sz w:val="28"/>
          <w:szCs w:val="28"/>
        </w:rPr>
        <w:t xml:space="preserve"> к рассмотрению, отказаться в одностороннем порядке от исполнения </w:t>
      </w:r>
      <w:r w:rsidR="00075C63" w:rsidRPr="006F5DD5">
        <w:rPr>
          <w:rFonts w:ascii="Arial" w:hAnsi="Arial" w:cs="Arial"/>
          <w:sz w:val="28"/>
          <w:szCs w:val="28"/>
        </w:rPr>
        <w:t>Соглашения</w:t>
      </w:r>
      <w:r w:rsidRPr="006F5DD5">
        <w:rPr>
          <w:rFonts w:ascii="Arial" w:hAnsi="Arial" w:cs="Arial"/>
          <w:sz w:val="28"/>
          <w:szCs w:val="28"/>
        </w:rPr>
        <w:t>, направив Получателю гранта уведомление об одностороннем расторжении</w:t>
      </w:r>
      <w:r w:rsidR="00A72B06" w:rsidRPr="006F5DD5">
        <w:rPr>
          <w:rFonts w:ascii="Arial" w:hAnsi="Arial" w:cs="Arial"/>
          <w:sz w:val="28"/>
          <w:szCs w:val="28"/>
        </w:rPr>
        <w:t xml:space="preserve"> </w:t>
      </w:r>
      <w:r w:rsidR="00075C63" w:rsidRPr="006F5DD5">
        <w:rPr>
          <w:rFonts w:ascii="Arial" w:hAnsi="Arial" w:cs="Arial"/>
          <w:sz w:val="28"/>
          <w:szCs w:val="28"/>
        </w:rPr>
        <w:t>Соглашения</w:t>
      </w:r>
      <w:r w:rsidRPr="006F5DD5">
        <w:rPr>
          <w:rFonts w:ascii="Arial" w:hAnsi="Arial" w:cs="Arial"/>
          <w:sz w:val="28"/>
          <w:szCs w:val="28"/>
        </w:rPr>
        <w:t>.</w:t>
      </w:r>
    </w:p>
    <w:p w14:paraId="781278A0" w14:textId="268EFBE5" w:rsidR="0030555B" w:rsidRPr="006F5DD5" w:rsidRDefault="00733443"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lastRenderedPageBreak/>
        <w:t>В течение 5 рабочих дней после принятия решения о принятии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Pr="006F5DD5">
        <w:rPr>
          <w:rFonts w:ascii="Arial" w:hAnsi="Arial" w:cs="Arial"/>
          <w:sz w:val="28"/>
          <w:szCs w:val="28"/>
        </w:rPr>
        <w:t xml:space="preserve"> к рассмотрению </w:t>
      </w:r>
      <w:r w:rsidR="00DD442A" w:rsidRPr="006F5DD5">
        <w:rPr>
          <w:rFonts w:ascii="Arial" w:hAnsi="Arial" w:cs="Arial"/>
          <w:sz w:val="28"/>
          <w:szCs w:val="28"/>
        </w:rPr>
        <w:t>Грантодатель</w:t>
      </w:r>
      <w:r w:rsidRPr="006F5DD5">
        <w:rPr>
          <w:rFonts w:ascii="Arial" w:hAnsi="Arial" w:cs="Arial"/>
          <w:sz w:val="28"/>
          <w:szCs w:val="28"/>
        </w:rPr>
        <w:t xml:space="preserve"> обязан уведомить об этом Получателя гранта.</w:t>
      </w:r>
    </w:p>
    <w:p w14:paraId="77AA8762" w14:textId="4D3F77D9" w:rsidR="00797E34" w:rsidRPr="006F5DD5" w:rsidRDefault="00797E34"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В течение </w:t>
      </w:r>
      <w:r w:rsidR="00E22372" w:rsidRPr="006F5DD5">
        <w:rPr>
          <w:rFonts w:ascii="Arial" w:hAnsi="Arial" w:cs="Arial"/>
          <w:sz w:val="28"/>
          <w:szCs w:val="28"/>
        </w:rPr>
        <w:t xml:space="preserve">45 </w:t>
      </w:r>
      <w:r w:rsidRPr="006F5DD5">
        <w:rPr>
          <w:rFonts w:ascii="Arial" w:hAnsi="Arial" w:cs="Arial"/>
          <w:sz w:val="28"/>
          <w:szCs w:val="28"/>
        </w:rPr>
        <w:t>рабочих дней с даты принятия решения о принятии Отчета о</w:t>
      </w:r>
      <w:r w:rsidR="00A13875" w:rsidRPr="006F5DD5">
        <w:rPr>
          <w:rFonts w:ascii="Arial" w:hAnsi="Arial" w:cs="Arial"/>
          <w:sz w:val="28"/>
          <w:szCs w:val="28"/>
        </w:rPr>
        <w:t xml:space="preserve"> </w:t>
      </w:r>
      <w:r w:rsidR="00A13875" w:rsidRPr="006F5DD5">
        <w:rPr>
          <w:rFonts w:ascii="Arial" w:hAnsi="Arial" w:cs="Arial"/>
          <w:sz w:val="28"/>
        </w:rPr>
        <w:t>реализации этапа пилотного проекта</w:t>
      </w:r>
      <w:r w:rsidRPr="006F5DD5">
        <w:rPr>
          <w:rFonts w:ascii="Arial" w:hAnsi="Arial" w:cs="Arial"/>
          <w:sz w:val="28"/>
          <w:szCs w:val="28"/>
        </w:rPr>
        <w:t xml:space="preserve"> к рассмотрению</w:t>
      </w:r>
      <w:r w:rsidR="00DD442A" w:rsidRPr="006F5DD5">
        <w:rPr>
          <w:rFonts w:ascii="Arial" w:hAnsi="Arial" w:cs="Arial"/>
          <w:sz w:val="28"/>
          <w:szCs w:val="28"/>
        </w:rPr>
        <w:t xml:space="preserve"> Грантодатель </w:t>
      </w:r>
      <w:r w:rsidRPr="006F5DD5">
        <w:rPr>
          <w:rFonts w:ascii="Arial" w:hAnsi="Arial" w:cs="Arial"/>
          <w:sz w:val="28"/>
          <w:szCs w:val="28"/>
        </w:rPr>
        <w:t xml:space="preserve">осуществляет рассмотрение </w:t>
      </w:r>
      <w:r w:rsidR="00F536D8" w:rsidRPr="006F5DD5">
        <w:rPr>
          <w:rFonts w:ascii="Arial" w:hAnsi="Arial" w:cs="Arial"/>
          <w:sz w:val="28"/>
        </w:rPr>
        <w:t>Отчета о</w:t>
      </w:r>
      <w:r w:rsidR="00A13875" w:rsidRPr="006F5DD5">
        <w:rPr>
          <w:rFonts w:ascii="Arial" w:hAnsi="Arial" w:cs="Arial"/>
          <w:sz w:val="28"/>
        </w:rPr>
        <w:t xml:space="preserve"> реализации этапа пилотного проекта</w:t>
      </w:r>
      <w:r w:rsidRPr="006F5DD5">
        <w:rPr>
          <w:rFonts w:ascii="Arial" w:hAnsi="Arial" w:cs="Arial"/>
          <w:sz w:val="28"/>
          <w:szCs w:val="28"/>
        </w:rPr>
        <w:t xml:space="preserve"> по существу.</w:t>
      </w:r>
    </w:p>
    <w:p w14:paraId="6418C524" w14:textId="6BB189ED" w:rsidR="00733443" w:rsidRPr="006F5DD5" w:rsidRDefault="00DD442A"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Грантодатель</w:t>
      </w:r>
      <w:r w:rsidR="00733443" w:rsidRPr="006F5DD5">
        <w:rPr>
          <w:rFonts w:ascii="Arial" w:hAnsi="Arial" w:cs="Arial"/>
          <w:sz w:val="28"/>
          <w:szCs w:val="28"/>
        </w:rPr>
        <w:t xml:space="preserve"> вправе привлекать</w:t>
      </w:r>
      <w:r w:rsidR="0097777C" w:rsidRPr="006F5DD5">
        <w:rPr>
          <w:rFonts w:ascii="Arial" w:hAnsi="Arial" w:cs="Arial"/>
          <w:sz w:val="28"/>
          <w:szCs w:val="28"/>
        </w:rPr>
        <w:t xml:space="preserve"> третьих лиц</w:t>
      </w:r>
      <w:r w:rsidR="00733443" w:rsidRPr="006F5DD5">
        <w:rPr>
          <w:rFonts w:ascii="Arial" w:hAnsi="Arial" w:cs="Arial"/>
          <w:sz w:val="28"/>
          <w:szCs w:val="28"/>
        </w:rPr>
        <w:t xml:space="preserve"> </w:t>
      </w:r>
      <w:r w:rsidR="0097777C" w:rsidRPr="006F5DD5">
        <w:rPr>
          <w:rFonts w:ascii="Arial" w:hAnsi="Arial" w:cs="Arial"/>
          <w:sz w:val="28"/>
          <w:szCs w:val="28"/>
        </w:rPr>
        <w:t xml:space="preserve">к </w:t>
      </w:r>
      <w:r w:rsidR="00733443" w:rsidRPr="006F5DD5">
        <w:rPr>
          <w:rFonts w:ascii="Arial" w:hAnsi="Arial" w:cs="Arial"/>
          <w:sz w:val="28"/>
          <w:szCs w:val="28"/>
        </w:rPr>
        <w:t>рассмотрени</w:t>
      </w:r>
      <w:r w:rsidR="0097777C" w:rsidRPr="006F5DD5">
        <w:rPr>
          <w:rFonts w:ascii="Arial" w:hAnsi="Arial" w:cs="Arial"/>
          <w:sz w:val="28"/>
          <w:szCs w:val="28"/>
        </w:rPr>
        <w:t>ю</w:t>
      </w:r>
      <w:r w:rsidR="00733443" w:rsidRPr="006F5DD5">
        <w:rPr>
          <w:rFonts w:ascii="Arial" w:hAnsi="Arial" w:cs="Arial"/>
          <w:sz w:val="28"/>
          <w:szCs w:val="28"/>
        </w:rPr>
        <w:t xml:space="preserve"> Отчета о</w:t>
      </w:r>
      <w:r w:rsidR="001E416E" w:rsidRPr="006F5DD5">
        <w:rPr>
          <w:rFonts w:ascii="Arial" w:hAnsi="Arial" w:cs="Arial"/>
          <w:sz w:val="28"/>
          <w:szCs w:val="28"/>
        </w:rPr>
        <w:t xml:space="preserve"> реализации этапа пилотного проекта</w:t>
      </w:r>
      <w:r w:rsidR="00733443" w:rsidRPr="006F5DD5">
        <w:rPr>
          <w:rFonts w:ascii="Arial" w:hAnsi="Arial" w:cs="Arial"/>
          <w:sz w:val="28"/>
          <w:szCs w:val="28"/>
        </w:rPr>
        <w:t>.</w:t>
      </w:r>
    </w:p>
    <w:p w14:paraId="4CC6DDE4" w14:textId="557B3EAE" w:rsidR="0097777C" w:rsidRPr="006F5DD5" w:rsidRDefault="00733443"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По итогам рассмотрения Отчета </w:t>
      </w:r>
      <w:r w:rsidR="00A13875" w:rsidRPr="006F5DD5">
        <w:rPr>
          <w:rFonts w:ascii="Arial" w:hAnsi="Arial" w:cs="Arial"/>
          <w:sz w:val="28"/>
          <w:szCs w:val="28"/>
        </w:rPr>
        <w:t>о реализации этапа пилотного проекта</w:t>
      </w:r>
      <w:r w:rsidRPr="006F5DD5">
        <w:rPr>
          <w:rFonts w:ascii="Arial" w:hAnsi="Arial" w:cs="Arial"/>
          <w:sz w:val="28"/>
          <w:szCs w:val="28"/>
        </w:rPr>
        <w:t xml:space="preserve"> </w:t>
      </w:r>
      <w:r w:rsidR="000C5DC4" w:rsidRPr="006F5DD5">
        <w:rPr>
          <w:rFonts w:ascii="Arial" w:hAnsi="Arial" w:cs="Arial"/>
          <w:sz w:val="28"/>
          <w:szCs w:val="28"/>
        </w:rPr>
        <w:t xml:space="preserve">Грантодателем </w:t>
      </w:r>
      <w:r w:rsidRPr="006F5DD5">
        <w:rPr>
          <w:rFonts w:ascii="Arial" w:hAnsi="Arial" w:cs="Arial"/>
          <w:sz w:val="28"/>
          <w:szCs w:val="28"/>
        </w:rPr>
        <w:t>принимается решение о</w:t>
      </w:r>
      <w:r w:rsidR="00064F7F" w:rsidRPr="006F5DD5">
        <w:rPr>
          <w:rFonts w:ascii="Arial" w:hAnsi="Arial" w:cs="Arial"/>
          <w:sz w:val="28"/>
          <w:szCs w:val="28"/>
        </w:rPr>
        <w:t xml:space="preserve"> </w:t>
      </w:r>
      <w:r w:rsidR="004D0BEE" w:rsidRPr="006F5DD5">
        <w:rPr>
          <w:rFonts w:ascii="Arial" w:hAnsi="Arial" w:cs="Arial"/>
          <w:sz w:val="28"/>
          <w:szCs w:val="28"/>
        </w:rPr>
        <w:t xml:space="preserve">предоставлении </w:t>
      </w:r>
      <w:r w:rsidR="0028478F" w:rsidRPr="006F5DD5">
        <w:rPr>
          <w:rFonts w:ascii="Arial" w:hAnsi="Arial" w:cs="Arial"/>
          <w:sz w:val="28"/>
          <w:szCs w:val="28"/>
        </w:rPr>
        <w:t>или</w:t>
      </w:r>
      <w:r w:rsidRPr="006F5DD5">
        <w:rPr>
          <w:rFonts w:ascii="Arial" w:hAnsi="Arial" w:cs="Arial"/>
          <w:sz w:val="28"/>
          <w:szCs w:val="28"/>
        </w:rPr>
        <w:t xml:space="preserve"> об отказе</w:t>
      </w:r>
      <w:r w:rsidR="00B76402" w:rsidRPr="006F5DD5">
        <w:rPr>
          <w:rFonts w:ascii="Arial" w:hAnsi="Arial" w:cs="Arial"/>
          <w:sz w:val="28"/>
          <w:szCs w:val="28"/>
        </w:rPr>
        <w:t xml:space="preserve"> в </w:t>
      </w:r>
      <w:r w:rsidR="004D0BEE" w:rsidRPr="006F5DD5">
        <w:rPr>
          <w:rFonts w:ascii="Arial" w:hAnsi="Arial" w:cs="Arial"/>
          <w:sz w:val="28"/>
          <w:szCs w:val="28"/>
        </w:rPr>
        <w:t xml:space="preserve">предоставлении </w:t>
      </w:r>
      <w:r w:rsidR="00064F7F" w:rsidRPr="006F5DD5">
        <w:rPr>
          <w:rFonts w:ascii="Arial" w:hAnsi="Arial" w:cs="Arial"/>
          <w:sz w:val="28"/>
          <w:szCs w:val="28"/>
        </w:rPr>
        <w:t>Получател</w:t>
      </w:r>
      <w:r w:rsidR="004D0BEE" w:rsidRPr="006F5DD5">
        <w:rPr>
          <w:rFonts w:ascii="Arial" w:hAnsi="Arial" w:cs="Arial"/>
          <w:sz w:val="28"/>
          <w:szCs w:val="28"/>
        </w:rPr>
        <w:t>ю</w:t>
      </w:r>
      <w:r w:rsidR="002B1994" w:rsidRPr="006F5DD5">
        <w:rPr>
          <w:rFonts w:ascii="Arial" w:hAnsi="Arial" w:cs="Arial"/>
          <w:sz w:val="28"/>
          <w:szCs w:val="28"/>
        </w:rPr>
        <w:t xml:space="preserve"> гранта</w:t>
      </w:r>
      <w:r w:rsidR="00B76402" w:rsidRPr="006F5DD5">
        <w:rPr>
          <w:rFonts w:ascii="Arial" w:hAnsi="Arial" w:cs="Arial"/>
          <w:sz w:val="28"/>
          <w:szCs w:val="28"/>
        </w:rPr>
        <w:t xml:space="preserve"> средств Гранта </w:t>
      </w:r>
      <w:r w:rsidR="00064F7F" w:rsidRPr="006F5DD5">
        <w:rPr>
          <w:rFonts w:ascii="Arial" w:hAnsi="Arial" w:cs="Arial"/>
          <w:sz w:val="28"/>
          <w:szCs w:val="28"/>
        </w:rPr>
        <w:t>на</w:t>
      </w:r>
      <w:r w:rsidR="00B76402" w:rsidRPr="006F5DD5">
        <w:rPr>
          <w:rFonts w:ascii="Arial" w:hAnsi="Arial" w:cs="Arial"/>
          <w:sz w:val="28"/>
          <w:szCs w:val="28"/>
        </w:rPr>
        <w:t xml:space="preserve"> реализацию следующего</w:t>
      </w:r>
      <w:r w:rsidRPr="006F5DD5">
        <w:rPr>
          <w:rFonts w:ascii="Arial" w:hAnsi="Arial" w:cs="Arial"/>
          <w:sz w:val="28"/>
          <w:szCs w:val="28"/>
        </w:rPr>
        <w:t xml:space="preserve"> </w:t>
      </w:r>
      <w:r w:rsidR="005A4AC8" w:rsidRPr="006F5DD5">
        <w:rPr>
          <w:rFonts w:ascii="Arial" w:hAnsi="Arial" w:cs="Arial"/>
          <w:sz w:val="28"/>
          <w:szCs w:val="28"/>
        </w:rPr>
        <w:t>э</w:t>
      </w:r>
      <w:r w:rsidRPr="006F5DD5">
        <w:rPr>
          <w:rFonts w:ascii="Arial" w:hAnsi="Arial" w:cs="Arial"/>
          <w:sz w:val="28"/>
          <w:szCs w:val="28"/>
        </w:rPr>
        <w:t>тап</w:t>
      </w:r>
      <w:r w:rsidR="00B76402" w:rsidRPr="006F5DD5">
        <w:rPr>
          <w:rFonts w:ascii="Arial" w:hAnsi="Arial" w:cs="Arial"/>
          <w:sz w:val="28"/>
          <w:szCs w:val="28"/>
        </w:rPr>
        <w:t>а</w:t>
      </w:r>
      <w:r w:rsidR="00730CDB" w:rsidRPr="006F5DD5">
        <w:rPr>
          <w:rFonts w:ascii="Arial" w:hAnsi="Arial" w:cs="Arial"/>
          <w:sz w:val="28"/>
          <w:szCs w:val="28"/>
        </w:rPr>
        <w:t xml:space="preserve"> </w:t>
      </w:r>
      <w:r w:rsidR="005A4AC8" w:rsidRPr="006F5DD5">
        <w:rPr>
          <w:rFonts w:ascii="Arial" w:hAnsi="Arial" w:cs="Arial"/>
          <w:sz w:val="28"/>
          <w:szCs w:val="28"/>
        </w:rPr>
        <w:t>Проекта</w:t>
      </w:r>
      <w:r w:rsidR="000C5DC4" w:rsidRPr="006F5DD5">
        <w:rPr>
          <w:rFonts w:ascii="Arial" w:hAnsi="Arial" w:cs="Arial"/>
          <w:sz w:val="28"/>
          <w:szCs w:val="28"/>
        </w:rPr>
        <w:t xml:space="preserve">, о чем </w:t>
      </w:r>
      <w:r w:rsidR="00DD442A" w:rsidRPr="006F5DD5">
        <w:rPr>
          <w:rFonts w:ascii="Arial" w:hAnsi="Arial" w:cs="Arial"/>
          <w:sz w:val="28"/>
          <w:szCs w:val="28"/>
        </w:rPr>
        <w:t>Грантодатель</w:t>
      </w:r>
      <w:r w:rsidRPr="006F5DD5">
        <w:rPr>
          <w:rFonts w:ascii="Arial" w:hAnsi="Arial" w:cs="Arial"/>
          <w:sz w:val="28"/>
          <w:szCs w:val="28"/>
        </w:rPr>
        <w:t xml:space="preserve"> уведомляет Получателя гранта.</w:t>
      </w:r>
    </w:p>
    <w:p w14:paraId="254FF0BD" w14:textId="2A3E6A92" w:rsidR="00532C88" w:rsidRPr="006F5DD5" w:rsidRDefault="0097777C"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принятия решения о </w:t>
      </w:r>
      <w:r w:rsidR="004D0BEE" w:rsidRPr="006F5DD5">
        <w:rPr>
          <w:rFonts w:ascii="Arial" w:hAnsi="Arial" w:cs="Arial"/>
          <w:sz w:val="28"/>
          <w:szCs w:val="28"/>
        </w:rPr>
        <w:t xml:space="preserve">предоставлении </w:t>
      </w:r>
      <w:r w:rsidRPr="006F5DD5">
        <w:rPr>
          <w:rFonts w:ascii="Arial" w:hAnsi="Arial" w:cs="Arial"/>
          <w:sz w:val="28"/>
          <w:szCs w:val="28"/>
        </w:rPr>
        <w:t>Получател</w:t>
      </w:r>
      <w:r w:rsidR="004D0BEE" w:rsidRPr="006F5DD5">
        <w:rPr>
          <w:rFonts w:ascii="Arial" w:hAnsi="Arial" w:cs="Arial"/>
          <w:sz w:val="28"/>
          <w:szCs w:val="28"/>
        </w:rPr>
        <w:t>ю</w:t>
      </w:r>
      <w:r w:rsidRPr="006F5DD5">
        <w:rPr>
          <w:rFonts w:ascii="Arial" w:hAnsi="Arial" w:cs="Arial"/>
          <w:sz w:val="28"/>
          <w:szCs w:val="28"/>
        </w:rPr>
        <w:t xml:space="preserve"> гранта средств Гранта на реализацию следующего </w:t>
      </w:r>
      <w:r w:rsidR="005A4AC8" w:rsidRPr="006F5DD5">
        <w:rPr>
          <w:rFonts w:ascii="Arial" w:hAnsi="Arial" w:cs="Arial"/>
          <w:sz w:val="28"/>
          <w:szCs w:val="28"/>
        </w:rPr>
        <w:t>э</w:t>
      </w:r>
      <w:r w:rsidRPr="006F5DD5">
        <w:rPr>
          <w:rFonts w:ascii="Arial" w:hAnsi="Arial" w:cs="Arial"/>
          <w:sz w:val="28"/>
          <w:szCs w:val="28"/>
        </w:rPr>
        <w:t>тапа</w:t>
      </w:r>
      <w:r w:rsidR="005A4AC8" w:rsidRPr="006F5DD5">
        <w:rPr>
          <w:rFonts w:ascii="Arial" w:hAnsi="Arial" w:cs="Arial"/>
          <w:sz w:val="28"/>
          <w:szCs w:val="28"/>
        </w:rPr>
        <w:t xml:space="preserve"> Проекта</w:t>
      </w:r>
      <w:r w:rsidRPr="006F5DD5">
        <w:rPr>
          <w:rFonts w:ascii="Arial" w:hAnsi="Arial" w:cs="Arial"/>
          <w:sz w:val="28"/>
          <w:szCs w:val="28"/>
        </w:rPr>
        <w:t>, а также выполнения Получателем гранта Отлагательных условий для соответствующего этапа Проекта, Грантодатель</w:t>
      </w:r>
      <w:r w:rsidR="004D0BEE" w:rsidRPr="006F5DD5">
        <w:rPr>
          <w:rFonts w:ascii="Arial" w:hAnsi="Arial" w:cs="Arial"/>
          <w:sz w:val="28"/>
          <w:szCs w:val="28"/>
        </w:rPr>
        <w:t xml:space="preserve"> перечисляет средства Гранта на </w:t>
      </w:r>
      <w:r w:rsidR="00377195">
        <w:rPr>
          <w:rFonts w:ascii="Arial" w:hAnsi="Arial" w:cs="Arial"/>
          <w:sz w:val="28"/>
          <w:szCs w:val="28"/>
        </w:rPr>
        <w:t>счет Получателя гранта, в соответствии с пунктом 3.1.1 настоящего Соглашения.</w:t>
      </w:r>
      <w:r w:rsidR="00733443" w:rsidRPr="006F5DD5">
        <w:rPr>
          <w:rFonts w:ascii="Arial" w:hAnsi="Arial" w:cs="Arial"/>
          <w:sz w:val="28"/>
          <w:szCs w:val="28"/>
        </w:rPr>
        <w:t xml:space="preserve"> </w:t>
      </w:r>
    </w:p>
    <w:p w14:paraId="06D34367" w14:textId="51DBB553" w:rsidR="00733443" w:rsidRPr="006F5DD5" w:rsidRDefault="00733443"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предоставления Получателем гранта Отчета </w:t>
      </w:r>
      <w:r w:rsidR="00A13875" w:rsidRPr="006F5DD5">
        <w:rPr>
          <w:rFonts w:ascii="Arial" w:hAnsi="Arial" w:cs="Arial"/>
          <w:sz w:val="28"/>
          <w:szCs w:val="28"/>
        </w:rPr>
        <w:t>о реализации этапа пилотного проекта</w:t>
      </w:r>
      <w:r w:rsidRPr="006F5DD5">
        <w:rPr>
          <w:rFonts w:ascii="Arial" w:hAnsi="Arial" w:cs="Arial"/>
          <w:sz w:val="28"/>
          <w:szCs w:val="28"/>
        </w:rPr>
        <w:t xml:space="preserve"> за последний </w:t>
      </w:r>
      <w:r w:rsidR="0097777C" w:rsidRPr="006F5DD5">
        <w:rPr>
          <w:rFonts w:ascii="Arial" w:hAnsi="Arial" w:cs="Arial"/>
          <w:sz w:val="28"/>
          <w:szCs w:val="28"/>
        </w:rPr>
        <w:t xml:space="preserve">(или единственный) </w:t>
      </w:r>
      <w:r w:rsidR="005A4AC8" w:rsidRPr="006F5DD5">
        <w:rPr>
          <w:rFonts w:ascii="Arial" w:hAnsi="Arial" w:cs="Arial"/>
          <w:sz w:val="28"/>
          <w:szCs w:val="28"/>
        </w:rPr>
        <w:t>э</w:t>
      </w:r>
      <w:r w:rsidRPr="006F5DD5">
        <w:rPr>
          <w:rFonts w:ascii="Arial" w:hAnsi="Arial" w:cs="Arial"/>
          <w:sz w:val="28"/>
          <w:szCs w:val="28"/>
        </w:rPr>
        <w:t xml:space="preserve">тап </w:t>
      </w:r>
      <w:r w:rsidR="005A4AC8" w:rsidRPr="006F5DD5">
        <w:rPr>
          <w:rFonts w:ascii="Arial" w:hAnsi="Arial" w:cs="Arial"/>
          <w:sz w:val="28"/>
          <w:szCs w:val="28"/>
        </w:rPr>
        <w:t xml:space="preserve">Проекта </w:t>
      </w:r>
      <w:r w:rsidRPr="006F5DD5">
        <w:rPr>
          <w:rFonts w:ascii="Arial" w:hAnsi="Arial" w:cs="Arial"/>
          <w:sz w:val="28"/>
          <w:szCs w:val="28"/>
        </w:rPr>
        <w:t>принимается решение о принятии</w:t>
      </w:r>
      <w:bookmarkStart w:id="7" w:name="_Hlk128745360"/>
      <w:r w:rsidR="009C77DF">
        <w:rPr>
          <w:rFonts w:ascii="Arial" w:hAnsi="Arial" w:cs="Arial"/>
          <w:sz w:val="28"/>
          <w:szCs w:val="28"/>
        </w:rPr>
        <w:t xml:space="preserve"> или отказе </w:t>
      </w:r>
      <w:r w:rsidR="00A27552">
        <w:rPr>
          <w:rFonts w:ascii="Arial" w:hAnsi="Arial" w:cs="Arial"/>
          <w:sz w:val="28"/>
          <w:szCs w:val="28"/>
        </w:rPr>
        <w:t>в принятии</w:t>
      </w:r>
      <w:r w:rsidRPr="006F5DD5">
        <w:rPr>
          <w:rFonts w:ascii="Arial" w:hAnsi="Arial" w:cs="Arial"/>
          <w:sz w:val="28"/>
          <w:szCs w:val="28"/>
        </w:rPr>
        <w:t xml:space="preserve"> </w:t>
      </w:r>
      <w:bookmarkEnd w:id="7"/>
      <w:r w:rsidRPr="006F5DD5">
        <w:rPr>
          <w:rFonts w:ascii="Arial" w:hAnsi="Arial" w:cs="Arial"/>
          <w:sz w:val="28"/>
          <w:szCs w:val="28"/>
        </w:rPr>
        <w:t xml:space="preserve">Отчета </w:t>
      </w:r>
      <w:r w:rsidR="00A13875" w:rsidRPr="006F5DD5">
        <w:rPr>
          <w:rFonts w:ascii="Arial" w:hAnsi="Arial" w:cs="Arial"/>
          <w:sz w:val="28"/>
          <w:szCs w:val="28"/>
        </w:rPr>
        <w:t>о реализации этапа пилотного проекта</w:t>
      </w:r>
      <w:r w:rsidRPr="006F5DD5">
        <w:rPr>
          <w:rFonts w:ascii="Arial" w:hAnsi="Arial" w:cs="Arial"/>
          <w:sz w:val="28"/>
          <w:szCs w:val="28"/>
        </w:rPr>
        <w:t xml:space="preserve"> к сведению.</w:t>
      </w:r>
    </w:p>
    <w:p w14:paraId="71CD777E" w14:textId="16AF8047" w:rsidR="00532C88" w:rsidRPr="006F5DD5" w:rsidRDefault="00FC6AFE" w:rsidP="00092A8E">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В</w:t>
      </w:r>
      <w:r w:rsidR="00733443" w:rsidRPr="006F5DD5">
        <w:rPr>
          <w:rFonts w:ascii="Arial" w:hAnsi="Arial" w:cs="Arial"/>
          <w:sz w:val="28"/>
          <w:szCs w:val="28"/>
        </w:rPr>
        <w:t xml:space="preserve"> случае выявления нарушений условий использования средств Гранта или Плана реализации </w:t>
      </w:r>
      <w:r w:rsidR="004B0E92" w:rsidRPr="006F5DD5">
        <w:rPr>
          <w:rFonts w:ascii="Arial" w:hAnsi="Arial" w:cs="Arial"/>
          <w:sz w:val="28"/>
          <w:szCs w:val="28"/>
        </w:rPr>
        <w:t xml:space="preserve">проекта </w:t>
      </w:r>
      <w:r w:rsidR="00DD442A" w:rsidRPr="006F5DD5">
        <w:rPr>
          <w:rFonts w:ascii="Arial" w:hAnsi="Arial" w:cs="Arial"/>
          <w:sz w:val="28"/>
          <w:szCs w:val="28"/>
        </w:rPr>
        <w:t>Грантодатель</w:t>
      </w:r>
      <w:r w:rsidR="00733443" w:rsidRPr="006F5DD5">
        <w:rPr>
          <w:rFonts w:ascii="Arial" w:hAnsi="Arial" w:cs="Arial"/>
          <w:sz w:val="28"/>
          <w:szCs w:val="28"/>
        </w:rPr>
        <w:t xml:space="preserve"> уведомляет Получателя</w:t>
      </w:r>
      <w:r w:rsidR="00A74526" w:rsidRPr="006F5DD5">
        <w:rPr>
          <w:rFonts w:ascii="Arial" w:hAnsi="Arial" w:cs="Arial"/>
          <w:sz w:val="28"/>
          <w:szCs w:val="28"/>
        </w:rPr>
        <w:t xml:space="preserve"> гранта</w:t>
      </w:r>
      <w:r w:rsidR="00733443" w:rsidRPr="006F5DD5">
        <w:rPr>
          <w:rFonts w:ascii="Arial" w:hAnsi="Arial" w:cs="Arial"/>
          <w:sz w:val="28"/>
          <w:szCs w:val="28"/>
        </w:rPr>
        <w:t xml:space="preserve"> о выявленных нарушениях. </w:t>
      </w:r>
    </w:p>
    <w:p w14:paraId="05351654" w14:textId="38D83B3F" w:rsidR="00532C88" w:rsidRPr="006F5DD5" w:rsidRDefault="00733443" w:rsidP="00092A8E">
      <w:pPr>
        <w:spacing w:after="0" w:line="240" w:lineRule="auto"/>
        <w:ind w:firstLine="709"/>
        <w:jc w:val="both"/>
        <w:rPr>
          <w:rFonts w:ascii="Arial" w:hAnsi="Arial" w:cs="Arial"/>
          <w:sz w:val="28"/>
          <w:szCs w:val="28"/>
        </w:rPr>
      </w:pPr>
      <w:r w:rsidRPr="006F5DD5">
        <w:rPr>
          <w:rFonts w:ascii="Arial" w:hAnsi="Arial" w:cs="Arial"/>
          <w:sz w:val="28"/>
          <w:szCs w:val="28"/>
        </w:rPr>
        <w:t>В таком случае Получатель</w:t>
      </w:r>
      <w:r w:rsidR="002B1994" w:rsidRPr="006F5DD5">
        <w:rPr>
          <w:rFonts w:ascii="Arial" w:hAnsi="Arial" w:cs="Arial"/>
          <w:sz w:val="28"/>
          <w:szCs w:val="28"/>
        </w:rPr>
        <w:t xml:space="preserve"> гранта</w:t>
      </w:r>
      <w:r w:rsidRPr="006F5DD5">
        <w:rPr>
          <w:rFonts w:ascii="Arial" w:hAnsi="Arial" w:cs="Arial"/>
          <w:sz w:val="28"/>
          <w:szCs w:val="28"/>
        </w:rPr>
        <w:t xml:space="preserve"> вправе</w:t>
      </w:r>
      <w:r w:rsidR="001816CB" w:rsidRPr="006F5DD5">
        <w:rPr>
          <w:rFonts w:ascii="Arial" w:hAnsi="Arial" w:cs="Arial"/>
          <w:sz w:val="28"/>
          <w:szCs w:val="28"/>
        </w:rPr>
        <w:t xml:space="preserve"> в</w:t>
      </w:r>
      <w:r w:rsidRPr="006F5DD5">
        <w:rPr>
          <w:rFonts w:ascii="Arial" w:hAnsi="Arial" w:cs="Arial"/>
          <w:sz w:val="28"/>
          <w:szCs w:val="28"/>
        </w:rPr>
        <w:t xml:space="preserve"> </w:t>
      </w:r>
      <w:r w:rsidR="001816CB" w:rsidRPr="006F5DD5">
        <w:rPr>
          <w:rFonts w:ascii="Arial" w:hAnsi="Arial" w:cs="Arial"/>
          <w:sz w:val="28"/>
          <w:szCs w:val="28"/>
        </w:rPr>
        <w:t>течение 15 рабочих дней</w:t>
      </w:r>
      <w:r w:rsidR="00C07189" w:rsidRPr="006F5DD5">
        <w:rPr>
          <w:rFonts w:ascii="Arial" w:hAnsi="Arial" w:cs="Arial"/>
          <w:sz w:val="28"/>
          <w:szCs w:val="28"/>
        </w:rPr>
        <w:t xml:space="preserve"> со дня получения уведомления Грантодателя</w:t>
      </w:r>
      <w:r w:rsidR="001816CB" w:rsidRPr="006F5DD5">
        <w:rPr>
          <w:rFonts w:ascii="Arial" w:hAnsi="Arial" w:cs="Arial"/>
          <w:sz w:val="28"/>
          <w:szCs w:val="28"/>
        </w:rPr>
        <w:t xml:space="preserve"> </w:t>
      </w:r>
      <w:r w:rsidRPr="006F5DD5">
        <w:rPr>
          <w:rFonts w:ascii="Arial" w:hAnsi="Arial" w:cs="Arial"/>
          <w:sz w:val="28"/>
          <w:szCs w:val="28"/>
        </w:rPr>
        <w:t xml:space="preserve">направить </w:t>
      </w:r>
      <w:r w:rsidR="00DD442A" w:rsidRPr="006F5DD5">
        <w:rPr>
          <w:rFonts w:ascii="Arial" w:hAnsi="Arial" w:cs="Arial"/>
          <w:sz w:val="28"/>
          <w:szCs w:val="28"/>
        </w:rPr>
        <w:t xml:space="preserve">Грантодателю </w:t>
      </w:r>
      <w:r w:rsidRPr="006F5DD5">
        <w:rPr>
          <w:rFonts w:ascii="Arial" w:hAnsi="Arial" w:cs="Arial"/>
          <w:sz w:val="28"/>
          <w:szCs w:val="28"/>
        </w:rPr>
        <w:t xml:space="preserve">план компенсирующих мероприятий, обеспечивающих устранение нарушений. </w:t>
      </w:r>
      <w:r w:rsidR="00DD442A" w:rsidRPr="006F5DD5">
        <w:rPr>
          <w:rFonts w:ascii="Arial" w:hAnsi="Arial" w:cs="Arial"/>
          <w:sz w:val="28"/>
          <w:szCs w:val="28"/>
        </w:rPr>
        <w:t>Грантодатель</w:t>
      </w:r>
      <w:r w:rsidRPr="006F5DD5">
        <w:rPr>
          <w:rFonts w:ascii="Arial" w:hAnsi="Arial" w:cs="Arial"/>
          <w:sz w:val="28"/>
          <w:szCs w:val="28"/>
        </w:rPr>
        <w:t xml:space="preserve"> в течение 10 рабочих дней вправе принять решение о согласовании</w:t>
      </w:r>
      <w:r w:rsidR="00C07189" w:rsidRPr="006F5DD5">
        <w:rPr>
          <w:rFonts w:ascii="Arial" w:hAnsi="Arial" w:cs="Arial"/>
          <w:sz w:val="28"/>
          <w:szCs w:val="28"/>
        </w:rPr>
        <w:t xml:space="preserve"> плана</w:t>
      </w:r>
      <w:r w:rsidRPr="006F5DD5">
        <w:rPr>
          <w:rFonts w:ascii="Arial" w:hAnsi="Arial" w:cs="Arial"/>
          <w:sz w:val="28"/>
          <w:szCs w:val="28"/>
        </w:rPr>
        <w:t xml:space="preserve"> компенсирующих мероприятий</w:t>
      </w:r>
      <w:r w:rsidR="000C5DC4" w:rsidRPr="006F5DD5">
        <w:rPr>
          <w:rFonts w:ascii="Arial" w:hAnsi="Arial" w:cs="Arial"/>
          <w:sz w:val="28"/>
          <w:szCs w:val="28"/>
        </w:rPr>
        <w:t xml:space="preserve"> и</w:t>
      </w:r>
      <w:r w:rsidRPr="006F5DD5">
        <w:rPr>
          <w:rFonts w:ascii="Arial" w:hAnsi="Arial" w:cs="Arial"/>
          <w:sz w:val="28"/>
          <w:szCs w:val="28"/>
        </w:rPr>
        <w:t xml:space="preserve"> об отказе </w:t>
      </w:r>
      <w:r w:rsidR="004D0BEE" w:rsidRPr="006F5DD5">
        <w:rPr>
          <w:rFonts w:ascii="Arial" w:hAnsi="Arial" w:cs="Arial"/>
          <w:sz w:val="28"/>
          <w:szCs w:val="28"/>
        </w:rPr>
        <w:t xml:space="preserve">в предоставлении </w:t>
      </w:r>
      <w:r w:rsidR="00064F7F" w:rsidRPr="006F5DD5">
        <w:rPr>
          <w:rFonts w:ascii="Arial" w:hAnsi="Arial" w:cs="Arial"/>
          <w:sz w:val="28"/>
          <w:szCs w:val="28"/>
        </w:rPr>
        <w:t xml:space="preserve">Получателю </w:t>
      </w:r>
      <w:r w:rsidR="00275C56" w:rsidRPr="006F5DD5">
        <w:rPr>
          <w:rFonts w:ascii="Arial" w:hAnsi="Arial" w:cs="Arial"/>
          <w:sz w:val="28"/>
          <w:szCs w:val="28"/>
        </w:rPr>
        <w:t xml:space="preserve">гранта </w:t>
      </w:r>
      <w:r w:rsidR="00B76402" w:rsidRPr="006F5DD5">
        <w:rPr>
          <w:rFonts w:ascii="Arial" w:hAnsi="Arial" w:cs="Arial"/>
          <w:sz w:val="28"/>
          <w:szCs w:val="28"/>
        </w:rPr>
        <w:t>средств Гранта</w:t>
      </w:r>
      <w:r w:rsidR="00064F7F" w:rsidRPr="006F5DD5">
        <w:rPr>
          <w:rFonts w:ascii="Arial" w:hAnsi="Arial" w:cs="Arial"/>
          <w:sz w:val="28"/>
          <w:szCs w:val="28"/>
        </w:rPr>
        <w:t xml:space="preserve"> </w:t>
      </w:r>
      <w:r w:rsidRPr="006F5DD5">
        <w:rPr>
          <w:rFonts w:ascii="Arial" w:hAnsi="Arial" w:cs="Arial"/>
          <w:sz w:val="28"/>
          <w:szCs w:val="28"/>
        </w:rPr>
        <w:t xml:space="preserve">на </w:t>
      </w:r>
      <w:r w:rsidR="00B76402" w:rsidRPr="006F5DD5">
        <w:rPr>
          <w:rFonts w:ascii="Arial" w:hAnsi="Arial" w:cs="Arial"/>
          <w:sz w:val="28"/>
          <w:szCs w:val="28"/>
        </w:rPr>
        <w:t xml:space="preserve">реализацию </w:t>
      </w:r>
      <w:r w:rsidRPr="006F5DD5">
        <w:rPr>
          <w:rFonts w:ascii="Arial" w:hAnsi="Arial" w:cs="Arial"/>
          <w:sz w:val="28"/>
          <w:szCs w:val="28"/>
        </w:rPr>
        <w:t>следующ</w:t>
      </w:r>
      <w:r w:rsidR="00B76402" w:rsidRPr="006F5DD5">
        <w:rPr>
          <w:rFonts w:ascii="Arial" w:hAnsi="Arial" w:cs="Arial"/>
          <w:sz w:val="28"/>
          <w:szCs w:val="28"/>
        </w:rPr>
        <w:t>его</w:t>
      </w:r>
      <w:r w:rsidRPr="006F5DD5">
        <w:rPr>
          <w:rFonts w:ascii="Arial" w:hAnsi="Arial" w:cs="Arial"/>
          <w:sz w:val="28"/>
          <w:szCs w:val="28"/>
        </w:rPr>
        <w:t xml:space="preserve"> </w:t>
      </w:r>
      <w:r w:rsidR="005A4AC8" w:rsidRPr="006F5DD5">
        <w:rPr>
          <w:rFonts w:ascii="Arial" w:hAnsi="Arial" w:cs="Arial"/>
          <w:sz w:val="28"/>
          <w:szCs w:val="28"/>
        </w:rPr>
        <w:t>э</w:t>
      </w:r>
      <w:r w:rsidRPr="006F5DD5">
        <w:rPr>
          <w:rFonts w:ascii="Arial" w:hAnsi="Arial" w:cs="Arial"/>
          <w:sz w:val="28"/>
          <w:szCs w:val="28"/>
        </w:rPr>
        <w:t>тап</w:t>
      </w:r>
      <w:r w:rsidR="00B76402" w:rsidRPr="006F5DD5">
        <w:rPr>
          <w:rFonts w:ascii="Arial" w:hAnsi="Arial" w:cs="Arial"/>
          <w:sz w:val="28"/>
          <w:szCs w:val="28"/>
        </w:rPr>
        <w:t>а</w:t>
      </w:r>
      <w:r w:rsidRPr="006F5DD5">
        <w:rPr>
          <w:rFonts w:ascii="Arial" w:hAnsi="Arial" w:cs="Arial"/>
          <w:sz w:val="28"/>
          <w:szCs w:val="28"/>
        </w:rPr>
        <w:t xml:space="preserve"> </w:t>
      </w:r>
      <w:r w:rsidR="005A4AC8" w:rsidRPr="006F5DD5">
        <w:rPr>
          <w:rFonts w:ascii="Arial" w:hAnsi="Arial" w:cs="Arial"/>
          <w:sz w:val="28"/>
          <w:szCs w:val="28"/>
        </w:rPr>
        <w:t>Проекта</w:t>
      </w:r>
      <w:r w:rsidR="00A27552">
        <w:rPr>
          <w:rFonts w:ascii="Arial" w:hAnsi="Arial" w:cs="Arial"/>
          <w:sz w:val="28"/>
          <w:szCs w:val="28"/>
        </w:rPr>
        <w:t xml:space="preserve"> </w:t>
      </w:r>
      <w:bookmarkStart w:id="8" w:name="_Hlk128745506"/>
      <w:r w:rsidR="00377B1E">
        <w:rPr>
          <w:rFonts w:ascii="Arial" w:hAnsi="Arial" w:cs="Arial"/>
          <w:sz w:val="28"/>
          <w:szCs w:val="28"/>
        </w:rPr>
        <w:t xml:space="preserve">или </w:t>
      </w:r>
      <w:r w:rsidR="00A27552">
        <w:rPr>
          <w:rFonts w:ascii="Arial" w:hAnsi="Arial" w:cs="Arial"/>
          <w:sz w:val="28"/>
          <w:szCs w:val="28"/>
        </w:rPr>
        <w:t>отказе в принятии</w:t>
      </w:r>
      <w:r w:rsidR="00377B1E">
        <w:rPr>
          <w:rFonts w:ascii="Arial" w:hAnsi="Arial" w:cs="Arial"/>
          <w:sz w:val="28"/>
          <w:szCs w:val="28"/>
        </w:rPr>
        <w:t xml:space="preserve"> к сведению </w:t>
      </w:r>
      <w:r w:rsidR="00377B1E" w:rsidRPr="006F5DD5">
        <w:rPr>
          <w:rFonts w:ascii="Arial" w:hAnsi="Arial" w:cs="Arial"/>
          <w:sz w:val="28"/>
          <w:szCs w:val="28"/>
        </w:rPr>
        <w:t>Отчета о реализации этапа пилотного проекта за последний (или единственный) этап Проекта</w:t>
      </w:r>
      <w:bookmarkEnd w:id="8"/>
      <w:r w:rsidR="005A4AC8" w:rsidRPr="006F5DD5">
        <w:rPr>
          <w:rFonts w:ascii="Arial" w:hAnsi="Arial" w:cs="Arial"/>
          <w:sz w:val="28"/>
          <w:szCs w:val="28"/>
        </w:rPr>
        <w:t xml:space="preserve"> </w:t>
      </w:r>
      <w:r w:rsidRPr="006F5DD5">
        <w:rPr>
          <w:rFonts w:ascii="Arial" w:hAnsi="Arial" w:cs="Arial"/>
          <w:sz w:val="28"/>
          <w:szCs w:val="28"/>
        </w:rPr>
        <w:t xml:space="preserve">до выполнения </w:t>
      </w:r>
      <w:r w:rsidR="0097777C" w:rsidRPr="006F5DD5">
        <w:rPr>
          <w:rFonts w:ascii="Arial" w:hAnsi="Arial" w:cs="Arial"/>
          <w:sz w:val="28"/>
          <w:szCs w:val="28"/>
        </w:rPr>
        <w:t xml:space="preserve">плана </w:t>
      </w:r>
      <w:r w:rsidRPr="006F5DD5">
        <w:rPr>
          <w:rFonts w:ascii="Arial" w:hAnsi="Arial" w:cs="Arial"/>
          <w:sz w:val="28"/>
          <w:szCs w:val="28"/>
        </w:rPr>
        <w:t xml:space="preserve">компенсирующих мероприятий. </w:t>
      </w:r>
    </w:p>
    <w:p w14:paraId="60A63E66" w14:textId="42F1C232" w:rsidR="004F20C7" w:rsidRPr="006F5DD5" w:rsidRDefault="00733443"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ином случае </w:t>
      </w:r>
      <w:r w:rsidR="004D0BEE" w:rsidRPr="006F5DD5">
        <w:rPr>
          <w:rFonts w:ascii="Arial" w:hAnsi="Arial" w:cs="Arial"/>
          <w:sz w:val="28"/>
          <w:szCs w:val="28"/>
        </w:rPr>
        <w:t xml:space="preserve">Грантодателем </w:t>
      </w:r>
      <w:r w:rsidRPr="006F5DD5">
        <w:rPr>
          <w:rFonts w:ascii="Arial" w:hAnsi="Arial" w:cs="Arial"/>
          <w:sz w:val="28"/>
          <w:szCs w:val="28"/>
        </w:rPr>
        <w:t xml:space="preserve">принимается решение об отказе </w:t>
      </w:r>
      <w:r w:rsidR="004D0BEE" w:rsidRPr="006F5DD5">
        <w:rPr>
          <w:rFonts w:ascii="Arial" w:hAnsi="Arial" w:cs="Arial"/>
          <w:sz w:val="28"/>
          <w:szCs w:val="28"/>
        </w:rPr>
        <w:t xml:space="preserve">в предоставлении </w:t>
      </w:r>
      <w:r w:rsidR="00064F7F" w:rsidRPr="006F5DD5">
        <w:rPr>
          <w:rFonts w:ascii="Arial" w:hAnsi="Arial" w:cs="Arial"/>
          <w:sz w:val="28"/>
          <w:szCs w:val="28"/>
        </w:rPr>
        <w:t>Получателю</w:t>
      </w:r>
      <w:r w:rsidR="00275C56" w:rsidRPr="006F5DD5">
        <w:rPr>
          <w:rFonts w:ascii="Arial" w:hAnsi="Arial" w:cs="Arial"/>
          <w:sz w:val="28"/>
          <w:szCs w:val="28"/>
        </w:rPr>
        <w:t xml:space="preserve"> гранта</w:t>
      </w:r>
      <w:r w:rsidR="00064F7F" w:rsidRPr="006F5DD5">
        <w:rPr>
          <w:rFonts w:ascii="Arial" w:hAnsi="Arial" w:cs="Arial"/>
          <w:sz w:val="28"/>
          <w:szCs w:val="28"/>
        </w:rPr>
        <w:t xml:space="preserve"> </w:t>
      </w:r>
      <w:r w:rsidR="00B76402" w:rsidRPr="006F5DD5">
        <w:rPr>
          <w:rFonts w:ascii="Arial" w:hAnsi="Arial" w:cs="Arial"/>
          <w:sz w:val="28"/>
          <w:szCs w:val="28"/>
        </w:rPr>
        <w:t xml:space="preserve">средств Гранта </w:t>
      </w:r>
      <w:r w:rsidRPr="006F5DD5">
        <w:rPr>
          <w:rFonts w:ascii="Arial" w:hAnsi="Arial" w:cs="Arial"/>
          <w:sz w:val="28"/>
          <w:szCs w:val="28"/>
        </w:rPr>
        <w:t>на</w:t>
      </w:r>
      <w:r w:rsidR="00B76402" w:rsidRPr="006F5DD5">
        <w:rPr>
          <w:rFonts w:ascii="Arial" w:hAnsi="Arial" w:cs="Arial"/>
          <w:sz w:val="28"/>
          <w:szCs w:val="28"/>
        </w:rPr>
        <w:t xml:space="preserve"> реализацию</w:t>
      </w:r>
      <w:r w:rsidRPr="006F5DD5">
        <w:rPr>
          <w:rFonts w:ascii="Arial" w:hAnsi="Arial" w:cs="Arial"/>
          <w:sz w:val="28"/>
          <w:szCs w:val="28"/>
        </w:rPr>
        <w:t xml:space="preserve"> следующ</w:t>
      </w:r>
      <w:r w:rsidR="00B76402" w:rsidRPr="006F5DD5">
        <w:rPr>
          <w:rFonts w:ascii="Arial" w:hAnsi="Arial" w:cs="Arial"/>
          <w:sz w:val="28"/>
          <w:szCs w:val="28"/>
        </w:rPr>
        <w:t>его</w:t>
      </w:r>
      <w:r w:rsidRPr="006F5DD5">
        <w:rPr>
          <w:rFonts w:ascii="Arial" w:hAnsi="Arial" w:cs="Arial"/>
          <w:sz w:val="28"/>
          <w:szCs w:val="28"/>
        </w:rPr>
        <w:t xml:space="preserve"> </w:t>
      </w:r>
      <w:r w:rsidR="005A4AC8" w:rsidRPr="006F5DD5">
        <w:rPr>
          <w:rFonts w:ascii="Arial" w:hAnsi="Arial" w:cs="Arial"/>
          <w:sz w:val="28"/>
          <w:szCs w:val="28"/>
        </w:rPr>
        <w:t>э</w:t>
      </w:r>
      <w:r w:rsidRPr="006F5DD5">
        <w:rPr>
          <w:rFonts w:ascii="Arial" w:hAnsi="Arial" w:cs="Arial"/>
          <w:sz w:val="28"/>
          <w:szCs w:val="28"/>
        </w:rPr>
        <w:t>тап</w:t>
      </w:r>
      <w:r w:rsidR="00B76402" w:rsidRPr="006F5DD5">
        <w:rPr>
          <w:rFonts w:ascii="Arial" w:hAnsi="Arial" w:cs="Arial"/>
          <w:sz w:val="28"/>
          <w:szCs w:val="28"/>
        </w:rPr>
        <w:t>а</w:t>
      </w:r>
      <w:r w:rsidR="001816CB" w:rsidRPr="006F5DD5">
        <w:rPr>
          <w:rFonts w:ascii="Arial" w:hAnsi="Arial" w:cs="Arial"/>
          <w:sz w:val="28"/>
          <w:szCs w:val="28"/>
        </w:rPr>
        <w:t xml:space="preserve"> </w:t>
      </w:r>
      <w:r w:rsidR="005A4AC8" w:rsidRPr="006F5DD5">
        <w:rPr>
          <w:rFonts w:ascii="Arial" w:hAnsi="Arial" w:cs="Arial"/>
          <w:sz w:val="28"/>
          <w:szCs w:val="28"/>
        </w:rPr>
        <w:t>Проекта</w:t>
      </w:r>
      <w:r w:rsidR="00377B1E">
        <w:rPr>
          <w:rFonts w:ascii="Arial" w:hAnsi="Arial" w:cs="Arial"/>
          <w:sz w:val="28"/>
          <w:szCs w:val="28"/>
        </w:rPr>
        <w:t xml:space="preserve"> </w:t>
      </w:r>
      <w:bookmarkStart w:id="9" w:name="_Hlk128745526"/>
      <w:r w:rsidR="001E453A">
        <w:rPr>
          <w:rFonts w:ascii="Arial" w:hAnsi="Arial" w:cs="Arial"/>
          <w:sz w:val="28"/>
          <w:szCs w:val="28"/>
        </w:rPr>
        <w:t xml:space="preserve">или </w:t>
      </w:r>
      <w:r w:rsidR="00377B1E">
        <w:rPr>
          <w:rFonts w:ascii="Arial" w:hAnsi="Arial" w:cs="Arial"/>
          <w:sz w:val="28"/>
          <w:szCs w:val="28"/>
        </w:rPr>
        <w:t xml:space="preserve">отказе в принятии </w:t>
      </w:r>
      <w:r w:rsidR="001E453A" w:rsidRPr="006F5DD5">
        <w:rPr>
          <w:rFonts w:ascii="Arial" w:hAnsi="Arial" w:cs="Arial"/>
          <w:sz w:val="28"/>
          <w:szCs w:val="28"/>
        </w:rPr>
        <w:t xml:space="preserve">к сведению </w:t>
      </w:r>
      <w:r w:rsidR="00377B1E" w:rsidRPr="006F5DD5">
        <w:rPr>
          <w:rFonts w:ascii="Arial" w:hAnsi="Arial" w:cs="Arial"/>
          <w:sz w:val="28"/>
          <w:szCs w:val="28"/>
        </w:rPr>
        <w:t>Отчета о реализации этапа пилотного проекта</w:t>
      </w:r>
      <w:r w:rsidR="001E453A">
        <w:rPr>
          <w:rFonts w:ascii="Arial" w:hAnsi="Arial" w:cs="Arial"/>
          <w:sz w:val="28"/>
          <w:szCs w:val="28"/>
        </w:rPr>
        <w:t xml:space="preserve"> </w:t>
      </w:r>
      <w:r w:rsidR="001E453A" w:rsidRPr="006F5DD5">
        <w:rPr>
          <w:rFonts w:ascii="Arial" w:hAnsi="Arial" w:cs="Arial"/>
          <w:sz w:val="28"/>
          <w:szCs w:val="28"/>
        </w:rPr>
        <w:t>за последний (или единственный) этап Проекта</w:t>
      </w:r>
      <w:bookmarkEnd w:id="9"/>
      <w:r w:rsidR="005A4AC8" w:rsidRPr="006F5DD5">
        <w:rPr>
          <w:rFonts w:ascii="Arial" w:hAnsi="Arial" w:cs="Arial"/>
          <w:sz w:val="28"/>
          <w:szCs w:val="28"/>
        </w:rPr>
        <w:t xml:space="preserve"> </w:t>
      </w:r>
      <w:r w:rsidR="001816CB" w:rsidRPr="006F5DD5">
        <w:rPr>
          <w:rFonts w:ascii="Arial" w:hAnsi="Arial" w:cs="Arial"/>
          <w:sz w:val="28"/>
          <w:szCs w:val="28"/>
        </w:rPr>
        <w:t xml:space="preserve">и </w:t>
      </w:r>
      <w:r w:rsidR="00B707F7" w:rsidRPr="006F5DD5">
        <w:rPr>
          <w:rFonts w:ascii="Arial" w:hAnsi="Arial" w:cs="Arial"/>
          <w:sz w:val="28"/>
          <w:szCs w:val="28"/>
        </w:rPr>
        <w:t xml:space="preserve">направляется уведомление об одностороннем расторжении настоящего </w:t>
      </w:r>
      <w:r w:rsidR="004D0BEE" w:rsidRPr="006F5DD5">
        <w:rPr>
          <w:rFonts w:ascii="Arial" w:hAnsi="Arial" w:cs="Arial"/>
          <w:sz w:val="28"/>
          <w:szCs w:val="28"/>
        </w:rPr>
        <w:t>С</w:t>
      </w:r>
      <w:r w:rsidR="00B707F7" w:rsidRPr="006F5DD5">
        <w:rPr>
          <w:rFonts w:ascii="Arial" w:hAnsi="Arial" w:cs="Arial"/>
          <w:sz w:val="28"/>
          <w:szCs w:val="28"/>
        </w:rPr>
        <w:t>оглашения</w:t>
      </w:r>
      <w:r w:rsidRPr="006F5DD5">
        <w:rPr>
          <w:rFonts w:ascii="Arial" w:hAnsi="Arial" w:cs="Arial"/>
          <w:sz w:val="28"/>
          <w:szCs w:val="28"/>
        </w:rPr>
        <w:t>.</w:t>
      </w:r>
    </w:p>
    <w:p w14:paraId="38CDAEF8" w14:textId="691B1234" w:rsidR="006A5398" w:rsidRPr="006F5DD5" w:rsidRDefault="006A5398" w:rsidP="002A27CF">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Целью предоставления Получателем</w:t>
      </w:r>
      <w:r w:rsidR="00275C56" w:rsidRPr="006F5DD5">
        <w:rPr>
          <w:rFonts w:ascii="Arial" w:hAnsi="Arial" w:cs="Arial"/>
          <w:sz w:val="28"/>
          <w:szCs w:val="28"/>
        </w:rPr>
        <w:t xml:space="preserve"> гранта</w:t>
      </w:r>
      <w:r w:rsidRPr="006F5DD5">
        <w:rPr>
          <w:rFonts w:ascii="Arial" w:hAnsi="Arial" w:cs="Arial"/>
          <w:sz w:val="28"/>
          <w:szCs w:val="28"/>
        </w:rPr>
        <w:t xml:space="preserve"> Грантодателю </w:t>
      </w:r>
      <w:r w:rsidR="00237DAE" w:rsidRPr="006F5DD5">
        <w:rPr>
          <w:rFonts w:ascii="Arial" w:hAnsi="Arial" w:cs="Arial"/>
          <w:sz w:val="28"/>
          <w:szCs w:val="28"/>
        </w:rPr>
        <w:t>П</w:t>
      </w:r>
      <w:r w:rsidRPr="006F5DD5">
        <w:rPr>
          <w:rFonts w:ascii="Arial" w:hAnsi="Arial" w:cs="Arial"/>
          <w:sz w:val="28"/>
          <w:szCs w:val="28"/>
        </w:rPr>
        <w:t xml:space="preserve">ромежуточного </w:t>
      </w:r>
      <w:r w:rsidR="00237DAE" w:rsidRPr="006F5DD5">
        <w:rPr>
          <w:rFonts w:ascii="Arial" w:hAnsi="Arial" w:cs="Arial"/>
          <w:sz w:val="28"/>
          <w:szCs w:val="28"/>
        </w:rPr>
        <w:t>о</w:t>
      </w:r>
      <w:r w:rsidRPr="006F5DD5">
        <w:rPr>
          <w:rFonts w:ascii="Arial" w:hAnsi="Arial" w:cs="Arial"/>
          <w:sz w:val="28"/>
          <w:szCs w:val="28"/>
        </w:rPr>
        <w:t xml:space="preserve">тчета </w:t>
      </w:r>
      <w:r w:rsidR="00237DAE" w:rsidRPr="006F5DD5">
        <w:rPr>
          <w:rFonts w:ascii="Arial" w:hAnsi="Arial" w:cs="Arial"/>
          <w:sz w:val="28"/>
          <w:szCs w:val="28"/>
        </w:rPr>
        <w:t>по этапу</w:t>
      </w:r>
      <w:r w:rsidR="00A06429" w:rsidRPr="006F5DD5">
        <w:rPr>
          <w:rFonts w:ascii="Arial" w:hAnsi="Arial" w:cs="Arial"/>
          <w:sz w:val="28"/>
          <w:szCs w:val="28"/>
        </w:rPr>
        <w:t xml:space="preserve"> пилотного проекта</w:t>
      </w:r>
      <w:r w:rsidRPr="006F5DD5">
        <w:rPr>
          <w:rFonts w:ascii="Arial" w:hAnsi="Arial" w:cs="Arial"/>
          <w:sz w:val="28"/>
          <w:szCs w:val="28"/>
        </w:rPr>
        <w:t xml:space="preserve"> является </w:t>
      </w:r>
      <w:r w:rsidRPr="006F5DD5">
        <w:rPr>
          <w:rFonts w:ascii="Arial" w:hAnsi="Arial" w:cs="Arial"/>
          <w:sz w:val="28"/>
          <w:szCs w:val="28"/>
        </w:rPr>
        <w:lastRenderedPageBreak/>
        <w:t xml:space="preserve">информирование Грантодателя о промежуточных итогах </w:t>
      </w:r>
      <w:r w:rsidR="00195E9A" w:rsidRPr="006F5DD5">
        <w:rPr>
          <w:rFonts w:ascii="Arial" w:hAnsi="Arial" w:cs="Arial"/>
          <w:sz w:val="28"/>
          <w:szCs w:val="28"/>
        </w:rPr>
        <w:t xml:space="preserve">выполнения плана мероприятий в рамках </w:t>
      </w:r>
      <w:r w:rsidR="005A4AC8" w:rsidRPr="006F5DD5">
        <w:rPr>
          <w:rFonts w:ascii="Arial" w:hAnsi="Arial" w:cs="Arial"/>
          <w:sz w:val="28"/>
          <w:szCs w:val="28"/>
        </w:rPr>
        <w:t>э</w:t>
      </w:r>
      <w:r w:rsidR="00195E9A" w:rsidRPr="006F5DD5">
        <w:rPr>
          <w:rFonts w:ascii="Arial" w:hAnsi="Arial" w:cs="Arial"/>
          <w:sz w:val="28"/>
          <w:szCs w:val="28"/>
        </w:rPr>
        <w:t>тапа</w:t>
      </w:r>
      <w:r w:rsidR="005A4AC8" w:rsidRPr="006F5DD5">
        <w:rPr>
          <w:rFonts w:ascii="Arial" w:hAnsi="Arial" w:cs="Arial"/>
          <w:sz w:val="28"/>
          <w:szCs w:val="28"/>
        </w:rPr>
        <w:t xml:space="preserve"> Проекта</w:t>
      </w:r>
      <w:r w:rsidRPr="006F5DD5">
        <w:rPr>
          <w:rFonts w:ascii="Arial" w:hAnsi="Arial" w:cs="Arial"/>
          <w:sz w:val="28"/>
          <w:szCs w:val="28"/>
        </w:rPr>
        <w:t>;</w:t>
      </w:r>
    </w:p>
    <w:p w14:paraId="45BE3D4E" w14:textId="70679E99" w:rsidR="006A5398" w:rsidRPr="006F5DD5" w:rsidRDefault="006A5398" w:rsidP="002A27CF">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Грантодатель </w:t>
      </w:r>
      <w:r w:rsidR="00EA506B" w:rsidRPr="006F5DD5">
        <w:rPr>
          <w:rFonts w:ascii="Arial" w:hAnsi="Arial" w:cs="Arial"/>
          <w:sz w:val="28"/>
          <w:szCs w:val="28"/>
        </w:rPr>
        <w:t xml:space="preserve">рассматривает Промежуточный отчет по этапу пилотного проекта </w:t>
      </w:r>
      <w:r w:rsidRPr="006F5DD5">
        <w:rPr>
          <w:rFonts w:ascii="Arial" w:hAnsi="Arial" w:cs="Arial"/>
          <w:sz w:val="28"/>
          <w:szCs w:val="28"/>
        </w:rPr>
        <w:t>в течение 10 рабочих дней с даты</w:t>
      </w:r>
      <w:r w:rsidR="00EA506B" w:rsidRPr="006F5DD5">
        <w:rPr>
          <w:rFonts w:ascii="Arial" w:hAnsi="Arial" w:cs="Arial"/>
          <w:sz w:val="28"/>
          <w:szCs w:val="28"/>
        </w:rPr>
        <w:t xml:space="preserve"> его</w:t>
      </w:r>
      <w:r w:rsidRPr="006F5DD5">
        <w:rPr>
          <w:rFonts w:ascii="Arial" w:hAnsi="Arial" w:cs="Arial"/>
          <w:sz w:val="28"/>
          <w:szCs w:val="28"/>
        </w:rPr>
        <w:t xml:space="preserve"> получения</w:t>
      </w:r>
      <w:r w:rsidR="00EA506B" w:rsidRPr="006F5DD5">
        <w:rPr>
          <w:rFonts w:ascii="Arial" w:hAnsi="Arial" w:cs="Arial"/>
          <w:sz w:val="28"/>
          <w:szCs w:val="28"/>
        </w:rPr>
        <w:t xml:space="preserve"> и принимает Промежуточный отчет по этапу пилотного проекта к сведению</w:t>
      </w:r>
      <w:r w:rsidRPr="006F5DD5">
        <w:rPr>
          <w:rFonts w:ascii="Arial" w:hAnsi="Arial" w:cs="Arial"/>
          <w:sz w:val="28"/>
          <w:szCs w:val="28"/>
        </w:rPr>
        <w:t>.</w:t>
      </w:r>
    </w:p>
    <w:p w14:paraId="2E42B1AE" w14:textId="54EB1A1A" w:rsidR="006A5398" w:rsidRPr="006F5DD5" w:rsidRDefault="00EA506B" w:rsidP="002A27CF">
      <w:pPr>
        <w:pStyle w:val="a3"/>
        <w:numPr>
          <w:ilvl w:val="3"/>
          <w:numId w:val="6"/>
        </w:numPr>
        <w:spacing w:after="0" w:line="240" w:lineRule="auto"/>
        <w:jc w:val="both"/>
        <w:rPr>
          <w:rFonts w:ascii="Arial" w:hAnsi="Arial" w:cs="Arial"/>
          <w:sz w:val="28"/>
          <w:szCs w:val="28"/>
        </w:rPr>
      </w:pPr>
      <w:r w:rsidRPr="006F5DD5">
        <w:rPr>
          <w:rFonts w:ascii="Arial" w:hAnsi="Arial" w:cs="Arial"/>
          <w:sz w:val="28"/>
          <w:szCs w:val="28"/>
        </w:rPr>
        <w:t xml:space="preserve">В случае несоответствия Промежуточного отчета по этапу пилотного проекта форме, установленной в Приложении № 3 к настоящему Соглашению, </w:t>
      </w:r>
      <w:r w:rsidR="006A5398" w:rsidRPr="006F5DD5">
        <w:rPr>
          <w:rFonts w:ascii="Arial" w:hAnsi="Arial" w:cs="Arial"/>
          <w:sz w:val="28"/>
          <w:szCs w:val="28"/>
        </w:rPr>
        <w:t>Грантодатель уведомляет об этом Получателя</w:t>
      </w:r>
      <w:r w:rsidR="00275C56" w:rsidRPr="006F5DD5">
        <w:rPr>
          <w:rFonts w:ascii="Arial" w:hAnsi="Arial" w:cs="Arial"/>
          <w:sz w:val="28"/>
          <w:szCs w:val="28"/>
        </w:rPr>
        <w:t xml:space="preserve"> гранта</w:t>
      </w:r>
      <w:r w:rsidRPr="006F5DD5">
        <w:rPr>
          <w:rFonts w:ascii="Arial" w:hAnsi="Arial" w:cs="Arial"/>
          <w:sz w:val="28"/>
          <w:szCs w:val="28"/>
        </w:rPr>
        <w:t xml:space="preserve"> с указанием исчерпывающего перечня недостатков Промежуточного отчета по этапу пилотного проекта и срока их устранения</w:t>
      </w:r>
      <w:r w:rsidR="008F4137" w:rsidRPr="006F5DD5">
        <w:rPr>
          <w:rFonts w:ascii="Arial" w:hAnsi="Arial" w:cs="Arial"/>
          <w:sz w:val="28"/>
          <w:szCs w:val="28"/>
        </w:rPr>
        <w:t>.</w:t>
      </w:r>
    </w:p>
    <w:p w14:paraId="1596BE58" w14:textId="4EC6B87E" w:rsidR="00E22372" w:rsidRPr="006F5DD5" w:rsidRDefault="006A5398"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Получатель </w:t>
      </w:r>
      <w:r w:rsidR="008F4137" w:rsidRPr="006F5DD5">
        <w:rPr>
          <w:rFonts w:ascii="Arial" w:hAnsi="Arial" w:cs="Arial"/>
          <w:sz w:val="28"/>
          <w:szCs w:val="28"/>
        </w:rPr>
        <w:t xml:space="preserve">гранта </w:t>
      </w:r>
      <w:r w:rsidRPr="006F5DD5">
        <w:rPr>
          <w:rFonts w:ascii="Arial" w:hAnsi="Arial" w:cs="Arial"/>
          <w:sz w:val="28"/>
          <w:szCs w:val="28"/>
        </w:rPr>
        <w:t xml:space="preserve">обязан в установленный Грантодателем срок устранить недостатки </w:t>
      </w:r>
      <w:r w:rsidR="004944BA" w:rsidRPr="006F5DD5">
        <w:rPr>
          <w:rFonts w:ascii="Arial" w:hAnsi="Arial" w:cs="Arial"/>
          <w:sz w:val="28"/>
          <w:szCs w:val="28"/>
        </w:rPr>
        <w:t xml:space="preserve">Промежуточного отчета по этапу пилотного проекта </w:t>
      </w:r>
      <w:r w:rsidRPr="006F5DD5">
        <w:rPr>
          <w:rFonts w:ascii="Arial" w:hAnsi="Arial" w:cs="Arial"/>
          <w:sz w:val="28"/>
          <w:szCs w:val="28"/>
        </w:rPr>
        <w:t xml:space="preserve">и направить Грантодателю </w:t>
      </w:r>
      <w:r w:rsidR="004944BA" w:rsidRPr="006F5DD5">
        <w:rPr>
          <w:rFonts w:ascii="Arial" w:hAnsi="Arial" w:cs="Arial"/>
          <w:sz w:val="28"/>
          <w:szCs w:val="28"/>
        </w:rPr>
        <w:t xml:space="preserve">доработанный </w:t>
      </w:r>
      <w:r w:rsidR="00331271" w:rsidRPr="006F5DD5">
        <w:rPr>
          <w:rFonts w:ascii="Arial" w:hAnsi="Arial" w:cs="Arial"/>
          <w:sz w:val="28"/>
          <w:szCs w:val="28"/>
        </w:rPr>
        <w:t>П</w:t>
      </w:r>
      <w:r w:rsidRPr="006F5DD5">
        <w:rPr>
          <w:rFonts w:ascii="Arial" w:hAnsi="Arial" w:cs="Arial"/>
          <w:sz w:val="28"/>
          <w:szCs w:val="28"/>
        </w:rPr>
        <w:t xml:space="preserve">ромежуточный </w:t>
      </w:r>
      <w:r w:rsidR="00331271" w:rsidRPr="006F5DD5">
        <w:rPr>
          <w:rFonts w:ascii="Arial" w:hAnsi="Arial" w:cs="Arial"/>
          <w:sz w:val="28"/>
          <w:szCs w:val="28"/>
        </w:rPr>
        <w:t>о</w:t>
      </w:r>
      <w:r w:rsidRPr="006F5DD5">
        <w:rPr>
          <w:rFonts w:ascii="Arial" w:hAnsi="Arial" w:cs="Arial"/>
          <w:sz w:val="28"/>
          <w:szCs w:val="28"/>
        </w:rPr>
        <w:t xml:space="preserve">тчет </w:t>
      </w:r>
      <w:r w:rsidR="00331271" w:rsidRPr="006F5DD5">
        <w:rPr>
          <w:rFonts w:ascii="Arial" w:hAnsi="Arial" w:cs="Arial"/>
          <w:sz w:val="28"/>
          <w:szCs w:val="28"/>
        </w:rPr>
        <w:t>по этапу</w:t>
      </w:r>
      <w:r w:rsidR="00A06429" w:rsidRPr="006F5DD5">
        <w:rPr>
          <w:rFonts w:ascii="Arial" w:hAnsi="Arial" w:cs="Arial"/>
          <w:sz w:val="28"/>
          <w:szCs w:val="28"/>
        </w:rPr>
        <w:t xml:space="preserve"> п</w:t>
      </w:r>
      <w:r w:rsidR="007A69C2" w:rsidRPr="006F5DD5">
        <w:rPr>
          <w:rFonts w:ascii="Arial" w:hAnsi="Arial" w:cs="Arial"/>
          <w:sz w:val="28"/>
          <w:szCs w:val="28"/>
        </w:rPr>
        <w:t>илотного проекта</w:t>
      </w:r>
      <w:r w:rsidR="00D1734D" w:rsidRPr="006F5DD5">
        <w:rPr>
          <w:rFonts w:ascii="Arial" w:hAnsi="Arial" w:cs="Arial"/>
          <w:sz w:val="28"/>
          <w:szCs w:val="28"/>
        </w:rPr>
        <w:t xml:space="preserve">, после чего </w:t>
      </w:r>
      <w:r w:rsidR="004944BA" w:rsidRPr="006F5DD5">
        <w:rPr>
          <w:rFonts w:ascii="Arial" w:hAnsi="Arial" w:cs="Arial"/>
          <w:sz w:val="28"/>
          <w:szCs w:val="28"/>
        </w:rPr>
        <w:t xml:space="preserve">Грантодатель рассматривает доработанный Промежуточный отчет по этапу пилотного проекта и </w:t>
      </w:r>
      <w:r w:rsidR="00D1734D" w:rsidRPr="006F5DD5">
        <w:rPr>
          <w:rFonts w:ascii="Arial" w:hAnsi="Arial" w:cs="Arial"/>
          <w:sz w:val="28"/>
          <w:szCs w:val="28"/>
        </w:rPr>
        <w:t>принимае</w:t>
      </w:r>
      <w:r w:rsidR="00163220">
        <w:rPr>
          <w:rFonts w:ascii="Arial" w:hAnsi="Arial" w:cs="Arial"/>
          <w:sz w:val="28"/>
          <w:szCs w:val="28"/>
        </w:rPr>
        <w:t>т</w:t>
      </w:r>
      <w:r w:rsidR="00D1734D" w:rsidRPr="006F5DD5">
        <w:rPr>
          <w:rFonts w:ascii="Arial" w:hAnsi="Arial" w:cs="Arial"/>
          <w:sz w:val="28"/>
          <w:szCs w:val="28"/>
        </w:rPr>
        <w:t xml:space="preserve"> </w:t>
      </w:r>
      <w:r w:rsidR="004944BA" w:rsidRPr="006F5DD5">
        <w:rPr>
          <w:rFonts w:ascii="Arial" w:hAnsi="Arial" w:cs="Arial"/>
          <w:sz w:val="28"/>
          <w:szCs w:val="28"/>
        </w:rPr>
        <w:t>его к сведению</w:t>
      </w:r>
      <w:r w:rsidR="00D1734D" w:rsidRPr="006F5DD5">
        <w:rPr>
          <w:rFonts w:ascii="Arial" w:hAnsi="Arial" w:cs="Arial"/>
          <w:sz w:val="28"/>
          <w:szCs w:val="28"/>
        </w:rPr>
        <w:t>.</w:t>
      </w:r>
    </w:p>
    <w:p w14:paraId="5507DDEE" w14:textId="2C7AD6BD" w:rsidR="00715435" w:rsidRPr="006F5DD5" w:rsidRDefault="00E22372"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w:t>
      </w:r>
      <w:proofErr w:type="spellStart"/>
      <w:r w:rsidRPr="006F5DD5">
        <w:rPr>
          <w:rFonts w:ascii="Arial" w:hAnsi="Arial" w:cs="Arial"/>
          <w:sz w:val="28"/>
          <w:szCs w:val="28"/>
        </w:rPr>
        <w:t>неустранения</w:t>
      </w:r>
      <w:proofErr w:type="spellEnd"/>
      <w:r w:rsidRPr="006F5DD5">
        <w:rPr>
          <w:rFonts w:ascii="Arial" w:hAnsi="Arial" w:cs="Arial"/>
          <w:sz w:val="28"/>
          <w:szCs w:val="28"/>
        </w:rPr>
        <w:t xml:space="preserve"> недостатков и </w:t>
      </w:r>
      <w:proofErr w:type="spellStart"/>
      <w:r w:rsidRPr="006F5DD5">
        <w:rPr>
          <w:rFonts w:ascii="Arial" w:hAnsi="Arial" w:cs="Arial"/>
          <w:sz w:val="28"/>
          <w:szCs w:val="28"/>
        </w:rPr>
        <w:t>ненаправления</w:t>
      </w:r>
      <w:proofErr w:type="spellEnd"/>
      <w:r w:rsidRPr="006F5DD5">
        <w:rPr>
          <w:rFonts w:ascii="Arial" w:hAnsi="Arial" w:cs="Arial"/>
          <w:sz w:val="28"/>
          <w:szCs w:val="28"/>
        </w:rPr>
        <w:t xml:space="preserve"> Получателем гранта Промежуточного отчета по этапу</w:t>
      </w:r>
      <w:r w:rsidR="007A69C2" w:rsidRPr="006F5DD5">
        <w:rPr>
          <w:rFonts w:ascii="Arial" w:hAnsi="Arial" w:cs="Arial"/>
          <w:sz w:val="28"/>
          <w:szCs w:val="28"/>
        </w:rPr>
        <w:t xml:space="preserve"> пилотного проекта</w:t>
      </w:r>
      <w:r w:rsidR="004944BA" w:rsidRPr="006F5DD5">
        <w:rPr>
          <w:rFonts w:ascii="Arial" w:hAnsi="Arial" w:cs="Arial"/>
          <w:sz w:val="28"/>
          <w:szCs w:val="28"/>
        </w:rPr>
        <w:t xml:space="preserve"> (доработанного)</w:t>
      </w:r>
      <w:r w:rsidRPr="006F5DD5">
        <w:rPr>
          <w:rFonts w:ascii="Arial" w:hAnsi="Arial" w:cs="Arial"/>
          <w:sz w:val="28"/>
          <w:szCs w:val="28"/>
        </w:rPr>
        <w:t>, Грантодатель имеет право отказать Получателю гранта в рассмотрении Отчета о реализации этапа пилотного проекта.</w:t>
      </w:r>
      <w:r w:rsidR="00D1734D" w:rsidRPr="006F5DD5">
        <w:rPr>
          <w:rFonts w:ascii="Arial" w:hAnsi="Arial" w:cs="Arial"/>
          <w:sz w:val="28"/>
          <w:szCs w:val="28"/>
        </w:rPr>
        <w:t xml:space="preserve"> </w:t>
      </w:r>
      <w:r w:rsidR="00715435" w:rsidRPr="006F5DD5" w:rsidDel="00715435">
        <w:rPr>
          <w:rFonts w:ascii="Arial" w:hAnsi="Arial" w:cs="Arial"/>
          <w:sz w:val="28"/>
          <w:szCs w:val="28"/>
        </w:rPr>
        <w:t xml:space="preserve"> </w:t>
      </w:r>
    </w:p>
    <w:p w14:paraId="52C8BCFE" w14:textId="5D595D1C" w:rsidR="00E27229" w:rsidRPr="006F5DD5" w:rsidRDefault="000F5226"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Получатель гранта не вправе передавать третьим лицам права и (или) обязанности по</w:t>
      </w:r>
      <w:r w:rsidR="0097777C" w:rsidRPr="006F5DD5">
        <w:rPr>
          <w:rFonts w:ascii="Arial" w:hAnsi="Arial" w:cs="Arial"/>
          <w:sz w:val="28"/>
          <w:szCs w:val="28"/>
        </w:rPr>
        <w:t xml:space="preserve"> настоящему</w:t>
      </w:r>
      <w:r w:rsidRPr="006F5DD5">
        <w:rPr>
          <w:rFonts w:ascii="Arial" w:hAnsi="Arial" w:cs="Arial"/>
          <w:sz w:val="28"/>
          <w:szCs w:val="28"/>
        </w:rPr>
        <w:t xml:space="preserve"> </w:t>
      </w:r>
      <w:r w:rsidR="00075C63" w:rsidRPr="006F5DD5">
        <w:rPr>
          <w:rFonts w:ascii="Arial" w:hAnsi="Arial" w:cs="Arial"/>
          <w:sz w:val="28"/>
          <w:szCs w:val="28"/>
        </w:rPr>
        <w:t>Соглашению</w:t>
      </w:r>
      <w:r w:rsidRPr="006F5DD5">
        <w:rPr>
          <w:rFonts w:ascii="Arial" w:hAnsi="Arial" w:cs="Arial"/>
          <w:sz w:val="28"/>
          <w:szCs w:val="28"/>
        </w:rPr>
        <w:t xml:space="preserve"> без предварительного письменного согласия </w:t>
      </w:r>
      <w:r w:rsidR="00DD442A" w:rsidRPr="006F5DD5">
        <w:rPr>
          <w:rFonts w:ascii="Arial" w:hAnsi="Arial" w:cs="Arial"/>
          <w:sz w:val="28"/>
          <w:szCs w:val="28"/>
        </w:rPr>
        <w:t>Грантодателя</w:t>
      </w:r>
      <w:r w:rsidRPr="006F5DD5">
        <w:rPr>
          <w:rFonts w:ascii="Arial" w:hAnsi="Arial" w:cs="Arial"/>
          <w:sz w:val="28"/>
          <w:szCs w:val="28"/>
        </w:rPr>
        <w:t xml:space="preserve">. </w:t>
      </w:r>
      <w:r w:rsidR="00DD442A" w:rsidRPr="006F5DD5">
        <w:rPr>
          <w:rFonts w:ascii="Arial" w:hAnsi="Arial" w:cs="Arial"/>
          <w:sz w:val="28"/>
          <w:szCs w:val="28"/>
        </w:rPr>
        <w:t>Грантодатель</w:t>
      </w:r>
      <w:r w:rsidRPr="006F5DD5">
        <w:rPr>
          <w:rFonts w:ascii="Arial" w:hAnsi="Arial" w:cs="Arial"/>
          <w:sz w:val="28"/>
          <w:szCs w:val="28"/>
        </w:rPr>
        <w:t xml:space="preserve"> вправе передавать третьим лицам права и (или) обязанности по</w:t>
      </w:r>
      <w:r w:rsidR="0097777C" w:rsidRPr="006F5DD5">
        <w:rPr>
          <w:rFonts w:ascii="Arial" w:hAnsi="Arial" w:cs="Arial"/>
          <w:sz w:val="28"/>
          <w:szCs w:val="28"/>
        </w:rPr>
        <w:t xml:space="preserve"> настоящему</w:t>
      </w:r>
      <w:r w:rsidRPr="006F5DD5">
        <w:rPr>
          <w:rFonts w:ascii="Arial" w:hAnsi="Arial" w:cs="Arial"/>
          <w:sz w:val="28"/>
          <w:szCs w:val="28"/>
        </w:rPr>
        <w:t xml:space="preserve"> </w:t>
      </w:r>
      <w:r w:rsidR="00075C63" w:rsidRPr="006F5DD5">
        <w:rPr>
          <w:rFonts w:ascii="Arial" w:hAnsi="Arial" w:cs="Arial"/>
          <w:sz w:val="28"/>
          <w:szCs w:val="28"/>
        </w:rPr>
        <w:t>Соглашению</w:t>
      </w:r>
      <w:r w:rsidRPr="006F5DD5">
        <w:rPr>
          <w:rFonts w:ascii="Arial" w:hAnsi="Arial" w:cs="Arial"/>
          <w:sz w:val="28"/>
          <w:szCs w:val="28"/>
        </w:rPr>
        <w:t xml:space="preserve"> без согласия Получателя гранта.</w:t>
      </w:r>
    </w:p>
    <w:p w14:paraId="6212712A" w14:textId="4F2E3A76" w:rsidR="004944BA" w:rsidRPr="006F5DD5" w:rsidRDefault="004944BA" w:rsidP="004944BA">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Банковская гарантия. (</w:t>
      </w:r>
      <w:r w:rsidRPr="006F5DD5">
        <w:rPr>
          <w:rFonts w:ascii="Arial" w:hAnsi="Arial" w:cs="Arial"/>
          <w:i/>
          <w:sz w:val="28"/>
          <w:szCs w:val="28"/>
        </w:rPr>
        <w:t xml:space="preserve">пункт включается в Соглашение в случае, если Получателем гранта в составе заявки на участие в конкурсном отборе предоставлена банковская гарантия согласно </w:t>
      </w:r>
      <w:proofErr w:type="spellStart"/>
      <w:r w:rsidRPr="006F5DD5">
        <w:rPr>
          <w:rFonts w:ascii="Arial" w:hAnsi="Arial" w:cs="Arial"/>
          <w:i/>
          <w:sz w:val="28"/>
          <w:szCs w:val="28"/>
        </w:rPr>
        <w:t>пп</w:t>
      </w:r>
      <w:proofErr w:type="spellEnd"/>
      <w:r w:rsidRPr="006F5DD5">
        <w:rPr>
          <w:rFonts w:ascii="Arial" w:hAnsi="Arial" w:cs="Arial"/>
          <w:i/>
          <w:sz w:val="28"/>
          <w:szCs w:val="28"/>
        </w:rPr>
        <w:t>. «б¹» п. 15 (2) Правил предоставления субсидии</w:t>
      </w:r>
      <w:r w:rsidRPr="006F5DD5">
        <w:rPr>
          <w:rFonts w:ascii="Arial" w:hAnsi="Arial" w:cs="Arial"/>
          <w:sz w:val="28"/>
          <w:szCs w:val="28"/>
        </w:rPr>
        <w:t>)</w:t>
      </w:r>
      <w:r w:rsidR="00845206" w:rsidRPr="008439A3">
        <w:rPr>
          <w:rStyle w:val="ad"/>
          <w:rFonts w:ascii="Arial" w:hAnsi="Arial" w:cs="Arial"/>
          <w:sz w:val="28"/>
          <w:szCs w:val="28"/>
        </w:rPr>
        <w:footnoteReference w:id="12"/>
      </w:r>
    </w:p>
    <w:p w14:paraId="788C4F64" w14:textId="2D615D01" w:rsidR="004944BA" w:rsidRPr="006F5DD5" w:rsidRDefault="004944BA" w:rsidP="004944BA">
      <w:pPr>
        <w:pStyle w:val="a3"/>
        <w:spacing w:after="0" w:line="240" w:lineRule="auto"/>
        <w:ind w:left="0" w:firstLine="567"/>
        <w:jc w:val="both"/>
        <w:rPr>
          <w:rFonts w:ascii="Arial" w:hAnsi="Arial" w:cs="Arial"/>
          <w:sz w:val="28"/>
          <w:szCs w:val="28"/>
        </w:rPr>
      </w:pPr>
      <w:r w:rsidRPr="006F5DD5">
        <w:rPr>
          <w:rFonts w:ascii="Arial" w:hAnsi="Arial" w:cs="Arial"/>
          <w:sz w:val="28"/>
          <w:szCs w:val="28"/>
        </w:rPr>
        <w:t>В обеспечение исполнения обязательств</w:t>
      </w:r>
      <w:r w:rsidR="00845206">
        <w:rPr>
          <w:rFonts w:ascii="Arial" w:hAnsi="Arial" w:cs="Arial"/>
          <w:sz w:val="28"/>
          <w:szCs w:val="28"/>
        </w:rPr>
        <w:t>а</w:t>
      </w:r>
      <w:r w:rsidRPr="006F5DD5">
        <w:rPr>
          <w:rFonts w:ascii="Arial" w:hAnsi="Arial" w:cs="Arial"/>
          <w:sz w:val="28"/>
          <w:szCs w:val="28"/>
        </w:rPr>
        <w:t xml:space="preserve"> Получателя гранта, предусмотренн</w:t>
      </w:r>
      <w:r w:rsidR="00845206">
        <w:rPr>
          <w:rFonts w:ascii="Arial" w:hAnsi="Arial" w:cs="Arial"/>
          <w:sz w:val="28"/>
          <w:szCs w:val="28"/>
        </w:rPr>
        <w:t>ого</w:t>
      </w:r>
      <w:r w:rsidRPr="006F5DD5">
        <w:rPr>
          <w:rFonts w:ascii="Arial" w:hAnsi="Arial" w:cs="Arial"/>
          <w:sz w:val="28"/>
          <w:szCs w:val="28"/>
        </w:rPr>
        <w:t xml:space="preserve"> пунктом 4.3.</w:t>
      </w:r>
      <w:r w:rsidR="00845206">
        <w:rPr>
          <w:rFonts w:ascii="Arial" w:hAnsi="Arial" w:cs="Arial"/>
          <w:sz w:val="28"/>
          <w:szCs w:val="28"/>
        </w:rPr>
        <w:t>8</w:t>
      </w:r>
      <w:r w:rsidRPr="006F5DD5">
        <w:rPr>
          <w:rFonts w:ascii="Arial" w:hAnsi="Arial" w:cs="Arial"/>
          <w:sz w:val="28"/>
          <w:szCs w:val="28"/>
        </w:rPr>
        <w:t>.2, а именно обязательств</w:t>
      </w:r>
      <w:r w:rsidR="00845206">
        <w:rPr>
          <w:rFonts w:ascii="Arial" w:hAnsi="Arial" w:cs="Arial"/>
          <w:sz w:val="28"/>
          <w:szCs w:val="28"/>
        </w:rPr>
        <w:t>а</w:t>
      </w:r>
      <w:r w:rsidRPr="006F5DD5">
        <w:rPr>
          <w:rFonts w:ascii="Arial" w:hAnsi="Arial" w:cs="Arial"/>
          <w:sz w:val="28"/>
          <w:szCs w:val="28"/>
        </w:rPr>
        <w:t xml:space="preserve"> по возврату Грантодателю средств гранта в объеме, при использовании которого допущены нарушения цели, порядка и условий предоставления гранта, выявленные по результатам проверок, проведенных Грантодателем, </w:t>
      </w:r>
      <w:proofErr w:type="spellStart"/>
      <w:r w:rsidRPr="006F5DD5">
        <w:rPr>
          <w:rFonts w:ascii="Arial" w:hAnsi="Arial" w:cs="Arial"/>
          <w:sz w:val="28"/>
          <w:szCs w:val="28"/>
        </w:rPr>
        <w:t>Минцифры</w:t>
      </w:r>
      <w:proofErr w:type="spellEnd"/>
      <w:r w:rsidRPr="006F5DD5">
        <w:rPr>
          <w:rFonts w:ascii="Arial" w:hAnsi="Arial" w:cs="Arial"/>
          <w:sz w:val="28"/>
          <w:szCs w:val="28"/>
        </w:rPr>
        <w:t xml:space="preserve"> России или органом государственного финансового контроля, Получателем гранта представлена  безотзывная банковская гарантия </w:t>
      </w:r>
      <w:r w:rsidR="00436F4F" w:rsidRPr="00B567F5">
        <w:rPr>
          <w:rFonts w:ascii="Arial" w:hAnsi="Arial" w:cs="Arial"/>
          <w:sz w:val="28"/>
          <w:szCs w:val="28"/>
        </w:rPr>
        <w:t>(</w:t>
      </w:r>
      <w:r w:rsidR="00436F4F" w:rsidRPr="00B567F5">
        <w:rPr>
          <w:rFonts w:ascii="Arial" w:hAnsi="Arial" w:cs="Arial"/>
          <w:i/>
          <w:sz w:val="28"/>
          <w:szCs w:val="28"/>
        </w:rPr>
        <w:t>указываются основные данные банковской гарантии: банк-гарант, дата, номер гарантии, сумма гарантии, срок действия</w:t>
      </w:r>
      <w:r w:rsidR="00436F4F" w:rsidRPr="00B567F5">
        <w:rPr>
          <w:rFonts w:ascii="Arial" w:hAnsi="Arial" w:cs="Arial"/>
          <w:sz w:val="28"/>
          <w:szCs w:val="28"/>
        </w:rPr>
        <w:t>) (далее – Банковская гарантия).</w:t>
      </w:r>
    </w:p>
    <w:p w14:paraId="39CEA830" w14:textId="77777777" w:rsidR="004944BA" w:rsidRPr="006F5DD5" w:rsidRDefault="004944BA" w:rsidP="004944BA">
      <w:pPr>
        <w:pStyle w:val="a3"/>
        <w:spacing w:after="0" w:line="240" w:lineRule="auto"/>
        <w:ind w:left="0" w:firstLine="567"/>
        <w:jc w:val="both"/>
        <w:rPr>
          <w:rFonts w:ascii="Arial" w:hAnsi="Arial" w:cs="Arial"/>
          <w:sz w:val="28"/>
          <w:szCs w:val="28"/>
        </w:rPr>
      </w:pPr>
      <w:r w:rsidRPr="006F5DD5">
        <w:rPr>
          <w:rFonts w:ascii="Arial" w:hAnsi="Arial" w:cs="Arial"/>
          <w:sz w:val="28"/>
          <w:szCs w:val="28"/>
        </w:rPr>
        <w:lastRenderedPageBreak/>
        <w:t>Оригинал Банковской гарантии должен быть предоставлен Получателем гранта Грантодателю в составе документов, подтверждающих выполнение Отлагательных условий в соответствии с пунктом 3.3.3 настоящего Соглашения.</w:t>
      </w:r>
    </w:p>
    <w:p w14:paraId="481712D4" w14:textId="6627E046" w:rsidR="004944BA" w:rsidRPr="006F5DD5" w:rsidRDefault="004944BA" w:rsidP="004944BA">
      <w:pPr>
        <w:pStyle w:val="a3"/>
        <w:spacing w:after="0" w:line="240" w:lineRule="auto"/>
        <w:ind w:left="0" w:firstLine="567"/>
        <w:jc w:val="both"/>
        <w:rPr>
          <w:rFonts w:ascii="Arial" w:hAnsi="Arial" w:cs="Arial"/>
          <w:sz w:val="28"/>
          <w:szCs w:val="28"/>
        </w:rPr>
      </w:pPr>
      <w:r w:rsidRPr="006F5DD5">
        <w:rPr>
          <w:rFonts w:ascii="Arial" w:hAnsi="Arial" w:cs="Arial"/>
          <w:sz w:val="28"/>
          <w:szCs w:val="28"/>
        </w:rPr>
        <w:t>В случае непредоставления оригинала Банковской гарантии в указанный в пункте 3.3.3 настоящего Соглашения срок, срок одобрения Грантодателем расходования Получателем гранта средств Гранта с Грантового счета на реализацию первого (или единственного) Этапа соразмерно увеличивается на период такой просрочки. В случае, если Получатель гранта не представит Грантодателю оригинал Банковской гарантии в течение 60 рабочих дней с даты начала реализации первого (или единственного) этапа Проекта, установленной Планом реализации проекта, применяются последствия, предусмотренные п.7.6.6 настоящего Соглашения.</w:t>
      </w:r>
    </w:p>
    <w:p w14:paraId="383A1D3E" w14:textId="77777777" w:rsidR="004944BA" w:rsidRPr="006F5DD5" w:rsidRDefault="004944BA" w:rsidP="004944BA">
      <w:pPr>
        <w:pStyle w:val="a3"/>
        <w:spacing w:after="0" w:line="240" w:lineRule="auto"/>
        <w:ind w:left="0" w:firstLine="567"/>
        <w:jc w:val="both"/>
        <w:rPr>
          <w:rFonts w:ascii="Arial" w:hAnsi="Arial" w:cs="Arial"/>
          <w:sz w:val="28"/>
          <w:szCs w:val="28"/>
        </w:rPr>
      </w:pPr>
      <w:r w:rsidRPr="006F5DD5">
        <w:rPr>
          <w:rFonts w:ascii="Arial" w:hAnsi="Arial" w:cs="Arial"/>
          <w:sz w:val="28"/>
          <w:szCs w:val="28"/>
        </w:rPr>
        <w:t>Сумма действующей Банковской гарантии в любой момент времени должна быть не менее суммы гранта, указанной в п. 2.1 настоящего Соглашения.</w:t>
      </w:r>
    </w:p>
    <w:p w14:paraId="28809F47" w14:textId="378B2C78" w:rsidR="004944BA" w:rsidRPr="006F5DD5" w:rsidRDefault="004944BA" w:rsidP="004944BA">
      <w:pPr>
        <w:pStyle w:val="a3"/>
        <w:spacing w:after="0" w:line="240" w:lineRule="auto"/>
        <w:ind w:left="0" w:firstLine="567"/>
        <w:jc w:val="both"/>
        <w:rPr>
          <w:rFonts w:ascii="Arial" w:hAnsi="Arial" w:cs="Arial"/>
          <w:sz w:val="28"/>
          <w:szCs w:val="28"/>
        </w:rPr>
      </w:pPr>
      <w:r w:rsidRPr="006F5DD5">
        <w:rPr>
          <w:rFonts w:ascii="Arial" w:hAnsi="Arial" w:cs="Arial"/>
          <w:sz w:val="28"/>
          <w:szCs w:val="28"/>
        </w:rPr>
        <w:t xml:space="preserve">Заключение дополнительного соглашения к настоящему Соглашению, влекущего продление сроков исполнения обязательств Получателя гранта (включая, но не ограничиваясь, продление сроков Этапов), осуществляется при условии предоставления Получателем гранта новой безотзывной банковской гарантии (продления срока действия Банковской гарантии) на соответствующий срок на тех же условиях, что и Банковская гарантия. Такая новая банковская гарантия и состав предоставляемых одновременно с ней документов должны соответствовать требованиям, указанным в Приложении № </w:t>
      </w:r>
      <w:r w:rsidR="00436F4F">
        <w:rPr>
          <w:rFonts w:ascii="Arial" w:hAnsi="Arial" w:cs="Arial"/>
          <w:sz w:val="28"/>
          <w:szCs w:val="28"/>
        </w:rPr>
        <w:t>10</w:t>
      </w:r>
      <w:r w:rsidR="00436F4F" w:rsidRPr="006F5DD5">
        <w:rPr>
          <w:rFonts w:ascii="Arial" w:hAnsi="Arial" w:cs="Arial"/>
          <w:sz w:val="28"/>
          <w:szCs w:val="28"/>
        </w:rPr>
        <w:t xml:space="preserve"> </w:t>
      </w:r>
      <w:r w:rsidRPr="006F5DD5">
        <w:rPr>
          <w:rFonts w:ascii="Arial" w:hAnsi="Arial" w:cs="Arial"/>
          <w:sz w:val="28"/>
          <w:szCs w:val="28"/>
        </w:rPr>
        <w:t>к конкурсной документации.</w:t>
      </w:r>
    </w:p>
    <w:p w14:paraId="4855E9B1" w14:textId="77777777" w:rsidR="0097777C" w:rsidRPr="006F5DD5" w:rsidRDefault="0097777C" w:rsidP="00092A8E">
      <w:pPr>
        <w:pStyle w:val="a3"/>
        <w:spacing w:after="0" w:line="240" w:lineRule="auto"/>
        <w:ind w:left="709"/>
        <w:jc w:val="both"/>
        <w:rPr>
          <w:rFonts w:ascii="Arial" w:hAnsi="Arial" w:cs="Arial"/>
          <w:sz w:val="28"/>
          <w:szCs w:val="28"/>
        </w:rPr>
      </w:pPr>
    </w:p>
    <w:p w14:paraId="7B245C6D" w14:textId="22F30212" w:rsidR="001F4AAA" w:rsidRPr="006F5DD5" w:rsidRDefault="001F4AAA" w:rsidP="00092A8E">
      <w:pPr>
        <w:pStyle w:val="a3"/>
        <w:numPr>
          <w:ilvl w:val="0"/>
          <w:numId w:val="6"/>
        </w:numPr>
        <w:spacing w:after="0" w:line="240" w:lineRule="auto"/>
        <w:jc w:val="center"/>
        <w:rPr>
          <w:rFonts w:ascii="Arial" w:hAnsi="Arial" w:cs="Arial"/>
          <w:b/>
          <w:sz w:val="28"/>
          <w:szCs w:val="28"/>
        </w:rPr>
      </w:pPr>
      <w:r w:rsidRPr="006F5DD5">
        <w:rPr>
          <w:rFonts w:ascii="Arial" w:hAnsi="Arial" w:cs="Arial"/>
          <w:b/>
          <w:sz w:val="28"/>
          <w:szCs w:val="28"/>
        </w:rPr>
        <w:t>Заключительные положения</w:t>
      </w:r>
    </w:p>
    <w:p w14:paraId="7AC448F9" w14:textId="77777777" w:rsidR="00FC6AFE" w:rsidRPr="006F5DD5" w:rsidRDefault="00FC6AFE" w:rsidP="00092A8E">
      <w:pPr>
        <w:pStyle w:val="a3"/>
        <w:spacing w:after="0" w:line="240" w:lineRule="auto"/>
        <w:ind w:left="0"/>
        <w:jc w:val="both"/>
        <w:rPr>
          <w:rFonts w:ascii="Arial" w:hAnsi="Arial" w:cs="Arial"/>
          <w:vanish/>
          <w:sz w:val="28"/>
          <w:szCs w:val="28"/>
        </w:rPr>
      </w:pPr>
    </w:p>
    <w:p w14:paraId="57306EFE" w14:textId="7843010C"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Споры, возникающие между Сторонами в связи с исполнением настоящего </w:t>
      </w:r>
      <w:r w:rsidR="00075C63" w:rsidRPr="006F5DD5">
        <w:rPr>
          <w:rFonts w:ascii="Arial" w:hAnsi="Arial" w:cs="Arial"/>
          <w:sz w:val="28"/>
          <w:szCs w:val="28"/>
        </w:rPr>
        <w:t>Соглашения</w:t>
      </w:r>
      <w:r w:rsidRPr="006F5DD5">
        <w:rPr>
          <w:rFonts w:ascii="Arial" w:hAnsi="Arial" w:cs="Arial"/>
          <w:sz w:val="28"/>
          <w:szCs w:val="28"/>
        </w:rPr>
        <w:t>, решаются ими путем проведения переговоров. При недостижении согласия споры между Сторонами решаются в судебном порядке.</w:t>
      </w:r>
    </w:p>
    <w:p w14:paraId="781EEDE5" w14:textId="424DF808"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Настоящ</w:t>
      </w:r>
      <w:r w:rsidR="003633A4" w:rsidRPr="006F5DD5">
        <w:rPr>
          <w:rFonts w:ascii="Arial" w:hAnsi="Arial" w:cs="Arial"/>
          <w:sz w:val="28"/>
          <w:szCs w:val="28"/>
        </w:rPr>
        <w:t>ее</w:t>
      </w:r>
      <w:r w:rsidRPr="006F5DD5">
        <w:rPr>
          <w:rFonts w:ascii="Arial" w:hAnsi="Arial" w:cs="Arial"/>
          <w:sz w:val="28"/>
          <w:szCs w:val="28"/>
        </w:rPr>
        <w:t xml:space="preserve"> </w:t>
      </w:r>
      <w:r w:rsidR="003633A4" w:rsidRPr="006F5DD5">
        <w:rPr>
          <w:rFonts w:ascii="Arial" w:hAnsi="Arial" w:cs="Arial"/>
          <w:sz w:val="28"/>
          <w:szCs w:val="28"/>
        </w:rPr>
        <w:t>Соглашение</w:t>
      </w:r>
      <w:r w:rsidRPr="006F5DD5">
        <w:rPr>
          <w:rFonts w:ascii="Arial" w:hAnsi="Arial" w:cs="Arial"/>
          <w:sz w:val="28"/>
          <w:szCs w:val="28"/>
        </w:rPr>
        <w:t xml:space="preserve">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r w:rsidR="00075C63" w:rsidRPr="006F5DD5">
        <w:rPr>
          <w:rFonts w:ascii="Arial" w:hAnsi="Arial" w:cs="Arial"/>
          <w:sz w:val="28"/>
          <w:szCs w:val="28"/>
        </w:rPr>
        <w:t>Соглашению</w:t>
      </w:r>
      <w:r w:rsidRPr="006F5DD5">
        <w:rPr>
          <w:rFonts w:ascii="Arial" w:hAnsi="Arial" w:cs="Arial"/>
          <w:sz w:val="28"/>
          <w:szCs w:val="28"/>
        </w:rPr>
        <w:t>.</w:t>
      </w:r>
    </w:p>
    <w:p w14:paraId="55997269" w14:textId="4037CE35"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Изменение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осущест</w:t>
      </w:r>
      <w:r w:rsidR="00F37FD4" w:rsidRPr="006F5DD5">
        <w:rPr>
          <w:rFonts w:ascii="Arial" w:hAnsi="Arial" w:cs="Arial"/>
          <w:sz w:val="28"/>
          <w:szCs w:val="28"/>
        </w:rPr>
        <w:t xml:space="preserve">вляется по соглашению Сторон и оформляется в </w:t>
      </w:r>
      <w:r w:rsidRPr="006F5DD5">
        <w:rPr>
          <w:rFonts w:ascii="Arial" w:hAnsi="Arial" w:cs="Arial"/>
          <w:sz w:val="28"/>
          <w:szCs w:val="28"/>
        </w:rPr>
        <w:t>ви</w:t>
      </w:r>
      <w:r w:rsidR="00F37FD4" w:rsidRPr="006F5DD5">
        <w:rPr>
          <w:rFonts w:ascii="Arial" w:hAnsi="Arial" w:cs="Arial"/>
          <w:sz w:val="28"/>
          <w:szCs w:val="28"/>
        </w:rPr>
        <w:t xml:space="preserve">де дополнительного соглашения </w:t>
      </w:r>
      <w:r w:rsidRPr="006F5DD5">
        <w:rPr>
          <w:rFonts w:ascii="Arial" w:hAnsi="Arial" w:cs="Arial"/>
          <w:sz w:val="28"/>
          <w:szCs w:val="28"/>
        </w:rPr>
        <w:t>к настоящему</w:t>
      </w:r>
      <w:r w:rsidR="00F37FD4" w:rsidRPr="006F5DD5">
        <w:rPr>
          <w:rFonts w:ascii="Arial" w:hAnsi="Arial" w:cs="Arial"/>
          <w:sz w:val="28"/>
          <w:szCs w:val="28"/>
        </w:rPr>
        <w:t xml:space="preserve"> </w:t>
      </w:r>
      <w:r w:rsidR="00075C63" w:rsidRPr="006F5DD5">
        <w:rPr>
          <w:rFonts w:ascii="Arial" w:hAnsi="Arial" w:cs="Arial"/>
          <w:sz w:val="28"/>
          <w:szCs w:val="28"/>
        </w:rPr>
        <w:t>Соглашению</w:t>
      </w:r>
      <w:r w:rsidR="00C0082A" w:rsidRPr="006F5DD5">
        <w:rPr>
          <w:rFonts w:ascii="Arial" w:hAnsi="Arial" w:cs="Arial"/>
          <w:sz w:val="28"/>
          <w:szCs w:val="28"/>
        </w:rPr>
        <w:t>,</w:t>
      </w:r>
      <w:r w:rsidRPr="006F5DD5">
        <w:rPr>
          <w:rFonts w:ascii="Arial" w:hAnsi="Arial" w:cs="Arial"/>
          <w:sz w:val="28"/>
          <w:szCs w:val="28"/>
        </w:rPr>
        <w:t xml:space="preserve"> в том числе в случа</w:t>
      </w:r>
      <w:r w:rsidR="00A0026E">
        <w:rPr>
          <w:rFonts w:ascii="Arial" w:hAnsi="Arial" w:cs="Arial"/>
          <w:sz w:val="28"/>
          <w:szCs w:val="28"/>
        </w:rPr>
        <w:t xml:space="preserve">ях, </w:t>
      </w:r>
      <w:bookmarkStart w:id="10" w:name="_Hlk128404574"/>
      <w:r w:rsidR="00A0026E">
        <w:rPr>
          <w:rFonts w:ascii="Arial" w:hAnsi="Arial" w:cs="Arial"/>
          <w:sz w:val="28"/>
          <w:szCs w:val="28"/>
        </w:rPr>
        <w:t>указанных в пункте 3.3.12 настоящего Соглашения.</w:t>
      </w:r>
      <w:bookmarkEnd w:id="10"/>
    </w:p>
    <w:p w14:paraId="7AC708AC" w14:textId="73B00762"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Расторжение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возможно по соглашению Сторон или </w:t>
      </w:r>
      <w:r w:rsidR="002163FE" w:rsidRPr="006F5DD5">
        <w:rPr>
          <w:rFonts w:ascii="Arial" w:hAnsi="Arial" w:cs="Arial"/>
          <w:sz w:val="28"/>
          <w:szCs w:val="28"/>
        </w:rPr>
        <w:t xml:space="preserve">в одностороннем порядке Грантодателем </w:t>
      </w:r>
      <w:r w:rsidRPr="006F5DD5">
        <w:rPr>
          <w:rFonts w:ascii="Arial" w:hAnsi="Arial" w:cs="Arial"/>
          <w:sz w:val="28"/>
          <w:szCs w:val="28"/>
        </w:rPr>
        <w:t xml:space="preserve">в случаях, определенных пунктом </w:t>
      </w:r>
      <w:r w:rsidRPr="006F5DD5">
        <w:rPr>
          <w:rFonts w:ascii="Arial" w:hAnsi="Arial" w:cs="Arial"/>
          <w:sz w:val="28"/>
        </w:rPr>
        <w:t>7.6</w:t>
      </w:r>
      <w:r w:rsidRPr="006F5DD5">
        <w:rPr>
          <w:rFonts w:ascii="Arial" w:hAnsi="Arial" w:cs="Arial"/>
          <w:sz w:val="28"/>
          <w:szCs w:val="28"/>
        </w:rPr>
        <w:t xml:space="preserve"> настоящего </w:t>
      </w:r>
      <w:r w:rsidR="00075C63" w:rsidRPr="006F5DD5">
        <w:rPr>
          <w:rFonts w:ascii="Arial" w:hAnsi="Arial" w:cs="Arial"/>
          <w:sz w:val="28"/>
          <w:szCs w:val="28"/>
        </w:rPr>
        <w:t>Соглашения</w:t>
      </w:r>
      <w:r w:rsidR="002163FE" w:rsidRPr="006F5DD5">
        <w:rPr>
          <w:rFonts w:ascii="Arial" w:hAnsi="Arial" w:cs="Arial"/>
          <w:sz w:val="28"/>
          <w:szCs w:val="28"/>
        </w:rPr>
        <w:t>.</w:t>
      </w:r>
      <w:r w:rsidRPr="006F5DD5">
        <w:rPr>
          <w:rFonts w:ascii="Arial" w:hAnsi="Arial" w:cs="Arial"/>
          <w:sz w:val="28"/>
          <w:szCs w:val="28"/>
        </w:rPr>
        <w:t xml:space="preserve"> </w:t>
      </w:r>
    </w:p>
    <w:p w14:paraId="40A4A938" w14:textId="08B0E260"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lastRenderedPageBreak/>
        <w:t xml:space="preserve">Расторжение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по соглашению Сторон оформляется в виде дополнительного соглашения о расторжении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07FC9134" w14:textId="44A4D9EA"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Расторжение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в одностороннем порядке Грантодателем возможно в случаях:</w:t>
      </w:r>
    </w:p>
    <w:p w14:paraId="7F5B32C8" w14:textId="48A09F26" w:rsidR="001F4AAA" w:rsidRPr="006F5DD5" w:rsidRDefault="00AF54F4"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реорганизации или </w:t>
      </w:r>
      <w:r w:rsidR="001F4AAA" w:rsidRPr="006F5DD5">
        <w:rPr>
          <w:rFonts w:ascii="Arial" w:hAnsi="Arial" w:cs="Arial"/>
          <w:sz w:val="28"/>
          <w:szCs w:val="28"/>
        </w:rPr>
        <w:t>прекращения деятельности Получателя гранта;</w:t>
      </w:r>
    </w:p>
    <w:p w14:paraId="68B81A04" w14:textId="6A73E9CA" w:rsidR="00D255C4" w:rsidRPr="006F5DD5" w:rsidRDefault="0040282B"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выявления</w:t>
      </w:r>
      <w:r w:rsidR="00FF0353" w:rsidRPr="006F5DD5">
        <w:rPr>
          <w:rFonts w:ascii="Arial" w:hAnsi="Arial" w:cs="Arial"/>
          <w:sz w:val="28"/>
          <w:szCs w:val="28"/>
        </w:rPr>
        <w:t xml:space="preserve"> недостоверности информации, </w:t>
      </w:r>
      <w:r w:rsidR="00914055" w:rsidRPr="006F5DD5">
        <w:rPr>
          <w:rFonts w:ascii="Arial" w:hAnsi="Arial" w:cs="Arial"/>
          <w:sz w:val="28"/>
          <w:szCs w:val="28"/>
        </w:rPr>
        <w:t xml:space="preserve">содержащейся в документах, предоставляемых </w:t>
      </w:r>
      <w:r w:rsidR="004D2AA9" w:rsidRPr="006F5DD5">
        <w:rPr>
          <w:rFonts w:ascii="Arial" w:hAnsi="Arial" w:cs="Arial"/>
          <w:sz w:val="28"/>
          <w:szCs w:val="28"/>
        </w:rPr>
        <w:t xml:space="preserve">Получателем гранта </w:t>
      </w:r>
      <w:r w:rsidR="00914055" w:rsidRPr="006F5DD5">
        <w:rPr>
          <w:rFonts w:ascii="Arial" w:hAnsi="Arial" w:cs="Arial"/>
          <w:sz w:val="28"/>
          <w:szCs w:val="28"/>
        </w:rPr>
        <w:t>в рамках реализации Проекта, в т</w:t>
      </w:r>
      <w:r w:rsidR="00A17AC2" w:rsidRPr="006F5DD5">
        <w:rPr>
          <w:rFonts w:ascii="Arial" w:hAnsi="Arial" w:cs="Arial"/>
          <w:sz w:val="28"/>
          <w:szCs w:val="28"/>
        </w:rPr>
        <w:t>ом</w:t>
      </w:r>
      <w:r w:rsidR="00914055" w:rsidRPr="006F5DD5">
        <w:rPr>
          <w:rFonts w:ascii="Arial" w:hAnsi="Arial" w:cs="Arial"/>
          <w:sz w:val="28"/>
          <w:szCs w:val="28"/>
        </w:rPr>
        <w:t xml:space="preserve"> ч</w:t>
      </w:r>
      <w:r w:rsidR="00A17AC2" w:rsidRPr="006F5DD5">
        <w:rPr>
          <w:rFonts w:ascii="Arial" w:hAnsi="Arial" w:cs="Arial"/>
          <w:sz w:val="28"/>
          <w:szCs w:val="28"/>
        </w:rPr>
        <w:t>исле</w:t>
      </w:r>
      <w:r w:rsidR="00914055" w:rsidRPr="006F5DD5">
        <w:rPr>
          <w:rFonts w:ascii="Arial" w:hAnsi="Arial" w:cs="Arial"/>
          <w:sz w:val="28"/>
          <w:szCs w:val="28"/>
        </w:rPr>
        <w:t xml:space="preserve"> представленных при подаче заявки и</w:t>
      </w:r>
      <w:r w:rsidR="00845DD6" w:rsidRPr="006F5DD5">
        <w:rPr>
          <w:rFonts w:ascii="Arial" w:hAnsi="Arial" w:cs="Arial"/>
          <w:sz w:val="28"/>
          <w:szCs w:val="28"/>
        </w:rPr>
        <w:t xml:space="preserve"> (или)</w:t>
      </w:r>
      <w:r w:rsidR="00914055" w:rsidRPr="006F5DD5">
        <w:rPr>
          <w:rFonts w:ascii="Arial" w:hAnsi="Arial" w:cs="Arial"/>
          <w:sz w:val="28"/>
          <w:szCs w:val="28"/>
        </w:rPr>
        <w:t xml:space="preserve"> при заключении настоящего </w:t>
      </w:r>
      <w:r w:rsidR="00075C63" w:rsidRPr="006F5DD5">
        <w:rPr>
          <w:rFonts w:ascii="Arial" w:hAnsi="Arial" w:cs="Arial"/>
          <w:sz w:val="28"/>
          <w:szCs w:val="28"/>
        </w:rPr>
        <w:t>Соглашения</w:t>
      </w:r>
      <w:r w:rsidR="00D255C4" w:rsidRPr="006F5DD5">
        <w:rPr>
          <w:rFonts w:ascii="Arial" w:hAnsi="Arial" w:cs="Arial"/>
          <w:sz w:val="28"/>
          <w:szCs w:val="28"/>
        </w:rPr>
        <w:t>;</w:t>
      </w:r>
    </w:p>
    <w:p w14:paraId="79D66861" w14:textId="78C880BC" w:rsidR="00F30AF5" w:rsidRPr="006F5DD5" w:rsidRDefault="00D255C4" w:rsidP="00092A8E">
      <w:pPr>
        <w:pStyle w:val="a3"/>
        <w:numPr>
          <w:ilvl w:val="2"/>
          <w:numId w:val="6"/>
        </w:numPr>
        <w:spacing w:after="0" w:line="240" w:lineRule="auto"/>
        <w:jc w:val="both"/>
        <w:rPr>
          <w:rFonts w:ascii="Arial" w:hAnsi="Arial" w:cs="Arial"/>
          <w:sz w:val="28"/>
          <w:szCs w:val="28"/>
        </w:rPr>
      </w:pPr>
      <w:r w:rsidRPr="006F5DD5">
        <w:rPr>
          <w:rFonts w:ascii="Arial" w:hAnsi="Arial" w:cs="Arial"/>
        </w:rPr>
        <w:t xml:space="preserve"> </w:t>
      </w:r>
      <w:r w:rsidR="000C5DC4" w:rsidRPr="006F5DD5">
        <w:rPr>
          <w:rFonts w:ascii="Arial" w:hAnsi="Arial" w:cs="Arial"/>
          <w:sz w:val="28"/>
          <w:szCs w:val="28"/>
        </w:rPr>
        <w:t>в</w:t>
      </w:r>
      <w:r w:rsidRPr="006F5DD5">
        <w:rPr>
          <w:rFonts w:ascii="Arial" w:hAnsi="Arial" w:cs="Arial"/>
          <w:sz w:val="28"/>
          <w:szCs w:val="28"/>
        </w:rPr>
        <w:t xml:space="preserve"> случае непредоставления </w:t>
      </w:r>
      <w:r w:rsidR="0097777C" w:rsidRPr="006F5DD5">
        <w:rPr>
          <w:rFonts w:ascii="Arial" w:hAnsi="Arial" w:cs="Arial"/>
          <w:sz w:val="28"/>
          <w:szCs w:val="28"/>
        </w:rPr>
        <w:t xml:space="preserve">Получателем гранта </w:t>
      </w:r>
      <w:r w:rsidRPr="006F5DD5">
        <w:rPr>
          <w:rFonts w:ascii="Arial" w:hAnsi="Arial" w:cs="Arial"/>
          <w:sz w:val="28"/>
          <w:szCs w:val="28"/>
        </w:rPr>
        <w:t xml:space="preserve">в ходе </w:t>
      </w:r>
      <w:r w:rsidR="00B5080B" w:rsidRPr="006F5DD5">
        <w:rPr>
          <w:rFonts w:ascii="Arial" w:hAnsi="Arial" w:cs="Arial"/>
          <w:sz w:val="28"/>
          <w:szCs w:val="28"/>
        </w:rPr>
        <w:t>А</w:t>
      </w:r>
      <w:r w:rsidRPr="006F5DD5">
        <w:rPr>
          <w:rFonts w:ascii="Arial" w:hAnsi="Arial" w:cs="Arial"/>
          <w:sz w:val="28"/>
          <w:szCs w:val="28"/>
        </w:rPr>
        <w:t xml:space="preserve">удита запрашиваемых документов или доступа к месту нахождения и (или) </w:t>
      </w:r>
      <w:r w:rsidR="00283444" w:rsidRPr="006F5DD5">
        <w:rPr>
          <w:rFonts w:ascii="Arial" w:hAnsi="Arial" w:cs="Arial"/>
          <w:sz w:val="28"/>
          <w:szCs w:val="28"/>
        </w:rPr>
        <w:t xml:space="preserve">к </w:t>
      </w:r>
      <w:r w:rsidRPr="006F5DD5">
        <w:rPr>
          <w:rFonts w:ascii="Arial" w:hAnsi="Arial" w:cs="Arial"/>
          <w:sz w:val="28"/>
          <w:szCs w:val="28"/>
        </w:rPr>
        <w:t>месту деятельности Получателя гранта</w:t>
      </w:r>
      <w:r w:rsidR="0097777C" w:rsidRPr="006F5DD5">
        <w:rPr>
          <w:rFonts w:ascii="Arial" w:hAnsi="Arial" w:cs="Arial"/>
          <w:sz w:val="28"/>
          <w:szCs w:val="28"/>
        </w:rPr>
        <w:t xml:space="preserve"> в соответствии с пунктом </w:t>
      </w:r>
      <w:r w:rsidR="008E0134" w:rsidRPr="006F5DD5">
        <w:rPr>
          <w:rFonts w:ascii="Arial" w:hAnsi="Arial" w:cs="Arial"/>
          <w:sz w:val="28"/>
          <w:szCs w:val="28"/>
        </w:rPr>
        <w:t>4.3.</w:t>
      </w:r>
      <w:r w:rsidR="004944BA" w:rsidRPr="006F5DD5">
        <w:rPr>
          <w:rFonts w:ascii="Arial" w:hAnsi="Arial" w:cs="Arial"/>
          <w:sz w:val="28"/>
          <w:szCs w:val="28"/>
        </w:rPr>
        <w:t xml:space="preserve">7 </w:t>
      </w:r>
      <w:r w:rsidR="0097777C" w:rsidRPr="006F5DD5">
        <w:rPr>
          <w:rFonts w:ascii="Arial" w:hAnsi="Arial" w:cs="Arial"/>
          <w:sz w:val="28"/>
          <w:szCs w:val="28"/>
        </w:rPr>
        <w:t>настоящего Соглашения</w:t>
      </w:r>
      <w:r w:rsidRPr="006F5DD5">
        <w:rPr>
          <w:rFonts w:ascii="Arial" w:hAnsi="Arial" w:cs="Arial"/>
          <w:sz w:val="28"/>
          <w:szCs w:val="28"/>
        </w:rPr>
        <w:t>.</w:t>
      </w:r>
    </w:p>
    <w:p w14:paraId="28C06BBE" w14:textId="7135D1BB" w:rsidR="00A951B6" w:rsidRPr="006F5DD5" w:rsidRDefault="0097777C"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отказа Грантодателя от исполнения настоящего </w:t>
      </w:r>
      <w:r w:rsidR="00436F4F">
        <w:rPr>
          <w:rFonts w:ascii="Arial" w:hAnsi="Arial" w:cs="Arial"/>
          <w:sz w:val="28"/>
          <w:szCs w:val="28"/>
        </w:rPr>
        <w:t>Соглашения</w:t>
      </w:r>
      <w:r w:rsidR="00436F4F" w:rsidRPr="006F5DD5">
        <w:rPr>
          <w:rFonts w:ascii="Arial" w:hAnsi="Arial" w:cs="Arial"/>
          <w:sz w:val="28"/>
          <w:szCs w:val="28"/>
        </w:rPr>
        <w:t xml:space="preserve"> </w:t>
      </w:r>
      <w:r w:rsidRPr="006F5DD5">
        <w:rPr>
          <w:rFonts w:ascii="Arial" w:hAnsi="Arial" w:cs="Arial"/>
          <w:sz w:val="28"/>
          <w:szCs w:val="28"/>
        </w:rPr>
        <w:t xml:space="preserve">в соответствии с пунктом </w:t>
      </w:r>
      <w:r w:rsidR="008E0134" w:rsidRPr="006F5DD5">
        <w:rPr>
          <w:rFonts w:ascii="Arial" w:hAnsi="Arial" w:cs="Arial"/>
          <w:sz w:val="28"/>
          <w:szCs w:val="28"/>
        </w:rPr>
        <w:t>6.1.4.2</w:t>
      </w:r>
      <w:r w:rsidRPr="006F5DD5">
        <w:rPr>
          <w:rFonts w:ascii="Arial" w:hAnsi="Arial" w:cs="Arial"/>
          <w:sz w:val="28"/>
          <w:szCs w:val="28"/>
        </w:rPr>
        <w:t xml:space="preserve"> настоящего Соглашения</w:t>
      </w:r>
      <w:r w:rsidR="00A951B6" w:rsidRPr="006F5DD5">
        <w:rPr>
          <w:rFonts w:ascii="Arial" w:hAnsi="Arial" w:cs="Arial"/>
          <w:sz w:val="28"/>
          <w:szCs w:val="28"/>
        </w:rPr>
        <w:t>;</w:t>
      </w:r>
    </w:p>
    <w:p w14:paraId="5DC49515" w14:textId="761B7127" w:rsidR="0097777C" w:rsidRPr="006F5DD5" w:rsidRDefault="0097777C"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в случае невыполнения требований пунктов 4.2.4 и 6.1.4.7 настоящего Соглашения;</w:t>
      </w:r>
    </w:p>
    <w:p w14:paraId="15D0D903" w14:textId="56ADFCE1" w:rsidR="0097777C" w:rsidRDefault="0097777C"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в случае если Получатель гранта не </w:t>
      </w:r>
      <w:r w:rsidR="00AF54F4" w:rsidRPr="006F5DD5">
        <w:rPr>
          <w:rFonts w:ascii="Arial" w:hAnsi="Arial" w:cs="Arial"/>
          <w:sz w:val="28"/>
          <w:szCs w:val="28"/>
        </w:rPr>
        <w:t xml:space="preserve">представит Грантодателю документы, подтверждающие выполнение </w:t>
      </w:r>
      <w:r w:rsidRPr="006F5DD5">
        <w:rPr>
          <w:rFonts w:ascii="Arial" w:hAnsi="Arial" w:cs="Arial"/>
          <w:sz w:val="28"/>
          <w:szCs w:val="28"/>
        </w:rPr>
        <w:t>Отлагательны</w:t>
      </w:r>
      <w:r w:rsidR="00AF54F4" w:rsidRPr="006F5DD5">
        <w:rPr>
          <w:rFonts w:ascii="Arial" w:hAnsi="Arial" w:cs="Arial"/>
          <w:sz w:val="28"/>
          <w:szCs w:val="28"/>
        </w:rPr>
        <w:t>х</w:t>
      </w:r>
      <w:r w:rsidRPr="006F5DD5">
        <w:rPr>
          <w:rFonts w:ascii="Arial" w:hAnsi="Arial" w:cs="Arial"/>
          <w:sz w:val="28"/>
          <w:szCs w:val="28"/>
        </w:rPr>
        <w:t xml:space="preserve"> услови</w:t>
      </w:r>
      <w:r w:rsidR="00AF54F4" w:rsidRPr="006F5DD5">
        <w:rPr>
          <w:rFonts w:ascii="Arial" w:hAnsi="Arial" w:cs="Arial"/>
          <w:sz w:val="28"/>
          <w:szCs w:val="28"/>
        </w:rPr>
        <w:t>й</w:t>
      </w:r>
      <w:r w:rsidRPr="006F5DD5">
        <w:rPr>
          <w:rFonts w:ascii="Arial" w:hAnsi="Arial" w:cs="Arial"/>
          <w:sz w:val="28"/>
          <w:szCs w:val="28"/>
        </w:rPr>
        <w:t xml:space="preserve"> для первого (или единственного) </w:t>
      </w:r>
      <w:r w:rsidR="007A69C2" w:rsidRPr="006F5DD5">
        <w:rPr>
          <w:rFonts w:ascii="Arial" w:hAnsi="Arial" w:cs="Arial"/>
          <w:sz w:val="28"/>
          <w:szCs w:val="28"/>
        </w:rPr>
        <w:t>э</w:t>
      </w:r>
      <w:r w:rsidRPr="006F5DD5">
        <w:rPr>
          <w:rFonts w:ascii="Arial" w:hAnsi="Arial" w:cs="Arial"/>
          <w:sz w:val="28"/>
          <w:szCs w:val="28"/>
        </w:rPr>
        <w:t xml:space="preserve">тапа </w:t>
      </w:r>
      <w:r w:rsidR="007A69C2" w:rsidRPr="006F5DD5">
        <w:rPr>
          <w:rFonts w:ascii="Arial" w:hAnsi="Arial" w:cs="Arial"/>
          <w:sz w:val="28"/>
          <w:szCs w:val="28"/>
        </w:rPr>
        <w:t xml:space="preserve">Проекта </w:t>
      </w:r>
      <w:r w:rsidRPr="006F5DD5">
        <w:rPr>
          <w:rFonts w:ascii="Arial" w:hAnsi="Arial" w:cs="Arial"/>
          <w:sz w:val="28"/>
          <w:szCs w:val="28"/>
        </w:rPr>
        <w:t xml:space="preserve">в течение 60 рабочих дней с даты начала реализации </w:t>
      </w:r>
      <w:r w:rsidR="00AF54F4" w:rsidRPr="006F5DD5">
        <w:rPr>
          <w:rFonts w:ascii="Arial" w:hAnsi="Arial" w:cs="Arial"/>
          <w:sz w:val="28"/>
          <w:szCs w:val="28"/>
        </w:rPr>
        <w:t xml:space="preserve">первого (или единственного) </w:t>
      </w:r>
      <w:r w:rsidRPr="006F5DD5">
        <w:rPr>
          <w:rFonts w:ascii="Arial" w:hAnsi="Arial" w:cs="Arial"/>
          <w:sz w:val="28"/>
          <w:szCs w:val="28"/>
        </w:rPr>
        <w:t>этапа Проекта, установленной Планом реализации проекта;</w:t>
      </w:r>
    </w:p>
    <w:p w14:paraId="6BCB17F5" w14:textId="1A9F97BE" w:rsidR="001A0FD4" w:rsidRDefault="00344ABD" w:rsidP="00092A8E">
      <w:pPr>
        <w:pStyle w:val="a3"/>
        <w:numPr>
          <w:ilvl w:val="2"/>
          <w:numId w:val="6"/>
        </w:numPr>
        <w:spacing w:after="0" w:line="240" w:lineRule="auto"/>
        <w:jc w:val="both"/>
        <w:rPr>
          <w:rFonts w:ascii="Arial" w:hAnsi="Arial" w:cs="Arial"/>
          <w:sz w:val="28"/>
          <w:szCs w:val="28"/>
        </w:rPr>
      </w:pPr>
      <w:bookmarkStart w:id="11" w:name="_Hlk128404601"/>
      <w:r>
        <w:rPr>
          <w:rFonts w:ascii="Arial" w:hAnsi="Arial" w:cs="Arial"/>
          <w:sz w:val="28"/>
          <w:szCs w:val="28"/>
        </w:rPr>
        <w:t xml:space="preserve">в случае недостижения согласия Сторон о согласовании новых условий настоящего Соглашения в связи с </w:t>
      </w:r>
      <w:r w:rsidR="00A0026E">
        <w:rPr>
          <w:rFonts w:ascii="Arial" w:hAnsi="Arial" w:cs="Arial"/>
          <w:sz w:val="28"/>
          <w:szCs w:val="28"/>
        </w:rPr>
        <w:t>наступлением случаев, указанных в пункте 3.3.12 настоящего Соглашения</w:t>
      </w:r>
      <w:r w:rsidR="00B76263">
        <w:rPr>
          <w:rFonts w:ascii="Arial" w:hAnsi="Arial" w:cs="Arial"/>
          <w:sz w:val="28"/>
          <w:szCs w:val="28"/>
        </w:rPr>
        <w:t>;</w:t>
      </w:r>
    </w:p>
    <w:p w14:paraId="53540414" w14:textId="2BA4A17B" w:rsidR="00B76263" w:rsidRPr="00B76263" w:rsidRDefault="00B76263" w:rsidP="00B76263">
      <w:pPr>
        <w:pStyle w:val="a3"/>
        <w:numPr>
          <w:ilvl w:val="2"/>
          <w:numId w:val="6"/>
        </w:numPr>
        <w:spacing w:after="0" w:line="240" w:lineRule="auto"/>
        <w:jc w:val="both"/>
        <w:rPr>
          <w:rFonts w:ascii="Arial" w:hAnsi="Arial" w:cs="Arial"/>
          <w:sz w:val="28"/>
          <w:szCs w:val="28"/>
        </w:rPr>
      </w:pPr>
      <w:r>
        <w:rPr>
          <w:rFonts w:ascii="Arial" w:hAnsi="Arial" w:cs="Arial"/>
          <w:sz w:val="28"/>
          <w:szCs w:val="28"/>
        </w:rPr>
        <w:t>выявления недостоверности информации, представленной при подаче заявки и (или) при заключении настоящего Соглашения информации, представленной в портфеле проекта.</w:t>
      </w:r>
    </w:p>
    <w:bookmarkEnd w:id="11"/>
    <w:p w14:paraId="316F3BDD" w14:textId="197DB7BC" w:rsidR="001F4AAA" w:rsidRPr="006F5DD5" w:rsidRDefault="001F4AA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Документы и иная информация, предусмотренные настоящим </w:t>
      </w:r>
      <w:r w:rsidR="003633A4" w:rsidRPr="006F5DD5">
        <w:rPr>
          <w:rFonts w:ascii="Arial" w:hAnsi="Arial" w:cs="Arial"/>
          <w:sz w:val="28"/>
          <w:szCs w:val="28"/>
        </w:rPr>
        <w:t>Соглашением</w:t>
      </w:r>
      <w:r w:rsidRPr="006F5DD5">
        <w:rPr>
          <w:rFonts w:ascii="Arial" w:hAnsi="Arial" w:cs="Arial"/>
          <w:sz w:val="28"/>
          <w:szCs w:val="28"/>
        </w:rPr>
        <w:t>, направляются Сторонами следующим способом</w:t>
      </w:r>
      <w:r w:rsidR="009C367F" w:rsidRPr="006F5DD5">
        <w:rPr>
          <w:rFonts w:ascii="Arial" w:hAnsi="Arial" w:cs="Arial"/>
          <w:sz w:val="28"/>
          <w:szCs w:val="28"/>
        </w:rPr>
        <w:t>:</w:t>
      </w:r>
    </w:p>
    <w:p w14:paraId="1358530C" w14:textId="77777777" w:rsidR="009C367F" w:rsidRPr="006F5DD5" w:rsidRDefault="001F4AAA"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заказным письмом с уведомлением о вручении либо вручением представителем одной Стороны подлинников документов, иной информац</w:t>
      </w:r>
      <w:r w:rsidR="00294A7C" w:rsidRPr="006F5DD5">
        <w:rPr>
          <w:rFonts w:ascii="Arial" w:hAnsi="Arial" w:cs="Arial"/>
          <w:sz w:val="28"/>
          <w:szCs w:val="28"/>
        </w:rPr>
        <w:t>ии представителю другой Стороны.</w:t>
      </w:r>
    </w:p>
    <w:p w14:paraId="3E76AAF5" w14:textId="0E07B6B1" w:rsidR="00C0082A" w:rsidRPr="006F5DD5" w:rsidRDefault="00C0082A" w:rsidP="00092A8E">
      <w:pPr>
        <w:pStyle w:val="a3"/>
        <w:numPr>
          <w:ilvl w:val="2"/>
          <w:numId w:val="6"/>
        </w:numPr>
        <w:spacing w:after="0" w:line="240" w:lineRule="auto"/>
        <w:jc w:val="both"/>
        <w:rPr>
          <w:rFonts w:ascii="Arial" w:hAnsi="Arial" w:cs="Arial"/>
          <w:sz w:val="28"/>
          <w:szCs w:val="28"/>
        </w:rPr>
      </w:pPr>
      <w:r w:rsidRPr="006F5DD5">
        <w:rPr>
          <w:rFonts w:ascii="Arial" w:hAnsi="Arial" w:cs="Arial"/>
          <w:sz w:val="28"/>
          <w:szCs w:val="28"/>
        </w:rPr>
        <w:t xml:space="preserve">посредством электронной почты на контактный электронный адрес </w:t>
      </w:r>
      <w:r w:rsidR="002B1994" w:rsidRPr="006F5DD5">
        <w:rPr>
          <w:rFonts w:ascii="Arial" w:hAnsi="Arial" w:cs="Arial"/>
          <w:sz w:val="28"/>
          <w:szCs w:val="28"/>
        </w:rPr>
        <w:t xml:space="preserve">Грантодателя </w:t>
      </w:r>
      <w:r w:rsidR="00A81FC9" w:rsidRPr="006F5DD5">
        <w:rPr>
          <w:rFonts w:ascii="Arial" w:hAnsi="Arial" w:cs="Arial"/>
          <w:sz w:val="28"/>
          <w:szCs w:val="28"/>
        </w:rPr>
        <w:t>–</w:t>
      </w:r>
      <w:r w:rsidR="0023531B" w:rsidRPr="0023531B">
        <w:rPr>
          <w:rFonts w:ascii="Arial" w:hAnsi="Arial" w:cs="Arial"/>
          <w:sz w:val="28"/>
          <w:szCs w:val="28"/>
        </w:rPr>
        <w:t xml:space="preserve"> </w:t>
      </w:r>
      <w:proofErr w:type="spellStart"/>
      <w:r w:rsidR="0023531B">
        <w:rPr>
          <w:rFonts w:ascii="Arial" w:hAnsi="Arial" w:cs="Arial"/>
          <w:sz w:val="28"/>
          <w:szCs w:val="28"/>
          <w:lang w:val="en-US"/>
        </w:rPr>
        <w:t>konkurs</w:t>
      </w:r>
      <w:proofErr w:type="spellEnd"/>
      <w:r w:rsidR="0023531B">
        <w:rPr>
          <w:rFonts w:ascii="Arial" w:hAnsi="Arial" w:cs="Arial"/>
          <w:sz w:val="28"/>
          <w:szCs w:val="28"/>
        </w:rPr>
        <w:t>.</w:t>
      </w:r>
      <w:proofErr w:type="spellStart"/>
      <w:r w:rsidR="0023531B">
        <w:rPr>
          <w:rFonts w:ascii="Arial" w:hAnsi="Arial" w:cs="Arial"/>
          <w:sz w:val="28"/>
          <w:szCs w:val="28"/>
          <w:lang w:val="en-US"/>
        </w:rPr>
        <w:t>ozp</w:t>
      </w:r>
      <w:proofErr w:type="spellEnd"/>
      <w:r w:rsidR="0023531B">
        <w:rPr>
          <w:rFonts w:ascii="Arial" w:hAnsi="Arial" w:cs="Arial"/>
          <w:sz w:val="28"/>
          <w:szCs w:val="28"/>
        </w:rPr>
        <w:t>@</w:t>
      </w:r>
      <w:proofErr w:type="spellStart"/>
      <w:r w:rsidR="0023531B">
        <w:rPr>
          <w:rFonts w:ascii="Arial" w:hAnsi="Arial" w:cs="Arial"/>
          <w:sz w:val="28"/>
          <w:szCs w:val="28"/>
          <w:lang w:val="en-US"/>
        </w:rPr>
        <w:t>sk</w:t>
      </w:r>
      <w:proofErr w:type="spellEnd"/>
      <w:r w:rsidR="0023531B">
        <w:rPr>
          <w:rFonts w:ascii="Arial" w:hAnsi="Arial" w:cs="Arial"/>
          <w:sz w:val="28"/>
          <w:szCs w:val="28"/>
        </w:rPr>
        <w:t>.</w:t>
      </w:r>
      <w:proofErr w:type="spellStart"/>
      <w:r w:rsidR="0023531B">
        <w:rPr>
          <w:rFonts w:ascii="Arial" w:hAnsi="Arial" w:cs="Arial"/>
          <w:sz w:val="28"/>
          <w:szCs w:val="28"/>
          <w:lang w:val="en-US"/>
        </w:rPr>
        <w:t>ru</w:t>
      </w:r>
      <w:proofErr w:type="spellEnd"/>
      <w:r w:rsidR="00DB1A1C" w:rsidRPr="006F5DD5">
        <w:rPr>
          <w:rFonts w:ascii="Arial" w:hAnsi="Arial" w:cs="Arial"/>
          <w:sz w:val="28"/>
          <w:szCs w:val="28"/>
        </w:rPr>
        <w:t>, Получателя гранта - ___________</w:t>
      </w:r>
      <w:r w:rsidR="000C5DC4" w:rsidRPr="006F5DD5">
        <w:rPr>
          <w:rFonts w:ascii="Arial" w:hAnsi="Arial" w:cs="Arial"/>
          <w:sz w:val="28"/>
          <w:szCs w:val="28"/>
        </w:rPr>
        <w:t>.</w:t>
      </w:r>
    </w:p>
    <w:p w14:paraId="52F448E2" w14:textId="2B21380D" w:rsidR="001F4AAA" w:rsidRPr="006F5DD5" w:rsidRDefault="003633A4"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Настоящее Соглашение</w:t>
      </w:r>
      <w:r w:rsidR="001F4AAA" w:rsidRPr="006F5DD5">
        <w:rPr>
          <w:rFonts w:ascii="Arial" w:hAnsi="Arial" w:cs="Arial"/>
          <w:sz w:val="28"/>
          <w:szCs w:val="28"/>
        </w:rPr>
        <w:t xml:space="preserve"> заключен</w:t>
      </w:r>
      <w:r w:rsidRPr="006F5DD5">
        <w:rPr>
          <w:rFonts w:ascii="Arial" w:hAnsi="Arial" w:cs="Arial"/>
          <w:sz w:val="28"/>
          <w:szCs w:val="28"/>
        </w:rPr>
        <w:t>о</w:t>
      </w:r>
      <w:r w:rsidR="001F4AAA" w:rsidRPr="006F5DD5">
        <w:rPr>
          <w:rFonts w:ascii="Arial" w:hAnsi="Arial" w:cs="Arial"/>
          <w:sz w:val="28"/>
          <w:szCs w:val="28"/>
        </w:rPr>
        <w:t xml:space="preserve"> Сторонами в двух экземплярах,</w:t>
      </w:r>
      <w:r w:rsidR="003A3789" w:rsidRPr="006F5DD5">
        <w:rPr>
          <w:rFonts w:ascii="Arial" w:hAnsi="Arial" w:cs="Arial"/>
          <w:sz w:val="28"/>
          <w:szCs w:val="28"/>
        </w:rPr>
        <w:t xml:space="preserve"> имеющих одинаковую юридическую силу,</w:t>
      </w:r>
      <w:r w:rsidR="001F4AAA" w:rsidRPr="006F5DD5">
        <w:rPr>
          <w:rFonts w:ascii="Arial" w:hAnsi="Arial" w:cs="Arial"/>
          <w:sz w:val="28"/>
          <w:szCs w:val="28"/>
        </w:rPr>
        <w:t xml:space="preserve"> по одному экземпляру для каждой из Сторон.</w:t>
      </w:r>
      <w:r w:rsidR="004944BA" w:rsidRPr="006F5DD5">
        <w:rPr>
          <w:rFonts w:ascii="Arial" w:hAnsi="Arial" w:cs="Arial"/>
          <w:sz w:val="28"/>
          <w:szCs w:val="28"/>
        </w:rPr>
        <w:t xml:space="preserve"> Стороны при заключении и исполнении настоящего Соглашения признают правомерность как подписания документов на бумажном носителе собственноручными подписями уполномоченных лиц, так и правомерность подписания документов электронными подписями указанных лиц в соответствии с порядком, </w:t>
      </w:r>
      <w:r w:rsidR="004944BA" w:rsidRPr="006F5DD5">
        <w:rPr>
          <w:rFonts w:ascii="Arial" w:hAnsi="Arial" w:cs="Arial"/>
          <w:sz w:val="28"/>
          <w:szCs w:val="28"/>
        </w:rPr>
        <w:lastRenderedPageBreak/>
        <w:t>установленным Федеральным законом «Об электронной подписи» от 06.04.2011 № 63-ФЗ. Указанная договоренность между Сторонами применяется как к порядку подписания настоящего Соглашения, так и к порядку оформления иных документов в рамках его исполнения.</w:t>
      </w:r>
    </w:p>
    <w:p w14:paraId="038349C9" w14:textId="512A286F" w:rsidR="00923D72" w:rsidRPr="006F5DD5" w:rsidRDefault="00475B6A"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Изменения в настоящ</w:t>
      </w:r>
      <w:r w:rsidR="003633A4" w:rsidRPr="006F5DD5">
        <w:rPr>
          <w:rFonts w:ascii="Arial" w:hAnsi="Arial" w:cs="Arial"/>
          <w:sz w:val="28"/>
          <w:szCs w:val="28"/>
        </w:rPr>
        <w:t>ее</w:t>
      </w:r>
      <w:r w:rsidRPr="006F5DD5">
        <w:rPr>
          <w:rFonts w:ascii="Arial" w:hAnsi="Arial" w:cs="Arial"/>
          <w:sz w:val="28"/>
          <w:szCs w:val="28"/>
        </w:rPr>
        <w:t xml:space="preserve"> </w:t>
      </w:r>
      <w:r w:rsidR="003633A4" w:rsidRPr="006F5DD5">
        <w:rPr>
          <w:rFonts w:ascii="Arial" w:hAnsi="Arial" w:cs="Arial"/>
          <w:sz w:val="28"/>
          <w:szCs w:val="28"/>
        </w:rPr>
        <w:t xml:space="preserve">Соглашение </w:t>
      </w:r>
      <w:r w:rsidRPr="006F5DD5">
        <w:rPr>
          <w:rFonts w:ascii="Arial" w:hAnsi="Arial" w:cs="Arial"/>
          <w:sz w:val="28"/>
          <w:szCs w:val="28"/>
        </w:rPr>
        <w:t>оформляются посредством заключения дополнительных соглашений</w:t>
      </w:r>
      <w:r w:rsidR="00923D72" w:rsidRPr="006F5DD5">
        <w:rPr>
          <w:rFonts w:ascii="Arial" w:hAnsi="Arial" w:cs="Arial"/>
          <w:sz w:val="28"/>
          <w:szCs w:val="28"/>
        </w:rPr>
        <w:t>.</w:t>
      </w:r>
    </w:p>
    <w:p w14:paraId="53FE4BE8" w14:textId="4599EF46" w:rsidR="00923D72" w:rsidRPr="006F5DD5" w:rsidRDefault="00923D72"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возникновения необходимости внесения в </w:t>
      </w:r>
      <w:r w:rsidR="003633A4" w:rsidRPr="006F5DD5">
        <w:rPr>
          <w:rFonts w:ascii="Arial" w:hAnsi="Arial" w:cs="Arial"/>
          <w:sz w:val="28"/>
          <w:szCs w:val="28"/>
        </w:rPr>
        <w:t>Соглашение</w:t>
      </w:r>
      <w:r w:rsidRPr="006F5DD5">
        <w:rPr>
          <w:rFonts w:ascii="Arial" w:hAnsi="Arial" w:cs="Arial"/>
          <w:sz w:val="28"/>
          <w:szCs w:val="28"/>
        </w:rPr>
        <w:t xml:space="preserve"> изменений, не являющихся существенными, </w:t>
      </w:r>
      <w:r w:rsidR="00F757FB" w:rsidRPr="006F5DD5">
        <w:rPr>
          <w:rFonts w:ascii="Arial" w:hAnsi="Arial" w:cs="Arial"/>
          <w:sz w:val="28"/>
          <w:szCs w:val="28"/>
        </w:rPr>
        <w:t>П</w:t>
      </w:r>
      <w:r w:rsidRPr="006F5DD5">
        <w:rPr>
          <w:rFonts w:ascii="Arial" w:hAnsi="Arial" w:cs="Arial"/>
          <w:sz w:val="28"/>
          <w:szCs w:val="28"/>
        </w:rPr>
        <w:t xml:space="preserve">олучатель гранта обращается </w:t>
      </w:r>
      <w:r w:rsidR="00F757FB" w:rsidRPr="006F5DD5">
        <w:rPr>
          <w:rFonts w:ascii="Arial" w:hAnsi="Arial" w:cs="Arial"/>
          <w:sz w:val="28"/>
          <w:szCs w:val="28"/>
        </w:rPr>
        <w:t>к Грантодател</w:t>
      </w:r>
      <w:r w:rsidR="00DB747F" w:rsidRPr="006F5DD5">
        <w:rPr>
          <w:rFonts w:ascii="Arial" w:hAnsi="Arial" w:cs="Arial"/>
          <w:sz w:val="28"/>
          <w:szCs w:val="28"/>
        </w:rPr>
        <w:t>ю</w:t>
      </w:r>
      <w:r w:rsidRPr="006F5DD5">
        <w:rPr>
          <w:rFonts w:ascii="Arial" w:hAnsi="Arial" w:cs="Arial"/>
          <w:sz w:val="28"/>
          <w:szCs w:val="28"/>
        </w:rPr>
        <w:t xml:space="preserve"> с предложением о внесении таких изменений в </w:t>
      </w:r>
      <w:r w:rsidR="003633A4" w:rsidRPr="006F5DD5">
        <w:rPr>
          <w:rFonts w:ascii="Arial" w:hAnsi="Arial" w:cs="Arial"/>
          <w:sz w:val="28"/>
          <w:szCs w:val="28"/>
        </w:rPr>
        <w:t>Соглашение</w:t>
      </w:r>
      <w:r w:rsidRPr="006F5DD5">
        <w:rPr>
          <w:rFonts w:ascii="Arial" w:hAnsi="Arial" w:cs="Arial"/>
          <w:sz w:val="28"/>
          <w:szCs w:val="28"/>
        </w:rPr>
        <w:t xml:space="preserve"> и о заключении дополнительного соглашения.</w:t>
      </w:r>
    </w:p>
    <w:p w14:paraId="5DB2EB94" w14:textId="774AFD25" w:rsidR="00923D72" w:rsidRPr="006F5DD5" w:rsidRDefault="00F757FB" w:rsidP="00092A8E">
      <w:pPr>
        <w:spacing w:after="0" w:line="240" w:lineRule="auto"/>
        <w:ind w:firstLine="709"/>
        <w:jc w:val="both"/>
        <w:rPr>
          <w:rFonts w:ascii="Arial" w:hAnsi="Arial" w:cs="Arial"/>
          <w:sz w:val="28"/>
          <w:szCs w:val="28"/>
        </w:rPr>
      </w:pPr>
      <w:r w:rsidRPr="006F5DD5">
        <w:rPr>
          <w:rFonts w:ascii="Arial" w:hAnsi="Arial" w:cs="Arial"/>
          <w:sz w:val="28"/>
          <w:szCs w:val="28"/>
        </w:rPr>
        <w:t>Грантодатель</w:t>
      </w:r>
      <w:r w:rsidR="00923D72" w:rsidRPr="006F5DD5">
        <w:rPr>
          <w:rFonts w:ascii="Arial" w:hAnsi="Arial" w:cs="Arial"/>
          <w:sz w:val="28"/>
          <w:szCs w:val="28"/>
        </w:rPr>
        <w:t xml:space="preserve"> по итогам рассмотрения предложения </w:t>
      </w:r>
      <w:r w:rsidRPr="006F5DD5">
        <w:rPr>
          <w:rFonts w:ascii="Arial" w:hAnsi="Arial" w:cs="Arial"/>
          <w:sz w:val="28"/>
          <w:szCs w:val="28"/>
        </w:rPr>
        <w:t>П</w:t>
      </w:r>
      <w:r w:rsidR="00923D72" w:rsidRPr="006F5DD5">
        <w:rPr>
          <w:rFonts w:ascii="Arial" w:hAnsi="Arial" w:cs="Arial"/>
          <w:sz w:val="28"/>
          <w:szCs w:val="28"/>
        </w:rPr>
        <w:t>олучателя гранта</w:t>
      </w:r>
      <w:r w:rsidR="006F17C3" w:rsidRPr="006F5DD5">
        <w:rPr>
          <w:rFonts w:ascii="Arial" w:hAnsi="Arial" w:cs="Arial"/>
          <w:sz w:val="28"/>
          <w:szCs w:val="28"/>
        </w:rPr>
        <w:t xml:space="preserve"> вправе</w:t>
      </w:r>
      <w:r w:rsidR="00923D72" w:rsidRPr="006F5DD5">
        <w:rPr>
          <w:rFonts w:ascii="Arial" w:hAnsi="Arial" w:cs="Arial"/>
          <w:sz w:val="28"/>
          <w:szCs w:val="28"/>
        </w:rPr>
        <w:t>:</w:t>
      </w:r>
    </w:p>
    <w:p w14:paraId="340486FA" w14:textId="5A8A93C3" w:rsidR="00923D72" w:rsidRPr="006F5DD5" w:rsidRDefault="00923D72"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а) </w:t>
      </w:r>
      <w:r w:rsidR="006F17C3" w:rsidRPr="006F5DD5">
        <w:rPr>
          <w:rFonts w:ascii="Arial" w:hAnsi="Arial" w:cs="Arial"/>
          <w:sz w:val="28"/>
          <w:szCs w:val="28"/>
        </w:rPr>
        <w:t xml:space="preserve">заключить с Получателем гранта </w:t>
      </w:r>
      <w:r w:rsidRPr="006F5DD5">
        <w:rPr>
          <w:rFonts w:ascii="Arial" w:hAnsi="Arial" w:cs="Arial"/>
          <w:sz w:val="28"/>
          <w:szCs w:val="28"/>
        </w:rPr>
        <w:t>дополнительное соглашение;</w:t>
      </w:r>
    </w:p>
    <w:p w14:paraId="2CBAE21D" w14:textId="53F26519" w:rsidR="00923D72" w:rsidRDefault="00923D72"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б) </w:t>
      </w:r>
      <w:r w:rsidR="006F17C3" w:rsidRPr="006F5DD5">
        <w:rPr>
          <w:rFonts w:ascii="Arial" w:hAnsi="Arial" w:cs="Arial"/>
          <w:sz w:val="28"/>
          <w:szCs w:val="28"/>
        </w:rPr>
        <w:t xml:space="preserve">отказаться </w:t>
      </w:r>
      <w:r w:rsidRPr="006F5DD5">
        <w:rPr>
          <w:rFonts w:ascii="Arial" w:hAnsi="Arial" w:cs="Arial"/>
          <w:sz w:val="28"/>
          <w:szCs w:val="28"/>
        </w:rPr>
        <w:t>от заключения дополнительного соглашения.</w:t>
      </w:r>
    </w:p>
    <w:p w14:paraId="209849AD" w14:textId="77777777" w:rsidR="00436F4F" w:rsidRPr="00E94C7E" w:rsidRDefault="00436F4F" w:rsidP="00436F4F">
      <w:pPr>
        <w:spacing w:after="0" w:line="240" w:lineRule="auto"/>
        <w:ind w:firstLine="709"/>
        <w:jc w:val="both"/>
        <w:rPr>
          <w:rFonts w:ascii="Arial" w:hAnsi="Arial" w:cs="Arial"/>
          <w:sz w:val="28"/>
          <w:szCs w:val="28"/>
        </w:rPr>
      </w:pPr>
      <w:r w:rsidRPr="00E94C7E">
        <w:rPr>
          <w:rFonts w:ascii="Arial" w:eastAsia="Times New Roman" w:hAnsi="Arial" w:cs="Arial"/>
          <w:color w:val="000000" w:themeColor="text1"/>
          <w:sz w:val="28"/>
          <w:szCs w:val="28"/>
        </w:rPr>
        <w:t>Вопрос об одобрении предлагаемых существенных изменений Грантодатель вправе вынести на рассмотрение Экспертного совета.</w:t>
      </w:r>
    </w:p>
    <w:p w14:paraId="4343735E" w14:textId="6396B706" w:rsidR="00F757FB" w:rsidRPr="006F5DD5" w:rsidRDefault="00923D72"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 В случае возникновения необходимости внесения в </w:t>
      </w:r>
      <w:r w:rsidR="003633A4" w:rsidRPr="006F5DD5">
        <w:rPr>
          <w:rFonts w:ascii="Arial" w:hAnsi="Arial" w:cs="Arial"/>
          <w:sz w:val="28"/>
          <w:szCs w:val="28"/>
        </w:rPr>
        <w:t>Соглашение</w:t>
      </w:r>
      <w:r w:rsidRPr="006F5DD5">
        <w:rPr>
          <w:rFonts w:ascii="Arial" w:hAnsi="Arial" w:cs="Arial"/>
          <w:sz w:val="28"/>
          <w:szCs w:val="28"/>
        </w:rPr>
        <w:t xml:space="preserve"> изменений, являющихся существенными, </w:t>
      </w:r>
      <w:r w:rsidR="00F757FB" w:rsidRPr="006F5DD5">
        <w:rPr>
          <w:rFonts w:ascii="Arial" w:hAnsi="Arial" w:cs="Arial"/>
          <w:sz w:val="28"/>
          <w:szCs w:val="28"/>
        </w:rPr>
        <w:t>П</w:t>
      </w:r>
      <w:r w:rsidRPr="006F5DD5">
        <w:rPr>
          <w:rFonts w:ascii="Arial" w:hAnsi="Arial" w:cs="Arial"/>
          <w:sz w:val="28"/>
          <w:szCs w:val="28"/>
        </w:rPr>
        <w:t xml:space="preserve">олучатель гранта обращается </w:t>
      </w:r>
      <w:r w:rsidR="00F757FB" w:rsidRPr="006F5DD5">
        <w:rPr>
          <w:rFonts w:ascii="Arial" w:hAnsi="Arial" w:cs="Arial"/>
          <w:sz w:val="28"/>
          <w:szCs w:val="28"/>
        </w:rPr>
        <w:t>к Грантодателю</w:t>
      </w:r>
      <w:r w:rsidRPr="006F5DD5">
        <w:rPr>
          <w:rFonts w:ascii="Arial" w:hAnsi="Arial" w:cs="Arial"/>
          <w:sz w:val="28"/>
          <w:szCs w:val="28"/>
        </w:rPr>
        <w:t xml:space="preserve"> с предложением о внесении существенных изменений в </w:t>
      </w:r>
      <w:r w:rsidR="003633A4" w:rsidRPr="006F5DD5">
        <w:rPr>
          <w:rFonts w:ascii="Arial" w:hAnsi="Arial" w:cs="Arial"/>
          <w:sz w:val="28"/>
          <w:szCs w:val="28"/>
        </w:rPr>
        <w:t>Соглашение</w:t>
      </w:r>
      <w:r w:rsidRPr="006F5DD5">
        <w:rPr>
          <w:rFonts w:ascii="Arial" w:hAnsi="Arial" w:cs="Arial"/>
          <w:sz w:val="28"/>
          <w:szCs w:val="28"/>
        </w:rPr>
        <w:t xml:space="preserve"> и предоставляет проект дополнительного соглашения с обоснованием необходимости внесения существенных изменений. </w:t>
      </w:r>
    </w:p>
    <w:p w14:paraId="30F4AC39" w14:textId="419E2587" w:rsidR="00923D72" w:rsidRPr="006F5DD5" w:rsidRDefault="00F757FB" w:rsidP="00092A8E">
      <w:pPr>
        <w:spacing w:after="0" w:line="240" w:lineRule="auto"/>
        <w:ind w:firstLine="709"/>
        <w:jc w:val="both"/>
        <w:rPr>
          <w:rFonts w:ascii="Arial" w:hAnsi="Arial" w:cs="Arial"/>
          <w:sz w:val="28"/>
          <w:szCs w:val="28"/>
        </w:rPr>
      </w:pPr>
      <w:r w:rsidRPr="006F5DD5">
        <w:rPr>
          <w:rFonts w:ascii="Arial" w:hAnsi="Arial" w:cs="Arial"/>
          <w:sz w:val="28"/>
          <w:szCs w:val="28"/>
        </w:rPr>
        <w:t>Грантодатель</w:t>
      </w:r>
      <w:r w:rsidR="00923D72" w:rsidRPr="006F5DD5">
        <w:rPr>
          <w:rFonts w:ascii="Arial" w:hAnsi="Arial" w:cs="Arial"/>
          <w:sz w:val="28"/>
          <w:szCs w:val="28"/>
        </w:rPr>
        <w:t xml:space="preserve"> осуществляет рассмотрение предложения о внесении существенных изменений, </w:t>
      </w:r>
      <w:r w:rsidR="004944BA" w:rsidRPr="006F5DD5">
        <w:rPr>
          <w:rFonts w:ascii="Arial" w:hAnsi="Arial" w:cs="Arial"/>
          <w:sz w:val="28"/>
          <w:szCs w:val="28"/>
        </w:rPr>
        <w:t xml:space="preserve">в том числе с проведением независимой экспертизы, </w:t>
      </w:r>
      <w:r w:rsidR="00923D72" w:rsidRPr="006F5DD5">
        <w:rPr>
          <w:rFonts w:ascii="Arial" w:hAnsi="Arial" w:cs="Arial"/>
          <w:sz w:val="28"/>
          <w:szCs w:val="28"/>
        </w:rPr>
        <w:t>по итогам которого</w:t>
      </w:r>
      <w:r w:rsidR="00884884" w:rsidRPr="006F5DD5">
        <w:rPr>
          <w:rFonts w:ascii="Arial" w:hAnsi="Arial" w:cs="Arial"/>
          <w:sz w:val="28"/>
          <w:szCs w:val="28"/>
        </w:rPr>
        <w:t xml:space="preserve"> принимает одно из следующих решений</w:t>
      </w:r>
      <w:r w:rsidR="00923D72" w:rsidRPr="006F5DD5">
        <w:rPr>
          <w:rFonts w:ascii="Arial" w:hAnsi="Arial" w:cs="Arial"/>
          <w:sz w:val="28"/>
          <w:szCs w:val="28"/>
        </w:rPr>
        <w:t>:</w:t>
      </w:r>
    </w:p>
    <w:p w14:paraId="357FDFA6" w14:textId="4BA80CCF" w:rsidR="00923D72" w:rsidRPr="006F5DD5" w:rsidRDefault="00923D72"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а) </w:t>
      </w:r>
      <w:r w:rsidR="00BF5341" w:rsidRPr="006F5DD5">
        <w:rPr>
          <w:rFonts w:ascii="Arial" w:hAnsi="Arial" w:cs="Arial"/>
          <w:sz w:val="28"/>
          <w:szCs w:val="28"/>
        </w:rPr>
        <w:t>заключить с Получателем гранта дополнительное соглашение</w:t>
      </w:r>
      <w:r w:rsidRPr="006F5DD5">
        <w:rPr>
          <w:rFonts w:ascii="Arial" w:hAnsi="Arial" w:cs="Arial"/>
          <w:sz w:val="28"/>
          <w:szCs w:val="28"/>
        </w:rPr>
        <w:t>;</w:t>
      </w:r>
    </w:p>
    <w:p w14:paraId="05B3AE16" w14:textId="09003E57" w:rsidR="00923D72" w:rsidRPr="006F5DD5" w:rsidRDefault="00923D72" w:rsidP="00092A8E">
      <w:pPr>
        <w:spacing w:after="0" w:line="240" w:lineRule="auto"/>
        <w:ind w:firstLine="709"/>
        <w:jc w:val="both"/>
        <w:rPr>
          <w:rFonts w:ascii="Arial" w:hAnsi="Arial" w:cs="Arial"/>
          <w:sz w:val="28"/>
          <w:szCs w:val="28"/>
        </w:rPr>
      </w:pPr>
      <w:r w:rsidRPr="006F5DD5">
        <w:rPr>
          <w:rFonts w:ascii="Arial" w:hAnsi="Arial" w:cs="Arial"/>
          <w:sz w:val="28"/>
          <w:szCs w:val="28"/>
        </w:rPr>
        <w:t xml:space="preserve">б) </w:t>
      </w:r>
      <w:r w:rsidR="00BF5341" w:rsidRPr="006F5DD5">
        <w:rPr>
          <w:rFonts w:ascii="Arial" w:hAnsi="Arial" w:cs="Arial"/>
          <w:sz w:val="28"/>
          <w:szCs w:val="28"/>
        </w:rPr>
        <w:t>отказаться от заключения дополнительного соглашения</w:t>
      </w:r>
      <w:r w:rsidRPr="006F5DD5">
        <w:rPr>
          <w:rFonts w:ascii="Arial" w:hAnsi="Arial" w:cs="Arial"/>
          <w:sz w:val="28"/>
          <w:szCs w:val="28"/>
        </w:rPr>
        <w:t>.</w:t>
      </w:r>
    </w:p>
    <w:p w14:paraId="1EA0E2B5" w14:textId="45297CEA" w:rsidR="002609D5" w:rsidRPr="006F5DD5" w:rsidRDefault="002609D5"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Получатель гранта настоящим гарантирует и дает заверения о достоверности информации, содержащейся в документах, предоставляемых в рамках реализации Проекта, в т</w:t>
      </w:r>
      <w:r w:rsidR="008715CA" w:rsidRPr="006F5DD5">
        <w:rPr>
          <w:rFonts w:ascii="Arial" w:hAnsi="Arial" w:cs="Arial"/>
          <w:sz w:val="28"/>
          <w:szCs w:val="28"/>
        </w:rPr>
        <w:t>ом числе</w:t>
      </w:r>
      <w:r w:rsidRPr="006F5DD5">
        <w:rPr>
          <w:rFonts w:ascii="Arial" w:hAnsi="Arial" w:cs="Arial"/>
          <w:sz w:val="28"/>
          <w:szCs w:val="28"/>
        </w:rPr>
        <w:t xml:space="preserve"> представленных </w:t>
      </w:r>
      <w:r w:rsidR="00A81FC9" w:rsidRPr="006F5DD5">
        <w:rPr>
          <w:rFonts w:ascii="Arial" w:hAnsi="Arial" w:cs="Arial"/>
          <w:sz w:val="28"/>
          <w:szCs w:val="28"/>
        </w:rPr>
        <w:t xml:space="preserve">при заключении настоящего </w:t>
      </w:r>
      <w:r w:rsidR="00075C63" w:rsidRPr="006F5DD5">
        <w:rPr>
          <w:rFonts w:ascii="Arial" w:hAnsi="Arial" w:cs="Arial"/>
          <w:sz w:val="28"/>
          <w:szCs w:val="28"/>
        </w:rPr>
        <w:t>Соглашения</w:t>
      </w:r>
      <w:r w:rsidRPr="006F5DD5">
        <w:rPr>
          <w:rFonts w:ascii="Arial" w:hAnsi="Arial" w:cs="Arial"/>
          <w:sz w:val="28"/>
          <w:szCs w:val="28"/>
        </w:rPr>
        <w:t>.</w:t>
      </w:r>
    </w:p>
    <w:p w14:paraId="6A3F49E1" w14:textId="0C179CEC" w:rsidR="002609D5" w:rsidRPr="007B5B1F" w:rsidRDefault="002609D5"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Во всех случаях, помимо установленных в законодательстве Российской Федерации и </w:t>
      </w:r>
      <w:r w:rsidR="003633A4" w:rsidRPr="006F5DD5">
        <w:rPr>
          <w:rFonts w:ascii="Arial" w:hAnsi="Arial" w:cs="Arial"/>
          <w:sz w:val="28"/>
          <w:szCs w:val="28"/>
        </w:rPr>
        <w:t>Соглашении</w:t>
      </w:r>
      <w:r w:rsidRPr="006F5DD5">
        <w:rPr>
          <w:rFonts w:ascii="Arial" w:hAnsi="Arial" w:cs="Arial"/>
          <w:sz w:val="28"/>
          <w:szCs w:val="28"/>
        </w:rPr>
        <w:t xml:space="preserve">, Сторона вправе раскрывать </w:t>
      </w:r>
      <w:r w:rsidR="00B5080B" w:rsidRPr="006F5DD5">
        <w:rPr>
          <w:rFonts w:ascii="Arial" w:hAnsi="Arial" w:cs="Arial"/>
          <w:sz w:val="28"/>
          <w:szCs w:val="28"/>
        </w:rPr>
        <w:t xml:space="preserve">конфиденциальную </w:t>
      </w:r>
      <w:r w:rsidRPr="006F5DD5">
        <w:rPr>
          <w:rFonts w:ascii="Arial" w:hAnsi="Arial" w:cs="Arial"/>
          <w:sz w:val="28"/>
          <w:szCs w:val="28"/>
        </w:rPr>
        <w:t xml:space="preserve">информацию, предоставленную ей другой Стороной, третьим лицам только после получения от другой Стороны письменного согласия на такую передачу. Такое согласие не требуется в отношении переводчиков, консультантов, экспертов, физических или юридических лиц, которых </w:t>
      </w:r>
      <w:r w:rsidR="00DD442A" w:rsidRPr="006F5DD5">
        <w:rPr>
          <w:rFonts w:ascii="Arial" w:hAnsi="Arial" w:cs="Arial"/>
          <w:sz w:val="28"/>
          <w:szCs w:val="28"/>
        </w:rPr>
        <w:t>Грантодатель</w:t>
      </w:r>
      <w:r w:rsidRPr="006F5DD5">
        <w:rPr>
          <w:rFonts w:ascii="Arial" w:hAnsi="Arial" w:cs="Arial"/>
          <w:sz w:val="28"/>
          <w:szCs w:val="28"/>
        </w:rPr>
        <w:t xml:space="preserve"> привлекает для Аудита или рассмотрения Отчетов, а также лиц и публично-правовых образований, участвующих в установленном порядке в принятии решений об определении победителей конкурсного отбора проектов. В отношении любых сведений, предоставленных в связи с </w:t>
      </w:r>
      <w:r w:rsidR="003633A4" w:rsidRPr="006F5DD5">
        <w:rPr>
          <w:rFonts w:ascii="Arial" w:hAnsi="Arial" w:cs="Arial"/>
          <w:sz w:val="28"/>
          <w:szCs w:val="28"/>
        </w:rPr>
        <w:t>Соглашением</w:t>
      </w:r>
      <w:r w:rsidRPr="006F5DD5">
        <w:rPr>
          <w:rFonts w:ascii="Arial" w:hAnsi="Arial" w:cs="Arial"/>
          <w:sz w:val="28"/>
          <w:szCs w:val="28"/>
        </w:rPr>
        <w:t xml:space="preserve"> и обозначенных Стороной в качестве </w:t>
      </w:r>
      <w:r w:rsidR="00B5080B" w:rsidRPr="006F5DD5">
        <w:rPr>
          <w:rFonts w:ascii="Arial" w:hAnsi="Arial" w:cs="Arial"/>
          <w:sz w:val="28"/>
          <w:szCs w:val="28"/>
        </w:rPr>
        <w:t xml:space="preserve">конфиденциальной </w:t>
      </w:r>
      <w:r w:rsidRPr="006F5DD5">
        <w:rPr>
          <w:rFonts w:ascii="Arial" w:hAnsi="Arial" w:cs="Arial"/>
          <w:sz w:val="28"/>
          <w:szCs w:val="28"/>
        </w:rPr>
        <w:t xml:space="preserve">информации, другая Сторона </w:t>
      </w:r>
      <w:r w:rsidRPr="007B5B1F">
        <w:rPr>
          <w:rFonts w:ascii="Arial" w:hAnsi="Arial" w:cs="Arial"/>
          <w:sz w:val="28"/>
          <w:szCs w:val="28"/>
        </w:rPr>
        <w:t xml:space="preserve">обязуется сохранять конфиденциальность в течение действия </w:t>
      </w:r>
      <w:r w:rsidR="00075C63" w:rsidRPr="007B5B1F">
        <w:rPr>
          <w:rFonts w:ascii="Arial" w:hAnsi="Arial" w:cs="Arial"/>
          <w:sz w:val="28"/>
          <w:szCs w:val="28"/>
        </w:rPr>
        <w:t>Соглашения</w:t>
      </w:r>
      <w:r w:rsidRPr="007B5B1F">
        <w:rPr>
          <w:rFonts w:ascii="Arial" w:hAnsi="Arial" w:cs="Arial"/>
          <w:sz w:val="28"/>
          <w:szCs w:val="28"/>
        </w:rPr>
        <w:t xml:space="preserve"> разумно достаточными мерами в соответствии с обычно </w:t>
      </w:r>
      <w:r w:rsidRPr="007B5B1F">
        <w:rPr>
          <w:rFonts w:ascii="Arial" w:hAnsi="Arial" w:cs="Arial"/>
          <w:sz w:val="28"/>
          <w:szCs w:val="28"/>
        </w:rPr>
        <w:lastRenderedPageBreak/>
        <w:t xml:space="preserve">принятыми профессиональными нормами. </w:t>
      </w:r>
      <w:r w:rsidR="00DD442A" w:rsidRPr="007B5B1F">
        <w:rPr>
          <w:rFonts w:ascii="Arial" w:hAnsi="Arial" w:cs="Arial"/>
          <w:sz w:val="28"/>
          <w:szCs w:val="28"/>
        </w:rPr>
        <w:t>Грантодатель</w:t>
      </w:r>
      <w:r w:rsidRPr="007B5B1F">
        <w:rPr>
          <w:rFonts w:ascii="Arial" w:hAnsi="Arial" w:cs="Arial"/>
          <w:sz w:val="28"/>
          <w:szCs w:val="28"/>
        </w:rPr>
        <w:t xml:space="preserve"> заключает с указанными переводчиками, консультантами, экспертами соглашения, в которых установлены обязательства по неразглашению полученной информации. </w:t>
      </w:r>
      <w:r w:rsidR="00DD442A" w:rsidRPr="007B5B1F">
        <w:rPr>
          <w:rFonts w:ascii="Arial" w:hAnsi="Arial" w:cs="Arial"/>
          <w:sz w:val="28"/>
          <w:szCs w:val="28"/>
        </w:rPr>
        <w:t>Грантодатель</w:t>
      </w:r>
      <w:r w:rsidRPr="007B5B1F">
        <w:rPr>
          <w:rFonts w:ascii="Arial" w:hAnsi="Arial" w:cs="Arial"/>
          <w:sz w:val="28"/>
          <w:szCs w:val="28"/>
        </w:rPr>
        <w:t xml:space="preserve"> вправе без получения предварительного согласия Получателя гранта публиковать общую информацию о х</w:t>
      </w:r>
      <w:r w:rsidRPr="00927D68">
        <w:rPr>
          <w:rFonts w:ascii="Arial" w:hAnsi="Arial" w:cs="Arial"/>
          <w:sz w:val="28"/>
          <w:szCs w:val="28"/>
        </w:rPr>
        <w:t xml:space="preserve">оде исполнения </w:t>
      </w:r>
      <w:r w:rsidR="00075C63" w:rsidRPr="007B5B1F">
        <w:rPr>
          <w:rFonts w:ascii="Arial" w:hAnsi="Arial" w:cs="Arial"/>
          <w:sz w:val="28"/>
          <w:szCs w:val="28"/>
        </w:rPr>
        <w:t>Соглашения</w:t>
      </w:r>
      <w:r w:rsidRPr="007B5B1F">
        <w:rPr>
          <w:rFonts w:ascii="Arial" w:hAnsi="Arial" w:cs="Arial"/>
          <w:sz w:val="28"/>
          <w:szCs w:val="28"/>
        </w:rPr>
        <w:t xml:space="preserve"> на сайте </w:t>
      </w:r>
      <w:r w:rsidR="00DD442A" w:rsidRPr="007B5B1F">
        <w:rPr>
          <w:rFonts w:ascii="Arial" w:hAnsi="Arial" w:cs="Arial"/>
          <w:sz w:val="28"/>
          <w:szCs w:val="28"/>
        </w:rPr>
        <w:t>Грантодателя</w:t>
      </w:r>
      <w:r w:rsidR="00AB660B" w:rsidRPr="007B5B1F">
        <w:rPr>
          <w:rFonts w:ascii="Arial" w:hAnsi="Arial" w:cs="Arial"/>
          <w:sz w:val="28"/>
          <w:szCs w:val="28"/>
        </w:rPr>
        <w:t xml:space="preserve"> в информационно-телекоммуникационной сети «Интернет»</w:t>
      </w:r>
      <w:r w:rsidRPr="007B5B1F">
        <w:rPr>
          <w:rFonts w:ascii="Arial" w:hAnsi="Arial" w:cs="Arial"/>
          <w:sz w:val="28"/>
          <w:szCs w:val="28"/>
        </w:rPr>
        <w:t>.</w:t>
      </w:r>
    </w:p>
    <w:p w14:paraId="19021E26" w14:textId="5C00C3B2" w:rsidR="002609D5" w:rsidRPr="006F5DD5" w:rsidRDefault="002609D5" w:rsidP="00092A8E">
      <w:pPr>
        <w:pStyle w:val="a3"/>
        <w:numPr>
          <w:ilvl w:val="1"/>
          <w:numId w:val="6"/>
        </w:numPr>
        <w:spacing w:after="0" w:line="240" w:lineRule="auto"/>
        <w:jc w:val="both"/>
        <w:rPr>
          <w:rFonts w:ascii="Arial" w:hAnsi="Arial" w:cs="Arial"/>
          <w:sz w:val="28"/>
          <w:szCs w:val="28"/>
        </w:rPr>
      </w:pPr>
      <w:r w:rsidRPr="007B5B1F">
        <w:rPr>
          <w:rFonts w:ascii="Arial" w:hAnsi="Arial" w:cs="Arial"/>
          <w:sz w:val="28"/>
          <w:szCs w:val="28"/>
        </w:rPr>
        <w:t>Деятельность Сторон по выполнению условий</w:t>
      </w:r>
      <w:r w:rsidR="0057329A" w:rsidRPr="007B5B1F">
        <w:rPr>
          <w:rFonts w:ascii="Arial" w:hAnsi="Arial" w:cs="Arial"/>
          <w:sz w:val="28"/>
          <w:szCs w:val="28"/>
        </w:rPr>
        <w:t xml:space="preserve"> настоящего</w:t>
      </w:r>
      <w:r w:rsidRPr="007B5B1F">
        <w:rPr>
          <w:rFonts w:ascii="Arial" w:hAnsi="Arial" w:cs="Arial"/>
          <w:sz w:val="28"/>
          <w:szCs w:val="28"/>
        </w:rPr>
        <w:t xml:space="preserve"> </w:t>
      </w:r>
      <w:r w:rsidR="00075C63" w:rsidRPr="007B5B1F">
        <w:rPr>
          <w:rFonts w:ascii="Arial" w:hAnsi="Arial" w:cs="Arial"/>
          <w:sz w:val="28"/>
          <w:szCs w:val="28"/>
        </w:rPr>
        <w:t>Соглашения</w:t>
      </w:r>
      <w:r w:rsidRPr="007B5B1F">
        <w:rPr>
          <w:rFonts w:ascii="Arial" w:hAnsi="Arial" w:cs="Arial"/>
          <w:sz w:val="28"/>
          <w:szCs w:val="28"/>
        </w:rPr>
        <w:t xml:space="preserve"> основывается на положениях </w:t>
      </w:r>
      <w:r w:rsidR="000B2F73" w:rsidRPr="007B5B1F">
        <w:rPr>
          <w:rFonts w:ascii="Arial" w:hAnsi="Arial" w:cs="Arial"/>
          <w:sz w:val="28"/>
          <w:szCs w:val="28"/>
        </w:rPr>
        <w:t>Правил предоставления субсидии</w:t>
      </w:r>
      <w:r w:rsidRPr="007B5B1F">
        <w:rPr>
          <w:rFonts w:ascii="Arial" w:hAnsi="Arial" w:cs="Arial"/>
          <w:sz w:val="28"/>
          <w:szCs w:val="28"/>
        </w:rPr>
        <w:t xml:space="preserve"> и иных нормативных правовых актов Российской Федерации. Споры, возникающие между Сторонами в связи с </w:t>
      </w:r>
      <w:r w:rsidR="003633A4" w:rsidRPr="007B5B1F">
        <w:rPr>
          <w:rFonts w:ascii="Arial" w:hAnsi="Arial" w:cs="Arial"/>
          <w:sz w:val="28"/>
          <w:szCs w:val="28"/>
        </w:rPr>
        <w:t>Соглашением</w:t>
      </w:r>
      <w:r w:rsidRPr="007B5B1F">
        <w:rPr>
          <w:rFonts w:ascii="Arial" w:hAnsi="Arial" w:cs="Arial"/>
          <w:sz w:val="28"/>
          <w:szCs w:val="28"/>
        </w:rPr>
        <w:t>, подлежат разрешению в Арбитражном суде</w:t>
      </w:r>
      <w:r w:rsidRPr="006F5DD5">
        <w:rPr>
          <w:rFonts w:ascii="Arial" w:hAnsi="Arial" w:cs="Arial"/>
          <w:sz w:val="28"/>
          <w:szCs w:val="28"/>
        </w:rPr>
        <w:t xml:space="preserve"> города Москв</w:t>
      </w:r>
      <w:r w:rsidR="00AB660B" w:rsidRPr="006F5DD5">
        <w:rPr>
          <w:rFonts w:ascii="Arial" w:hAnsi="Arial" w:cs="Arial"/>
          <w:sz w:val="28"/>
          <w:szCs w:val="28"/>
        </w:rPr>
        <w:t>а</w:t>
      </w:r>
      <w:r w:rsidRPr="006F5DD5">
        <w:rPr>
          <w:rFonts w:ascii="Arial" w:hAnsi="Arial" w:cs="Arial"/>
          <w:sz w:val="28"/>
          <w:szCs w:val="28"/>
        </w:rPr>
        <w:t>.</w:t>
      </w:r>
    </w:p>
    <w:p w14:paraId="014B5061" w14:textId="28E3182B" w:rsidR="002609D5" w:rsidRPr="006F5DD5" w:rsidRDefault="002609D5"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Получатель гранта подтверждает, что все условия получения Гранта исчерпывающим образом перечислены в </w:t>
      </w:r>
      <w:r w:rsidR="003633A4" w:rsidRPr="006F5DD5">
        <w:rPr>
          <w:rFonts w:ascii="Arial" w:hAnsi="Arial" w:cs="Arial"/>
          <w:sz w:val="28"/>
          <w:szCs w:val="28"/>
        </w:rPr>
        <w:t>Соглашении</w:t>
      </w:r>
      <w:r w:rsidR="008715CA" w:rsidRPr="006F5DD5">
        <w:rPr>
          <w:rFonts w:ascii="Arial" w:hAnsi="Arial" w:cs="Arial"/>
          <w:sz w:val="28"/>
          <w:szCs w:val="28"/>
        </w:rPr>
        <w:t xml:space="preserve"> </w:t>
      </w:r>
      <w:r w:rsidRPr="006F5DD5">
        <w:rPr>
          <w:rFonts w:ascii="Arial" w:hAnsi="Arial" w:cs="Arial"/>
          <w:sz w:val="28"/>
          <w:szCs w:val="28"/>
        </w:rPr>
        <w:t xml:space="preserve">и Грант предоставляется ему без каких-либо не оговоренных в </w:t>
      </w:r>
      <w:r w:rsidR="003633A4" w:rsidRPr="006F5DD5">
        <w:rPr>
          <w:rFonts w:ascii="Arial" w:hAnsi="Arial" w:cs="Arial"/>
          <w:sz w:val="28"/>
          <w:szCs w:val="28"/>
        </w:rPr>
        <w:t>Соглашении</w:t>
      </w:r>
      <w:r w:rsidRPr="006F5DD5">
        <w:rPr>
          <w:rFonts w:ascii="Arial" w:hAnsi="Arial" w:cs="Arial"/>
          <w:sz w:val="28"/>
          <w:szCs w:val="28"/>
        </w:rPr>
        <w:t xml:space="preserve"> условий (в том числе условий о передаче денежных средств или иных материальных благ в любой форме какому-либо физическому или юридическому лицу).</w:t>
      </w:r>
    </w:p>
    <w:p w14:paraId="2594280F" w14:textId="7EE0055D" w:rsidR="0057329A" w:rsidRPr="006F5DD5" w:rsidRDefault="002609D5" w:rsidP="00092A8E">
      <w:pPr>
        <w:pStyle w:val="a3"/>
        <w:numPr>
          <w:ilvl w:val="1"/>
          <w:numId w:val="6"/>
        </w:numPr>
        <w:spacing w:after="0" w:line="240" w:lineRule="auto"/>
        <w:jc w:val="both"/>
        <w:rPr>
          <w:rFonts w:ascii="Arial" w:hAnsi="Arial" w:cs="Arial"/>
          <w:sz w:val="28"/>
          <w:szCs w:val="28"/>
        </w:rPr>
      </w:pPr>
      <w:r w:rsidRPr="006F5DD5">
        <w:rPr>
          <w:rFonts w:ascii="Arial" w:hAnsi="Arial" w:cs="Arial"/>
          <w:sz w:val="28"/>
          <w:szCs w:val="28"/>
        </w:rPr>
        <w:t xml:space="preserve">При исполнении своих обязательств по настоящему </w:t>
      </w:r>
      <w:r w:rsidR="00075C63" w:rsidRPr="006F5DD5">
        <w:rPr>
          <w:rFonts w:ascii="Arial" w:hAnsi="Arial" w:cs="Arial"/>
          <w:sz w:val="28"/>
          <w:szCs w:val="28"/>
        </w:rPr>
        <w:t>Соглашению</w:t>
      </w:r>
      <w:r w:rsidRPr="006F5DD5">
        <w:rPr>
          <w:rFonts w:ascii="Arial" w:hAnsi="Arial" w:cs="Arial"/>
          <w:sz w:val="28"/>
          <w:szCs w:val="28"/>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w:t>
      </w:r>
      <w:r w:rsidR="00075C63" w:rsidRPr="006F5DD5">
        <w:rPr>
          <w:rFonts w:ascii="Arial" w:hAnsi="Arial" w:cs="Arial"/>
          <w:sz w:val="28"/>
          <w:szCs w:val="28"/>
        </w:rPr>
        <w:t>Соглашения</w:t>
      </w:r>
      <w:r w:rsidRPr="006F5DD5">
        <w:rPr>
          <w:rFonts w:ascii="Arial" w:hAnsi="Arial" w:cs="Arial"/>
          <w:sz w:val="28"/>
          <w:szCs w:val="28"/>
        </w:rPr>
        <w:t xml:space="preserve">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BF30AE7" w14:textId="76ABA120" w:rsidR="00DE3A6F" w:rsidRPr="006F5DD5" w:rsidRDefault="002609D5" w:rsidP="008D1471">
      <w:pPr>
        <w:spacing w:after="0" w:line="240" w:lineRule="auto"/>
        <w:ind w:firstLine="709"/>
        <w:jc w:val="both"/>
        <w:rPr>
          <w:rFonts w:ascii="Arial" w:hAnsi="Arial" w:cs="Arial"/>
          <w:sz w:val="28"/>
          <w:szCs w:val="28"/>
        </w:rPr>
      </w:pPr>
      <w:r w:rsidRPr="006F5DD5">
        <w:rPr>
          <w:rFonts w:ascii="Arial" w:hAnsi="Arial" w:cs="Arial"/>
          <w:sz w:val="28"/>
          <w:szCs w:val="28"/>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075C63" w:rsidRPr="006F5DD5">
        <w:rPr>
          <w:rFonts w:ascii="Arial" w:hAnsi="Arial" w:cs="Arial"/>
          <w:sz w:val="28"/>
          <w:szCs w:val="28"/>
        </w:rPr>
        <w:t>Соглашению</w:t>
      </w:r>
      <w:r w:rsidRPr="006F5DD5">
        <w:rPr>
          <w:rFonts w:ascii="Arial" w:hAnsi="Arial" w:cs="Arial"/>
          <w:sz w:val="28"/>
          <w:szCs w:val="28"/>
        </w:rPr>
        <w:t xml:space="preserve"> до получения подтверждения, что </w:t>
      </w:r>
      <w:r w:rsidR="00F24BF0" w:rsidRPr="006F5DD5">
        <w:rPr>
          <w:rFonts w:ascii="Arial" w:hAnsi="Arial" w:cs="Arial"/>
          <w:sz w:val="28"/>
          <w:szCs w:val="28"/>
        </w:rPr>
        <w:t xml:space="preserve">нарушение </w:t>
      </w:r>
      <w:r w:rsidRPr="006F5DD5">
        <w:rPr>
          <w:rFonts w:ascii="Arial" w:hAnsi="Arial" w:cs="Arial"/>
          <w:sz w:val="28"/>
          <w:szCs w:val="28"/>
        </w:rPr>
        <w:t xml:space="preserve">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w:t>
      </w:r>
      <w:r w:rsidRPr="006F5DD5">
        <w:rPr>
          <w:rFonts w:ascii="Arial" w:hAnsi="Arial" w:cs="Arial"/>
          <w:sz w:val="28"/>
          <w:szCs w:val="28"/>
        </w:rPr>
        <w:lastRenderedPageBreak/>
        <w:t>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B87BDCA" w14:textId="77777777" w:rsidR="009C367F" w:rsidRPr="006F5DD5" w:rsidRDefault="009C367F" w:rsidP="00092A8E">
      <w:pPr>
        <w:pStyle w:val="a3"/>
        <w:numPr>
          <w:ilvl w:val="0"/>
          <w:numId w:val="6"/>
        </w:numPr>
        <w:spacing w:before="240" w:line="240" w:lineRule="auto"/>
        <w:jc w:val="center"/>
        <w:rPr>
          <w:rFonts w:ascii="Arial" w:hAnsi="Arial" w:cs="Arial"/>
          <w:b/>
          <w:sz w:val="28"/>
          <w:szCs w:val="28"/>
        </w:rPr>
      </w:pPr>
      <w:r w:rsidRPr="006F5DD5">
        <w:rPr>
          <w:rFonts w:ascii="Arial" w:hAnsi="Arial" w:cs="Arial"/>
          <w:b/>
          <w:sz w:val="28"/>
          <w:szCs w:val="28"/>
        </w:rPr>
        <w:t>Платежные реквизиты Сторон</w:t>
      </w:r>
    </w:p>
    <w:p w14:paraId="71889591" w14:textId="77777777" w:rsidR="009C367F" w:rsidRPr="006F5DD5" w:rsidRDefault="009C367F" w:rsidP="00092A8E">
      <w:pPr>
        <w:pStyle w:val="ConsPlusNormal"/>
        <w:jc w:val="both"/>
        <w:rPr>
          <w:rFonts w:ascii="Arial" w:hAnsi="Arial"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4961"/>
      </w:tblGrid>
      <w:tr w:rsidR="009C367F" w:rsidRPr="006F5DD5" w14:paraId="67C2A362" w14:textId="77777777" w:rsidTr="002C2F98">
        <w:tc>
          <w:tcPr>
            <w:tcW w:w="4673" w:type="dxa"/>
          </w:tcPr>
          <w:p w14:paraId="1FDEDBCE"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Полное и сокращенное (при наличии) наименования Грантодателя</w:t>
            </w:r>
          </w:p>
        </w:tc>
        <w:tc>
          <w:tcPr>
            <w:tcW w:w="4961" w:type="dxa"/>
          </w:tcPr>
          <w:p w14:paraId="43A338B0" w14:textId="07C6F926"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 xml:space="preserve">Полное и сокращенное (при наличии) наименования Получателя </w:t>
            </w:r>
            <w:r w:rsidR="002B1994" w:rsidRPr="006F5DD5">
              <w:rPr>
                <w:rFonts w:ascii="Arial" w:hAnsi="Arial" w:cs="Arial"/>
                <w:sz w:val="28"/>
                <w:szCs w:val="28"/>
              </w:rPr>
              <w:t>г</w:t>
            </w:r>
            <w:r w:rsidRPr="006F5DD5">
              <w:rPr>
                <w:rFonts w:ascii="Arial" w:hAnsi="Arial" w:cs="Arial"/>
                <w:sz w:val="28"/>
                <w:szCs w:val="28"/>
              </w:rPr>
              <w:t>ранта</w:t>
            </w:r>
          </w:p>
        </w:tc>
      </w:tr>
      <w:tr w:rsidR="009C367F" w:rsidRPr="006F5DD5" w14:paraId="60F02C23" w14:textId="77777777" w:rsidTr="002C2F98">
        <w:tblPrEx>
          <w:tblBorders>
            <w:insideH w:val="nil"/>
          </w:tblBorders>
        </w:tblPrEx>
        <w:tc>
          <w:tcPr>
            <w:tcW w:w="4673" w:type="dxa"/>
            <w:tcBorders>
              <w:bottom w:val="nil"/>
            </w:tcBorders>
            <w:vAlign w:val="center"/>
          </w:tcPr>
          <w:p w14:paraId="3102D293"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Наименование Грантодателя</w:t>
            </w:r>
          </w:p>
        </w:tc>
        <w:tc>
          <w:tcPr>
            <w:tcW w:w="4961" w:type="dxa"/>
            <w:tcBorders>
              <w:bottom w:val="nil"/>
            </w:tcBorders>
            <w:vAlign w:val="center"/>
          </w:tcPr>
          <w:p w14:paraId="5455216D" w14:textId="7750D09D" w:rsidR="009C367F" w:rsidRPr="006F5DD5" w:rsidRDefault="009C367F" w:rsidP="00092A8E">
            <w:pPr>
              <w:pStyle w:val="ConsPlusNormal"/>
              <w:rPr>
                <w:rFonts w:ascii="Arial" w:hAnsi="Arial" w:cs="Arial"/>
                <w:sz w:val="28"/>
                <w:szCs w:val="28"/>
              </w:rPr>
            </w:pPr>
            <w:r w:rsidRPr="006F5DD5">
              <w:rPr>
                <w:rFonts w:ascii="Arial" w:hAnsi="Arial" w:cs="Arial"/>
                <w:sz w:val="28"/>
                <w:szCs w:val="28"/>
              </w:rPr>
              <w:t xml:space="preserve">Наименование Получателя </w:t>
            </w:r>
            <w:r w:rsidR="002B1994" w:rsidRPr="006F5DD5">
              <w:rPr>
                <w:rFonts w:ascii="Arial" w:hAnsi="Arial" w:cs="Arial"/>
                <w:sz w:val="28"/>
                <w:szCs w:val="28"/>
              </w:rPr>
              <w:t>г</w:t>
            </w:r>
            <w:r w:rsidRPr="006F5DD5">
              <w:rPr>
                <w:rFonts w:ascii="Arial" w:hAnsi="Arial" w:cs="Arial"/>
                <w:sz w:val="28"/>
                <w:szCs w:val="28"/>
              </w:rPr>
              <w:t>ранта</w:t>
            </w:r>
          </w:p>
        </w:tc>
      </w:tr>
      <w:tr w:rsidR="009C367F" w:rsidRPr="006F5DD5" w14:paraId="30B4590E" w14:textId="77777777" w:rsidTr="002C2F98">
        <w:tblPrEx>
          <w:tblBorders>
            <w:insideH w:val="nil"/>
          </w:tblBorders>
        </w:tblPrEx>
        <w:tc>
          <w:tcPr>
            <w:tcW w:w="4673" w:type="dxa"/>
            <w:tcBorders>
              <w:top w:val="nil"/>
            </w:tcBorders>
            <w:vAlign w:val="bottom"/>
          </w:tcPr>
          <w:p w14:paraId="78DA16E0"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ОГРН, ОКТМО</w:t>
            </w:r>
          </w:p>
        </w:tc>
        <w:tc>
          <w:tcPr>
            <w:tcW w:w="4961" w:type="dxa"/>
            <w:tcBorders>
              <w:top w:val="nil"/>
            </w:tcBorders>
            <w:vAlign w:val="bottom"/>
          </w:tcPr>
          <w:p w14:paraId="61AC793F"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ОГРН, ОКТМО</w:t>
            </w:r>
          </w:p>
        </w:tc>
      </w:tr>
      <w:tr w:rsidR="009C367F" w:rsidRPr="006F5DD5" w14:paraId="348BAEC5" w14:textId="77777777" w:rsidTr="002C2F98">
        <w:tc>
          <w:tcPr>
            <w:tcW w:w="4673" w:type="dxa"/>
          </w:tcPr>
          <w:p w14:paraId="11C92888"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Место нахождения:</w:t>
            </w:r>
          </w:p>
        </w:tc>
        <w:tc>
          <w:tcPr>
            <w:tcW w:w="4961" w:type="dxa"/>
          </w:tcPr>
          <w:p w14:paraId="6D24B6F4"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Место нахождения:</w:t>
            </w:r>
          </w:p>
        </w:tc>
      </w:tr>
      <w:tr w:rsidR="009C367F" w:rsidRPr="006F5DD5" w14:paraId="12C8E98D" w14:textId="77777777" w:rsidTr="002C2F98">
        <w:tc>
          <w:tcPr>
            <w:tcW w:w="4673" w:type="dxa"/>
            <w:vAlign w:val="center"/>
          </w:tcPr>
          <w:p w14:paraId="6DBC866B"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ИНН/КПП</w:t>
            </w:r>
          </w:p>
        </w:tc>
        <w:tc>
          <w:tcPr>
            <w:tcW w:w="4961" w:type="dxa"/>
            <w:vAlign w:val="center"/>
          </w:tcPr>
          <w:p w14:paraId="747DA251"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ИНН/КПП</w:t>
            </w:r>
          </w:p>
        </w:tc>
      </w:tr>
      <w:tr w:rsidR="009C367F" w:rsidRPr="006F5DD5" w14:paraId="58F564D8" w14:textId="77777777" w:rsidTr="002C2F98">
        <w:tc>
          <w:tcPr>
            <w:tcW w:w="4673" w:type="dxa"/>
          </w:tcPr>
          <w:p w14:paraId="40B47DE5"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Платежные реквизиты:</w:t>
            </w:r>
          </w:p>
          <w:p w14:paraId="674E9274"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Наименование учреждения Банка России (наименование кредитной организации), БИК,</w:t>
            </w:r>
          </w:p>
          <w:p w14:paraId="4C556B4B"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корреспондентский счет</w:t>
            </w:r>
          </w:p>
          <w:p w14:paraId="0401FF75"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Расчетный счет</w:t>
            </w:r>
          </w:p>
          <w:p w14:paraId="4ED8B67B"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Лицевой счет</w:t>
            </w:r>
          </w:p>
        </w:tc>
        <w:tc>
          <w:tcPr>
            <w:tcW w:w="4961" w:type="dxa"/>
          </w:tcPr>
          <w:p w14:paraId="6ADD6360"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Платежные реквизиты:</w:t>
            </w:r>
          </w:p>
          <w:p w14:paraId="4A3A39C8"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Наименование учреждения Банка России (наименование кредитной организации), БИК,</w:t>
            </w:r>
          </w:p>
          <w:p w14:paraId="36C79AAE"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корреспондентский счет</w:t>
            </w:r>
          </w:p>
          <w:p w14:paraId="2285C3B4"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Расчетный счет</w:t>
            </w:r>
          </w:p>
          <w:p w14:paraId="37EB4CFD" w14:textId="77777777" w:rsidR="009C367F" w:rsidRPr="006F5DD5" w:rsidRDefault="009C367F" w:rsidP="00092A8E">
            <w:pPr>
              <w:pStyle w:val="ConsPlusNormal"/>
              <w:rPr>
                <w:rFonts w:ascii="Arial" w:hAnsi="Arial" w:cs="Arial"/>
                <w:sz w:val="28"/>
                <w:szCs w:val="28"/>
              </w:rPr>
            </w:pPr>
            <w:r w:rsidRPr="006F5DD5">
              <w:rPr>
                <w:rFonts w:ascii="Arial" w:hAnsi="Arial" w:cs="Arial"/>
                <w:sz w:val="28"/>
                <w:szCs w:val="28"/>
              </w:rPr>
              <w:t>Лицевой счет</w:t>
            </w:r>
          </w:p>
        </w:tc>
      </w:tr>
    </w:tbl>
    <w:p w14:paraId="52D96767" w14:textId="77777777" w:rsidR="009C367F" w:rsidRPr="006F5DD5" w:rsidRDefault="009C367F" w:rsidP="00092A8E">
      <w:pPr>
        <w:pStyle w:val="a3"/>
        <w:numPr>
          <w:ilvl w:val="0"/>
          <w:numId w:val="6"/>
        </w:numPr>
        <w:spacing w:before="240" w:line="240" w:lineRule="auto"/>
        <w:jc w:val="center"/>
        <w:rPr>
          <w:rFonts w:ascii="Arial" w:hAnsi="Arial" w:cs="Arial"/>
          <w:b/>
          <w:sz w:val="28"/>
          <w:szCs w:val="28"/>
        </w:rPr>
      </w:pPr>
      <w:r w:rsidRPr="006F5DD5">
        <w:rPr>
          <w:rFonts w:ascii="Arial" w:hAnsi="Arial" w:cs="Arial"/>
          <w:b/>
          <w:sz w:val="28"/>
          <w:szCs w:val="28"/>
        </w:rPr>
        <w:t>Подписи Сторон</w:t>
      </w: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478"/>
        <w:gridCol w:w="202"/>
        <w:gridCol w:w="1770"/>
        <w:gridCol w:w="345"/>
        <w:gridCol w:w="1710"/>
        <w:gridCol w:w="934"/>
      </w:tblGrid>
      <w:tr w:rsidR="009C367F" w:rsidRPr="006F5DD5" w14:paraId="2A0D93E9" w14:textId="77777777" w:rsidTr="002C2F98">
        <w:tc>
          <w:tcPr>
            <w:tcW w:w="340" w:type="dxa"/>
            <w:tcBorders>
              <w:top w:val="single" w:sz="4" w:space="0" w:color="auto"/>
              <w:left w:val="single" w:sz="4" w:space="0" w:color="auto"/>
              <w:bottom w:val="single" w:sz="4" w:space="0" w:color="auto"/>
              <w:right w:val="nil"/>
            </w:tcBorders>
          </w:tcPr>
          <w:p w14:paraId="0D82DE91" w14:textId="77777777" w:rsidR="009C367F" w:rsidRPr="006F5DD5" w:rsidRDefault="009C367F" w:rsidP="00092A8E">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vAlign w:val="center"/>
          </w:tcPr>
          <w:p w14:paraId="70A116D9"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Полное и сокращенное (при наличии) наименования Грантодателя</w:t>
            </w:r>
          </w:p>
        </w:tc>
        <w:tc>
          <w:tcPr>
            <w:tcW w:w="478" w:type="dxa"/>
            <w:tcBorders>
              <w:top w:val="single" w:sz="4" w:space="0" w:color="auto"/>
              <w:left w:val="nil"/>
              <w:bottom w:val="single" w:sz="4" w:space="0" w:color="auto"/>
              <w:right w:val="single" w:sz="4" w:space="0" w:color="auto"/>
            </w:tcBorders>
          </w:tcPr>
          <w:p w14:paraId="6EF6692E" w14:textId="77777777" w:rsidR="009C367F" w:rsidRPr="006F5DD5" w:rsidRDefault="009C367F" w:rsidP="00092A8E">
            <w:pPr>
              <w:pStyle w:val="ConsPlusNormal"/>
              <w:rPr>
                <w:rFonts w:ascii="Arial" w:hAnsi="Arial" w:cs="Arial"/>
                <w:sz w:val="28"/>
                <w:szCs w:val="28"/>
              </w:rPr>
            </w:pPr>
          </w:p>
        </w:tc>
        <w:tc>
          <w:tcPr>
            <w:tcW w:w="202" w:type="dxa"/>
            <w:tcBorders>
              <w:top w:val="single" w:sz="4" w:space="0" w:color="auto"/>
              <w:left w:val="single" w:sz="4" w:space="0" w:color="auto"/>
              <w:bottom w:val="single" w:sz="4" w:space="0" w:color="auto"/>
              <w:right w:val="nil"/>
            </w:tcBorders>
          </w:tcPr>
          <w:p w14:paraId="7E2E0EB5" w14:textId="77777777" w:rsidR="009C367F" w:rsidRPr="006F5DD5" w:rsidRDefault="009C367F" w:rsidP="00092A8E">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vAlign w:val="center"/>
          </w:tcPr>
          <w:p w14:paraId="47F71F7A"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Полное и сокращенное (при наличии) наименования Получателя гранта</w:t>
            </w:r>
          </w:p>
        </w:tc>
        <w:tc>
          <w:tcPr>
            <w:tcW w:w="934" w:type="dxa"/>
            <w:tcBorders>
              <w:top w:val="single" w:sz="4" w:space="0" w:color="auto"/>
              <w:left w:val="nil"/>
              <w:bottom w:val="single" w:sz="4" w:space="0" w:color="auto"/>
              <w:right w:val="single" w:sz="4" w:space="0" w:color="auto"/>
            </w:tcBorders>
            <w:vAlign w:val="center"/>
          </w:tcPr>
          <w:p w14:paraId="6E7F708C" w14:textId="77777777" w:rsidR="009C367F" w:rsidRPr="006F5DD5" w:rsidRDefault="009C367F" w:rsidP="00092A8E">
            <w:pPr>
              <w:pStyle w:val="ConsPlusNormal"/>
              <w:rPr>
                <w:rFonts w:ascii="Arial" w:hAnsi="Arial" w:cs="Arial"/>
                <w:sz w:val="28"/>
                <w:szCs w:val="28"/>
              </w:rPr>
            </w:pPr>
          </w:p>
        </w:tc>
      </w:tr>
      <w:tr w:rsidR="009C367F" w:rsidRPr="006F5DD5" w14:paraId="7916ECC9" w14:textId="77777777" w:rsidTr="002C2F98">
        <w:tc>
          <w:tcPr>
            <w:tcW w:w="340" w:type="dxa"/>
            <w:tcBorders>
              <w:top w:val="single" w:sz="4" w:space="0" w:color="auto"/>
              <w:left w:val="single" w:sz="4" w:space="0" w:color="auto"/>
              <w:bottom w:val="nil"/>
              <w:right w:val="nil"/>
            </w:tcBorders>
          </w:tcPr>
          <w:p w14:paraId="65F01E98" w14:textId="77777777" w:rsidR="009C367F" w:rsidRPr="006F5DD5" w:rsidRDefault="009C367F" w:rsidP="00092A8E">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tcPr>
          <w:p w14:paraId="47D29BF6" w14:textId="77777777" w:rsidR="009C367F" w:rsidRPr="006F5DD5" w:rsidRDefault="009C367F" w:rsidP="00092A8E">
            <w:pPr>
              <w:pStyle w:val="ConsPlusNormal"/>
              <w:rPr>
                <w:rFonts w:ascii="Arial" w:hAnsi="Arial" w:cs="Arial"/>
                <w:sz w:val="28"/>
                <w:szCs w:val="28"/>
              </w:rPr>
            </w:pPr>
          </w:p>
        </w:tc>
        <w:tc>
          <w:tcPr>
            <w:tcW w:w="478" w:type="dxa"/>
            <w:tcBorders>
              <w:top w:val="single" w:sz="4" w:space="0" w:color="auto"/>
              <w:left w:val="nil"/>
              <w:bottom w:val="nil"/>
              <w:right w:val="single" w:sz="4" w:space="0" w:color="auto"/>
            </w:tcBorders>
          </w:tcPr>
          <w:p w14:paraId="75B61809" w14:textId="77777777" w:rsidR="009C367F" w:rsidRPr="006F5DD5" w:rsidRDefault="009C367F" w:rsidP="00092A8E">
            <w:pPr>
              <w:pStyle w:val="ConsPlusNormal"/>
              <w:rPr>
                <w:rFonts w:ascii="Arial" w:hAnsi="Arial" w:cs="Arial"/>
                <w:sz w:val="28"/>
                <w:szCs w:val="28"/>
              </w:rPr>
            </w:pPr>
          </w:p>
        </w:tc>
        <w:tc>
          <w:tcPr>
            <w:tcW w:w="202" w:type="dxa"/>
            <w:tcBorders>
              <w:top w:val="single" w:sz="4" w:space="0" w:color="auto"/>
              <w:left w:val="single" w:sz="4" w:space="0" w:color="auto"/>
              <w:bottom w:val="nil"/>
              <w:right w:val="nil"/>
            </w:tcBorders>
          </w:tcPr>
          <w:p w14:paraId="65C51225" w14:textId="77777777" w:rsidR="009C367F" w:rsidRPr="006F5DD5" w:rsidRDefault="009C367F" w:rsidP="00092A8E">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tcPr>
          <w:p w14:paraId="5455FF77" w14:textId="77777777" w:rsidR="009C367F" w:rsidRPr="006F5DD5" w:rsidRDefault="009C367F" w:rsidP="00092A8E">
            <w:pPr>
              <w:pStyle w:val="ConsPlusNormal"/>
              <w:rPr>
                <w:rFonts w:ascii="Arial" w:hAnsi="Arial" w:cs="Arial"/>
                <w:sz w:val="28"/>
                <w:szCs w:val="28"/>
              </w:rPr>
            </w:pPr>
          </w:p>
        </w:tc>
        <w:tc>
          <w:tcPr>
            <w:tcW w:w="934" w:type="dxa"/>
            <w:tcBorders>
              <w:top w:val="single" w:sz="4" w:space="0" w:color="auto"/>
              <w:left w:val="nil"/>
              <w:bottom w:val="nil"/>
              <w:right w:val="single" w:sz="4" w:space="0" w:color="auto"/>
            </w:tcBorders>
          </w:tcPr>
          <w:p w14:paraId="023652E6" w14:textId="77777777" w:rsidR="009C367F" w:rsidRPr="006F5DD5" w:rsidRDefault="009C367F" w:rsidP="00092A8E">
            <w:pPr>
              <w:pStyle w:val="ConsPlusNormal"/>
              <w:rPr>
                <w:rFonts w:ascii="Arial" w:hAnsi="Arial" w:cs="Arial"/>
                <w:sz w:val="28"/>
                <w:szCs w:val="28"/>
              </w:rPr>
            </w:pPr>
          </w:p>
        </w:tc>
      </w:tr>
      <w:tr w:rsidR="009C367F" w:rsidRPr="006F5DD5" w14:paraId="0EAED805" w14:textId="77777777" w:rsidTr="002C2F98">
        <w:tblPrEx>
          <w:tblBorders>
            <w:insideH w:val="none" w:sz="0" w:space="0" w:color="auto"/>
          </w:tblBorders>
        </w:tblPrEx>
        <w:tc>
          <w:tcPr>
            <w:tcW w:w="340" w:type="dxa"/>
            <w:tcBorders>
              <w:top w:val="nil"/>
              <w:left w:val="single" w:sz="4" w:space="0" w:color="auto"/>
              <w:bottom w:val="nil"/>
              <w:right w:val="nil"/>
            </w:tcBorders>
          </w:tcPr>
          <w:p w14:paraId="7F86D3CD" w14:textId="77777777" w:rsidR="009C367F" w:rsidRPr="006F5DD5" w:rsidRDefault="009C367F" w:rsidP="00092A8E">
            <w:pPr>
              <w:pStyle w:val="ConsPlusNormal"/>
              <w:rPr>
                <w:rFonts w:ascii="Arial" w:hAnsi="Arial" w:cs="Arial"/>
                <w:sz w:val="28"/>
                <w:szCs w:val="28"/>
              </w:rPr>
            </w:pPr>
          </w:p>
        </w:tc>
        <w:tc>
          <w:tcPr>
            <w:tcW w:w="3855" w:type="dxa"/>
            <w:gridSpan w:val="3"/>
            <w:tcBorders>
              <w:top w:val="single" w:sz="4" w:space="0" w:color="auto"/>
              <w:left w:val="nil"/>
              <w:bottom w:val="nil"/>
              <w:right w:val="nil"/>
            </w:tcBorders>
          </w:tcPr>
          <w:p w14:paraId="72786F42"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(наименование должности руководителя Грантодателя или уполномоченного им лица)</w:t>
            </w:r>
          </w:p>
        </w:tc>
        <w:tc>
          <w:tcPr>
            <w:tcW w:w="478" w:type="dxa"/>
            <w:tcBorders>
              <w:top w:val="nil"/>
              <w:left w:val="nil"/>
              <w:bottom w:val="nil"/>
              <w:right w:val="single" w:sz="4" w:space="0" w:color="auto"/>
            </w:tcBorders>
          </w:tcPr>
          <w:p w14:paraId="115126B3" w14:textId="77777777" w:rsidR="009C367F" w:rsidRPr="006F5DD5" w:rsidRDefault="009C367F" w:rsidP="00092A8E">
            <w:pPr>
              <w:pStyle w:val="ConsPlusNormal"/>
              <w:rPr>
                <w:rFonts w:ascii="Arial" w:hAnsi="Arial" w:cs="Arial"/>
                <w:sz w:val="28"/>
                <w:szCs w:val="28"/>
              </w:rPr>
            </w:pPr>
          </w:p>
        </w:tc>
        <w:tc>
          <w:tcPr>
            <w:tcW w:w="202" w:type="dxa"/>
            <w:tcBorders>
              <w:top w:val="nil"/>
              <w:left w:val="single" w:sz="4" w:space="0" w:color="auto"/>
              <w:bottom w:val="nil"/>
              <w:right w:val="nil"/>
            </w:tcBorders>
          </w:tcPr>
          <w:p w14:paraId="71464DE8" w14:textId="77777777" w:rsidR="009C367F" w:rsidRPr="006F5DD5" w:rsidRDefault="009C367F" w:rsidP="00092A8E">
            <w:pPr>
              <w:pStyle w:val="ConsPlusNormal"/>
              <w:rPr>
                <w:rFonts w:ascii="Arial" w:hAnsi="Arial" w:cs="Arial"/>
                <w:sz w:val="28"/>
                <w:szCs w:val="28"/>
              </w:rPr>
            </w:pPr>
          </w:p>
        </w:tc>
        <w:tc>
          <w:tcPr>
            <w:tcW w:w="3825" w:type="dxa"/>
            <w:gridSpan w:val="3"/>
            <w:tcBorders>
              <w:top w:val="single" w:sz="4" w:space="0" w:color="auto"/>
              <w:left w:val="nil"/>
              <w:bottom w:val="nil"/>
              <w:right w:val="nil"/>
            </w:tcBorders>
          </w:tcPr>
          <w:p w14:paraId="3127B5EB"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934" w:type="dxa"/>
            <w:tcBorders>
              <w:top w:val="nil"/>
              <w:left w:val="nil"/>
              <w:bottom w:val="nil"/>
              <w:right w:val="single" w:sz="4" w:space="0" w:color="auto"/>
            </w:tcBorders>
            <w:vAlign w:val="bottom"/>
          </w:tcPr>
          <w:p w14:paraId="5B7ABCEE" w14:textId="77777777" w:rsidR="009C367F" w:rsidRPr="006F5DD5" w:rsidRDefault="009C367F" w:rsidP="00092A8E">
            <w:pPr>
              <w:pStyle w:val="ConsPlusNormal"/>
              <w:rPr>
                <w:rFonts w:ascii="Arial" w:hAnsi="Arial" w:cs="Arial"/>
                <w:sz w:val="28"/>
                <w:szCs w:val="28"/>
              </w:rPr>
            </w:pPr>
          </w:p>
        </w:tc>
      </w:tr>
      <w:tr w:rsidR="009C367F" w:rsidRPr="006F5DD5" w14:paraId="0BDF4D29" w14:textId="77777777" w:rsidTr="002C2F98">
        <w:tblPrEx>
          <w:tblBorders>
            <w:insideH w:val="none" w:sz="0" w:space="0" w:color="auto"/>
          </w:tblBorders>
        </w:tblPrEx>
        <w:tc>
          <w:tcPr>
            <w:tcW w:w="340" w:type="dxa"/>
            <w:tcBorders>
              <w:top w:val="nil"/>
              <w:left w:val="single" w:sz="4" w:space="0" w:color="auto"/>
              <w:bottom w:val="nil"/>
              <w:right w:val="nil"/>
            </w:tcBorders>
          </w:tcPr>
          <w:p w14:paraId="64A1FE52" w14:textId="77777777" w:rsidR="009C367F" w:rsidRPr="006F5DD5" w:rsidRDefault="009C367F" w:rsidP="00092A8E">
            <w:pPr>
              <w:pStyle w:val="ConsPlusNormal"/>
              <w:rPr>
                <w:rFonts w:ascii="Arial" w:hAnsi="Arial" w:cs="Arial"/>
                <w:sz w:val="28"/>
                <w:szCs w:val="28"/>
              </w:rPr>
            </w:pPr>
          </w:p>
        </w:tc>
        <w:tc>
          <w:tcPr>
            <w:tcW w:w="1754" w:type="dxa"/>
            <w:tcBorders>
              <w:top w:val="nil"/>
              <w:left w:val="nil"/>
              <w:bottom w:val="single" w:sz="4" w:space="0" w:color="auto"/>
              <w:right w:val="nil"/>
            </w:tcBorders>
          </w:tcPr>
          <w:p w14:paraId="35A68D12" w14:textId="77777777" w:rsidR="009C367F" w:rsidRPr="006F5DD5" w:rsidRDefault="009C367F" w:rsidP="00092A8E">
            <w:pPr>
              <w:pStyle w:val="ConsPlusNormal"/>
              <w:rPr>
                <w:rFonts w:ascii="Arial" w:hAnsi="Arial" w:cs="Arial"/>
                <w:sz w:val="28"/>
                <w:szCs w:val="28"/>
              </w:rPr>
            </w:pPr>
          </w:p>
        </w:tc>
        <w:tc>
          <w:tcPr>
            <w:tcW w:w="360" w:type="dxa"/>
            <w:tcBorders>
              <w:top w:val="nil"/>
              <w:left w:val="nil"/>
              <w:bottom w:val="nil"/>
              <w:right w:val="nil"/>
            </w:tcBorders>
          </w:tcPr>
          <w:p w14:paraId="517EB9FD"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w:t>
            </w:r>
          </w:p>
        </w:tc>
        <w:tc>
          <w:tcPr>
            <w:tcW w:w="1741" w:type="dxa"/>
            <w:tcBorders>
              <w:top w:val="nil"/>
              <w:left w:val="nil"/>
              <w:bottom w:val="single" w:sz="4" w:space="0" w:color="auto"/>
              <w:right w:val="nil"/>
            </w:tcBorders>
          </w:tcPr>
          <w:p w14:paraId="05B1FF92" w14:textId="77777777" w:rsidR="009C367F" w:rsidRPr="006F5DD5" w:rsidRDefault="009C367F" w:rsidP="00092A8E">
            <w:pPr>
              <w:pStyle w:val="ConsPlusNormal"/>
              <w:rPr>
                <w:rFonts w:ascii="Arial" w:hAnsi="Arial" w:cs="Arial"/>
                <w:sz w:val="28"/>
                <w:szCs w:val="28"/>
              </w:rPr>
            </w:pPr>
          </w:p>
        </w:tc>
        <w:tc>
          <w:tcPr>
            <w:tcW w:w="478" w:type="dxa"/>
            <w:tcBorders>
              <w:top w:val="nil"/>
              <w:left w:val="nil"/>
              <w:bottom w:val="nil"/>
              <w:right w:val="single" w:sz="4" w:space="0" w:color="auto"/>
            </w:tcBorders>
          </w:tcPr>
          <w:p w14:paraId="18A643A8" w14:textId="77777777" w:rsidR="009C367F" w:rsidRPr="006F5DD5" w:rsidRDefault="009C367F" w:rsidP="00092A8E">
            <w:pPr>
              <w:pStyle w:val="ConsPlusNormal"/>
              <w:rPr>
                <w:rFonts w:ascii="Arial" w:hAnsi="Arial" w:cs="Arial"/>
                <w:sz w:val="28"/>
                <w:szCs w:val="28"/>
              </w:rPr>
            </w:pPr>
          </w:p>
        </w:tc>
        <w:tc>
          <w:tcPr>
            <w:tcW w:w="202" w:type="dxa"/>
            <w:tcBorders>
              <w:top w:val="nil"/>
              <w:left w:val="single" w:sz="4" w:space="0" w:color="auto"/>
              <w:bottom w:val="nil"/>
              <w:right w:val="nil"/>
            </w:tcBorders>
          </w:tcPr>
          <w:p w14:paraId="3D7E3FAD" w14:textId="77777777" w:rsidR="009C367F" w:rsidRPr="006F5DD5" w:rsidRDefault="009C367F" w:rsidP="00092A8E">
            <w:pPr>
              <w:pStyle w:val="ConsPlusNormal"/>
              <w:rPr>
                <w:rFonts w:ascii="Arial" w:hAnsi="Arial" w:cs="Arial"/>
                <w:sz w:val="28"/>
                <w:szCs w:val="28"/>
              </w:rPr>
            </w:pPr>
          </w:p>
        </w:tc>
        <w:tc>
          <w:tcPr>
            <w:tcW w:w="1770" w:type="dxa"/>
            <w:tcBorders>
              <w:top w:val="nil"/>
              <w:left w:val="nil"/>
              <w:bottom w:val="single" w:sz="4" w:space="0" w:color="auto"/>
              <w:right w:val="nil"/>
            </w:tcBorders>
          </w:tcPr>
          <w:p w14:paraId="2F5D99CE" w14:textId="77777777" w:rsidR="009C367F" w:rsidRPr="006F5DD5" w:rsidRDefault="009C367F" w:rsidP="00092A8E">
            <w:pPr>
              <w:pStyle w:val="ConsPlusNormal"/>
              <w:rPr>
                <w:rFonts w:ascii="Arial" w:hAnsi="Arial" w:cs="Arial"/>
                <w:sz w:val="28"/>
                <w:szCs w:val="28"/>
              </w:rPr>
            </w:pPr>
          </w:p>
        </w:tc>
        <w:tc>
          <w:tcPr>
            <w:tcW w:w="345" w:type="dxa"/>
            <w:tcBorders>
              <w:top w:val="nil"/>
              <w:left w:val="nil"/>
              <w:bottom w:val="nil"/>
              <w:right w:val="nil"/>
            </w:tcBorders>
          </w:tcPr>
          <w:p w14:paraId="34E23207"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w:t>
            </w:r>
          </w:p>
        </w:tc>
        <w:tc>
          <w:tcPr>
            <w:tcW w:w="1710" w:type="dxa"/>
            <w:tcBorders>
              <w:top w:val="nil"/>
              <w:left w:val="nil"/>
              <w:bottom w:val="single" w:sz="4" w:space="0" w:color="auto"/>
              <w:right w:val="nil"/>
            </w:tcBorders>
          </w:tcPr>
          <w:p w14:paraId="64A6073D" w14:textId="77777777" w:rsidR="009C367F" w:rsidRPr="006F5DD5" w:rsidRDefault="009C367F" w:rsidP="00092A8E">
            <w:pPr>
              <w:pStyle w:val="ConsPlusNormal"/>
              <w:rPr>
                <w:rFonts w:ascii="Arial" w:hAnsi="Arial" w:cs="Arial"/>
                <w:sz w:val="28"/>
                <w:szCs w:val="28"/>
              </w:rPr>
            </w:pPr>
          </w:p>
        </w:tc>
        <w:tc>
          <w:tcPr>
            <w:tcW w:w="934" w:type="dxa"/>
            <w:tcBorders>
              <w:top w:val="nil"/>
              <w:left w:val="nil"/>
              <w:bottom w:val="nil"/>
              <w:right w:val="single" w:sz="4" w:space="0" w:color="auto"/>
            </w:tcBorders>
          </w:tcPr>
          <w:p w14:paraId="5070A10D" w14:textId="77777777" w:rsidR="009C367F" w:rsidRPr="006F5DD5" w:rsidRDefault="009C367F" w:rsidP="00092A8E">
            <w:pPr>
              <w:pStyle w:val="ConsPlusNormal"/>
              <w:rPr>
                <w:rFonts w:ascii="Arial" w:hAnsi="Arial" w:cs="Arial"/>
                <w:sz w:val="28"/>
                <w:szCs w:val="28"/>
              </w:rPr>
            </w:pPr>
          </w:p>
        </w:tc>
      </w:tr>
      <w:tr w:rsidR="009C367F" w:rsidRPr="006F5DD5" w14:paraId="16EAA0AC" w14:textId="77777777" w:rsidTr="002C2F98">
        <w:tblPrEx>
          <w:tblBorders>
            <w:insideH w:val="none" w:sz="0" w:space="0" w:color="auto"/>
          </w:tblBorders>
        </w:tblPrEx>
        <w:tc>
          <w:tcPr>
            <w:tcW w:w="340" w:type="dxa"/>
            <w:tcBorders>
              <w:top w:val="nil"/>
              <w:left w:val="single" w:sz="4" w:space="0" w:color="auto"/>
              <w:bottom w:val="single" w:sz="4" w:space="0" w:color="auto"/>
              <w:right w:val="nil"/>
            </w:tcBorders>
          </w:tcPr>
          <w:p w14:paraId="109FE4C8" w14:textId="77777777" w:rsidR="009C367F" w:rsidRPr="006F5DD5" w:rsidRDefault="009C367F" w:rsidP="00092A8E">
            <w:pPr>
              <w:pStyle w:val="ConsPlusNormal"/>
              <w:rPr>
                <w:rFonts w:ascii="Arial" w:hAnsi="Arial" w:cs="Arial"/>
                <w:sz w:val="28"/>
                <w:szCs w:val="28"/>
              </w:rPr>
            </w:pPr>
          </w:p>
        </w:tc>
        <w:tc>
          <w:tcPr>
            <w:tcW w:w="1754" w:type="dxa"/>
            <w:tcBorders>
              <w:top w:val="single" w:sz="4" w:space="0" w:color="auto"/>
              <w:left w:val="nil"/>
              <w:bottom w:val="single" w:sz="4" w:space="0" w:color="auto"/>
              <w:right w:val="nil"/>
            </w:tcBorders>
          </w:tcPr>
          <w:p w14:paraId="611879B0"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(подпись)</w:t>
            </w:r>
          </w:p>
        </w:tc>
        <w:tc>
          <w:tcPr>
            <w:tcW w:w="360" w:type="dxa"/>
            <w:tcBorders>
              <w:top w:val="nil"/>
              <w:left w:val="nil"/>
              <w:bottom w:val="single" w:sz="4" w:space="0" w:color="auto"/>
              <w:right w:val="nil"/>
            </w:tcBorders>
          </w:tcPr>
          <w:p w14:paraId="03013526" w14:textId="77777777" w:rsidR="009C367F" w:rsidRPr="006F5DD5" w:rsidRDefault="009C367F" w:rsidP="00092A8E">
            <w:pPr>
              <w:pStyle w:val="ConsPlusNormal"/>
              <w:rPr>
                <w:rFonts w:ascii="Arial" w:hAnsi="Arial" w:cs="Arial"/>
                <w:sz w:val="28"/>
                <w:szCs w:val="28"/>
              </w:rPr>
            </w:pPr>
          </w:p>
        </w:tc>
        <w:tc>
          <w:tcPr>
            <w:tcW w:w="1741" w:type="dxa"/>
            <w:tcBorders>
              <w:top w:val="single" w:sz="4" w:space="0" w:color="auto"/>
              <w:left w:val="nil"/>
              <w:bottom w:val="single" w:sz="4" w:space="0" w:color="auto"/>
              <w:right w:val="nil"/>
            </w:tcBorders>
          </w:tcPr>
          <w:p w14:paraId="6060AEF8"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(ФИО)</w:t>
            </w:r>
          </w:p>
        </w:tc>
        <w:tc>
          <w:tcPr>
            <w:tcW w:w="478" w:type="dxa"/>
            <w:tcBorders>
              <w:top w:val="nil"/>
              <w:left w:val="nil"/>
              <w:bottom w:val="single" w:sz="4" w:space="0" w:color="auto"/>
              <w:right w:val="single" w:sz="4" w:space="0" w:color="auto"/>
            </w:tcBorders>
          </w:tcPr>
          <w:p w14:paraId="78255AD3" w14:textId="77777777" w:rsidR="009C367F" w:rsidRPr="006F5DD5" w:rsidRDefault="009C367F" w:rsidP="00092A8E">
            <w:pPr>
              <w:pStyle w:val="ConsPlusNormal"/>
              <w:rPr>
                <w:rFonts w:ascii="Arial" w:hAnsi="Arial" w:cs="Arial"/>
                <w:sz w:val="28"/>
                <w:szCs w:val="28"/>
              </w:rPr>
            </w:pPr>
          </w:p>
        </w:tc>
        <w:tc>
          <w:tcPr>
            <w:tcW w:w="202" w:type="dxa"/>
            <w:tcBorders>
              <w:top w:val="nil"/>
              <w:left w:val="single" w:sz="4" w:space="0" w:color="auto"/>
              <w:bottom w:val="single" w:sz="4" w:space="0" w:color="auto"/>
              <w:right w:val="nil"/>
            </w:tcBorders>
          </w:tcPr>
          <w:p w14:paraId="4C1A55B9" w14:textId="77777777" w:rsidR="009C367F" w:rsidRPr="006F5DD5" w:rsidRDefault="009C367F" w:rsidP="00092A8E">
            <w:pPr>
              <w:pStyle w:val="ConsPlusNormal"/>
              <w:rPr>
                <w:rFonts w:ascii="Arial" w:hAnsi="Arial" w:cs="Arial"/>
                <w:sz w:val="28"/>
                <w:szCs w:val="28"/>
              </w:rPr>
            </w:pPr>
          </w:p>
        </w:tc>
        <w:tc>
          <w:tcPr>
            <w:tcW w:w="1770" w:type="dxa"/>
            <w:tcBorders>
              <w:top w:val="single" w:sz="4" w:space="0" w:color="auto"/>
              <w:left w:val="nil"/>
              <w:bottom w:val="single" w:sz="4" w:space="0" w:color="auto"/>
              <w:right w:val="nil"/>
            </w:tcBorders>
          </w:tcPr>
          <w:p w14:paraId="29578AD3"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(подпись)</w:t>
            </w:r>
          </w:p>
        </w:tc>
        <w:tc>
          <w:tcPr>
            <w:tcW w:w="345" w:type="dxa"/>
            <w:tcBorders>
              <w:top w:val="nil"/>
              <w:left w:val="nil"/>
              <w:bottom w:val="single" w:sz="4" w:space="0" w:color="auto"/>
              <w:right w:val="nil"/>
            </w:tcBorders>
          </w:tcPr>
          <w:p w14:paraId="1E759AB8" w14:textId="77777777" w:rsidR="009C367F" w:rsidRPr="006F5DD5" w:rsidRDefault="009C367F" w:rsidP="00092A8E">
            <w:pPr>
              <w:pStyle w:val="ConsPlusNormal"/>
              <w:rPr>
                <w:rFonts w:ascii="Arial" w:hAnsi="Arial" w:cs="Arial"/>
                <w:sz w:val="28"/>
                <w:szCs w:val="28"/>
              </w:rPr>
            </w:pPr>
          </w:p>
        </w:tc>
        <w:tc>
          <w:tcPr>
            <w:tcW w:w="1710" w:type="dxa"/>
            <w:tcBorders>
              <w:top w:val="single" w:sz="4" w:space="0" w:color="auto"/>
              <w:left w:val="nil"/>
              <w:bottom w:val="single" w:sz="4" w:space="0" w:color="auto"/>
              <w:right w:val="nil"/>
            </w:tcBorders>
          </w:tcPr>
          <w:p w14:paraId="20BD450F" w14:textId="77777777" w:rsidR="009C367F" w:rsidRPr="006F5DD5" w:rsidRDefault="009C367F" w:rsidP="00092A8E">
            <w:pPr>
              <w:pStyle w:val="ConsPlusNormal"/>
              <w:jc w:val="center"/>
              <w:rPr>
                <w:rFonts w:ascii="Arial" w:hAnsi="Arial" w:cs="Arial"/>
                <w:sz w:val="28"/>
                <w:szCs w:val="28"/>
              </w:rPr>
            </w:pPr>
            <w:r w:rsidRPr="006F5DD5">
              <w:rPr>
                <w:rFonts w:ascii="Arial" w:hAnsi="Arial" w:cs="Arial"/>
                <w:sz w:val="28"/>
                <w:szCs w:val="28"/>
              </w:rPr>
              <w:t>(ФИО)</w:t>
            </w:r>
          </w:p>
        </w:tc>
        <w:tc>
          <w:tcPr>
            <w:tcW w:w="934" w:type="dxa"/>
            <w:tcBorders>
              <w:top w:val="nil"/>
              <w:left w:val="nil"/>
              <w:bottom w:val="single" w:sz="4" w:space="0" w:color="auto"/>
              <w:right w:val="single" w:sz="4" w:space="0" w:color="auto"/>
            </w:tcBorders>
          </w:tcPr>
          <w:p w14:paraId="180F1D7A" w14:textId="77777777" w:rsidR="009C367F" w:rsidRPr="006F5DD5" w:rsidRDefault="009C367F" w:rsidP="00092A8E">
            <w:pPr>
              <w:pStyle w:val="ConsPlusNormal"/>
              <w:rPr>
                <w:rFonts w:ascii="Arial" w:hAnsi="Arial" w:cs="Arial"/>
                <w:sz w:val="28"/>
                <w:szCs w:val="28"/>
              </w:rPr>
            </w:pPr>
          </w:p>
        </w:tc>
      </w:tr>
    </w:tbl>
    <w:p w14:paraId="4222A7AC" w14:textId="77777777" w:rsidR="00E23E67" w:rsidRPr="006F5DD5" w:rsidRDefault="00E23E67" w:rsidP="00092A8E">
      <w:pPr>
        <w:pStyle w:val="ConsPlusNormal"/>
        <w:jc w:val="both"/>
        <w:rPr>
          <w:rFonts w:ascii="Arial" w:hAnsi="Arial" w:cs="Arial"/>
          <w:sz w:val="28"/>
          <w:szCs w:val="28"/>
        </w:rPr>
      </w:pPr>
    </w:p>
    <w:p w14:paraId="313630B2" w14:textId="77777777" w:rsidR="00EA3102" w:rsidRPr="003204AB" w:rsidRDefault="00E23E67" w:rsidP="00EA3102">
      <w:pPr>
        <w:spacing w:after="0" w:line="240" w:lineRule="auto"/>
        <w:jc w:val="right"/>
        <w:rPr>
          <w:rFonts w:ascii="Arial" w:hAnsi="Arial" w:cs="Arial"/>
          <w:bCs/>
          <w:sz w:val="28"/>
          <w:szCs w:val="28"/>
        </w:rPr>
      </w:pPr>
      <w:r w:rsidRPr="006F5DD5">
        <w:rPr>
          <w:rFonts w:ascii="Arial" w:hAnsi="Arial" w:cs="Arial"/>
          <w:sz w:val="28"/>
          <w:szCs w:val="28"/>
        </w:rPr>
        <w:br w:type="page"/>
      </w:r>
      <w:r w:rsidR="00EA3102" w:rsidRPr="003204AB">
        <w:rPr>
          <w:rFonts w:ascii="Arial" w:hAnsi="Arial" w:cs="Arial"/>
          <w:bCs/>
          <w:sz w:val="28"/>
          <w:szCs w:val="28"/>
        </w:rPr>
        <w:lastRenderedPageBreak/>
        <w:t>Приложение 1</w:t>
      </w:r>
    </w:p>
    <w:p w14:paraId="06F6E8A5"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t xml:space="preserve">к Соглашению </w:t>
      </w:r>
    </w:p>
    <w:p w14:paraId="4947BC76" w14:textId="77777777" w:rsidR="00EA3102" w:rsidRPr="00B567F5" w:rsidRDefault="00EA3102" w:rsidP="00EA3102">
      <w:pPr>
        <w:suppressAutoHyphens/>
        <w:autoSpaceDE w:val="0"/>
        <w:autoSpaceDN w:val="0"/>
        <w:adjustRightInd w:val="0"/>
        <w:spacing w:after="0" w:line="240" w:lineRule="auto"/>
        <w:ind w:firstLine="567"/>
        <w:contextualSpacing/>
        <w:jc w:val="right"/>
        <w:rPr>
          <w:rFonts w:ascii="Arial" w:eastAsia="SimSun" w:hAnsi="Arial" w:cs="Arial"/>
          <w:b/>
          <w:sz w:val="24"/>
          <w:szCs w:val="24"/>
        </w:rPr>
      </w:pPr>
    </w:p>
    <w:p w14:paraId="6015CF62" w14:textId="77777777" w:rsidR="00EA3102" w:rsidRPr="00B567F5" w:rsidRDefault="00EA3102" w:rsidP="00EA3102">
      <w:pPr>
        <w:spacing w:after="0" w:line="240" w:lineRule="auto"/>
        <w:ind w:firstLine="567"/>
        <w:jc w:val="both"/>
        <w:rPr>
          <w:rFonts w:ascii="Arial" w:hAnsi="Arial" w:cs="Arial"/>
          <w:sz w:val="24"/>
          <w:szCs w:val="24"/>
        </w:rPr>
      </w:pPr>
    </w:p>
    <w:p w14:paraId="3FC1DE9C" w14:textId="77777777" w:rsidR="00EA3102" w:rsidRPr="003204AB" w:rsidRDefault="00EA3102" w:rsidP="00EA3102">
      <w:pPr>
        <w:spacing w:after="0" w:line="240" w:lineRule="auto"/>
        <w:jc w:val="center"/>
        <w:rPr>
          <w:rFonts w:ascii="Arial" w:hAnsi="Arial" w:cs="Arial"/>
          <w:b/>
          <w:sz w:val="28"/>
          <w:szCs w:val="28"/>
        </w:rPr>
      </w:pPr>
      <w:r w:rsidRPr="003204AB">
        <w:rPr>
          <w:rFonts w:ascii="Arial" w:hAnsi="Arial" w:cs="Arial"/>
          <w:b/>
          <w:sz w:val="28"/>
          <w:szCs w:val="28"/>
        </w:rPr>
        <w:t>ПЛАН РЕАЛИЗАЦИИ ПИЛОТНОГО ПРОЕКТА</w:t>
      </w:r>
    </w:p>
    <w:p w14:paraId="0B85D1C1" w14:textId="77777777" w:rsidR="00EA3102" w:rsidRPr="003204AB" w:rsidRDefault="00EA3102" w:rsidP="00EA3102">
      <w:pPr>
        <w:spacing w:after="0" w:line="240" w:lineRule="auto"/>
        <w:ind w:firstLine="567"/>
        <w:jc w:val="both"/>
        <w:rPr>
          <w:rFonts w:ascii="Arial" w:hAnsi="Arial" w:cs="Arial"/>
          <w:sz w:val="28"/>
          <w:szCs w:val="28"/>
        </w:rPr>
      </w:pPr>
    </w:p>
    <w:p w14:paraId="27CC8CBE" w14:textId="77777777" w:rsidR="00EA3102" w:rsidRPr="00B567F5" w:rsidRDefault="00EA3102" w:rsidP="00EA3102">
      <w:pPr>
        <w:spacing w:after="0" w:line="240" w:lineRule="auto"/>
        <w:ind w:firstLine="567"/>
        <w:jc w:val="both"/>
        <w:rPr>
          <w:rFonts w:ascii="Arial" w:hAnsi="Arial" w:cs="Arial"/>
          <w:i/>
          <w:sz w:val="24"/>
          <w:szCs w:val="24"/>
        </w:rPr>
      </w:pPr>
      <w:r w:rsidRPr="00B567F5">
        <w:rPr>
          <w:rFonts w:ascii="Arial" w:hAnsi="Arial" w:cs="Arial"/>
          <w:sz w:val="24"/>
          <w:szCs w:val="24"/>
        </w:rPr>
        <w:t>1.1. Источники внебюджетного финансирования: (</w:t>
      </w:r>
      <w:r w:rsidRPr="00B567F5">
        <w:rPr>
          <w:rFonts w:ascii="Arial" w:hAnsi="Arial" w:cs="Arial"/>
          <w:i/>
          <w:sz w:val="24"/>
          <w:szCs w:val="24"/>
        </w:rPr>
        <w:t>указываются сведения об источниках финансирования, в т.ч. полное наименование лица, предоставляющего внебюджетное финансирование для реализации Проекта, ИНН, ОГРН в случае финансирования не за счет собственных средств Получателя гранта)</w:t>
      </w:r>
    </w:p>
    <w:p w14:paraId="6D400E44" w14:textId="77777777" w:rsidR="00EA3102" w:rsidRPr="00B567F5" w:rsidRDefault="00EA3102" w:rsidP="00EA3102">
      <w:pPr>
        <w:spacing w:after="0" w:line="240" w:lineRule="auto"/>
        <w:ind w:firstLine="567"/>
        <w:jc w:val="both"/>
        <w:rPr>
          <w:rFonts w:ascii="Arial" w:hAnsi="Arial" w:cs="Arial"/>
          <w:sz w:val="24"/>
          <w:szCs w:val="24"/>
        </w:rPr>
      </w:pPr>
    </w:p>
    <w:p w14:paraId="4D703E37" w14:textId="77777777" w:rsidR="00EA3102" w:rsidRPr="00B567F5" w:rsidRDefault="00EA3102" w:rsidP="00EA3102">
      <w:pPr>
        <w:spacing w:after="0" w:line="240" w:lineRule="auto"/>
        <w:ind w:firstLine="567"/>
        <w:jc w:val="both"/>
        <w:rPr>
          <w:rFonts w:ascii="Arial" w:hAnsi="Arial" w:cs="Arial"/>
          <w:sz w:val="24"/>
          <w:szCs w:val="24"/>
        </w:rPr>
      </w:pPr>
      <w:r w:rsidRPr="00B567F5">
        <w:rPr>
          <w:rFonts w:ascii="Arial" w:hAnsi="Arial" w:cs="Arial"/>
          <w:sz w:val="24"/>
          <w:szCs w:val="24"/>
        </w:rPr>
        <w:t>1.2. План финансирования по этапам Проекта</w:t>
      </w:r>
      <w:r w:rsidRPr="00B567F5" w:rsidDel="00870942">
        <w:rPr>
          <w:rFonts w:ascii="Arial" w:hAnsi="Arial" w:cs="Arial"/>
          <w:sz w:val="24"/>
          <w:szCs w:val="24"/>
        </w:rPr>
        <w:t xml:space="preserve"> </w:t>
      </w:r>
      <w:r w:rsidRPr="00B567F5">
        <w:rPr>
          <w:rStyle w:val="ad"/>
          <w:rFonts w:ascii="Arial" w:hAnsi="Arial" w:cs="Arial"/>
          <w:sz w:val="24"/>
          <w:szCs w:val="24"/>
        </w:rPr>
        <w:footnoteReference w:id="13"/>
      </w:r>
      <w:r w:rsidRPr="00B567F5">
        <w:rPr>
          <w:rFonts w:ascii="Arial" w:hAnsi="Arial" w:cs="Arial"/>
          <w:sz w:val="24"/>
          <w:szCs w:val="24"/>
        </w:rPr>
        <w:t>, руб.: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1416"/>
        <w:gridCol w:w="1416"/>
        <w:gridCol w:w="1416"/>
        <w:gridCol w:w="1416"/>
      </w:tblGrid>
      <w:tr w:rsidR="00EA3102" w:rsidRPr="00B567F5" w14:paraId="2B2D3597" w14:textId="77777777" w:rsidTr="00793A43">
        <w:trPr>
          <w:trHeight w:val="240"/>
        </w:trPr>
        <w:tc>
          <w:tcPr>
            <w:tcW w:w="41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0F9307" w14:textId="77777777" w:rsidR="00EA3102" w:rsidRPr="00B567F5" w:rsidRDefault="00EA3102" w:rsidP="00793A43">
            <w:pPr>
              <w:spacing w:after="0" w:line="240" w:lineRule="auto"/>
              <w:contextualSpacing/>
              <w:jc w:val="both"/>
              <w:rPr>
                <w:rFonts w:ascii="Arial" w:eastAsia="Calibri Light" w:hAnsi="Arial" w:cs="Arial"/>
                <w:bCs/>
                <w:sz w:val="24"/>
                <w:szCs w:val="24"/>
              </w:rPr>
            </w:pPr>
            <w:r w:rsidRPr="00B567F5">
              <w:rPr>
                <w:rFonts w:ascii="Arial" w:eastAsia="Calibri Light" w:hAnsi="Arial" w:cs="Arial"/>
                <w:bCs/>
                <w:sz w:val="24"/>
                <w:szCs w:val="24"/>
                <w:lang w:eastAsia="zh-CN"/>
              </w:rPr>
              <w:t>Источники финансирования</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886595"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rPr>
              <w:t>Этап 1</w:t>
            </w:r>
          </w:p>
          <w:p w14:paraId="51ADF080"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rPr>
              <w:t xml:space="preserve">(с </w:t>
            </w:r>
            <w:proofErr w:type="spellStart"/>
            <w:r w:rsidRPr="00B567F5">
              <w:rPr>
                <w:rFonts w:ascii="Arial" w:eastAsia="Calibri Light" w:hAnsi="Arial" w:cs="Arial"/>
                <w:sz w:val="24"/>
                <w:szCs w:val="24"/>
              </w:rPr>
              <w:t>чч.</w:t>
            </w:r>
            <w:proofErr w:type="gramStart"/>
            <w:r w:rsidRPr="00B567F5">
              <w:rPr>
                <w:rFonts w:ascii="Arial" w:eastAsia="Calibri Light" w:hAnsi="Arial" w:cs="Arial"/>
                <w:sz w:val="24"/>
                <w:szCs w:val="24"/>
              </w:rPr>
              <w:t>мм.гггг</w:t>
            </w:r>
            <w:proofErr w:type="spellEnd"/>
            <w:proofErr w:type="gramEnd"/>
            <w:r w:rsidRPr="00B567F5">
              <w:rPr>
                <w:rFonts w:ascii="Arial" w:eastAsia="Calibri Light" w:hAnsi="Arial" w:cs="Arial"/>
                <w:sz w:val="24"/>
                <w:szCs w:val="24"/>
              </w:rPr>
              <w:t xml:space="preserve"> по </w:t>
            </w:r>
            <w:proofErr w:type="spellStart"/>
            <w:r w:rsidRPr="00B567F5">
              <w:rPr>
                <w:rFonts w:ascii="Arial" w:eastAsia="Calibri Light" w:hAnsi="Arial" w:cs="Arial"/>
                <w:sz w:val="24"/>
                <w:szCs w:val="24"/>
              </w:rPr>
              <w:t>чч.мм.гггг</w:t>
            </w:r>
            <w:proofErr w:type="spellEnd"/>
            <w:r w:rsidRPr="00B567F5">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F04395"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rPr>
              <w:t>Этап …</w:t>
            </w:r>
          </w:p>
          <w:p w14:paraId="545D5FE1"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rPr>
              <w:t xml:space="preserve">(с </w:t>
            </w:r>
            <w:proofErr w:type="spellStart"/>
            <w:r w:rsidRPr="00B567F5">
              <w:rPr>
                <w:rFonts w:ascii="Arial" w:eastAsia="Calibri Light" w:hAnsi="Arial" w:cs="Arial"/>
                <w:sz w:val="24"/>
                <w:szCs w:val="24"/>
              </w:rPr>
              <w:t>чч.</w:t>
            </w:r>
            <w:proofErr w:type="gramStart"/>
            <w:r w:rsidRPr="00B567F5">
              <w:rPr>
                <w:rFonts w:ascii="Arial" w:eastAsia="Calibri Light" w:hAnsi="Arial" w:cs="Arial"/>
                <w:sz w:val="24"/>
                <w:szCs w:val="24"/>
              </w:rPr>
              <w:t>мм.гггг</w:t>
            </w:r>
            <w:proofErr w:type="spellEnd"/>
            <w:proofErr w:type="gramEnd"/>
            <w:r w:rsidRPr="00B567F5">
              <w:rPr>
                <w:rFonts w:ascii="Arial" w:eastAsia="Calibri Light" w:hAnsi="Arial" w:cs="Arial"/>
                <w:sz w:val="24"/>
                <w:szCs w:val="24"/>
              </w:rPr>
              <w:t xml:space="preserve"> по </w:t>
            </w:r>
            <w:proofErr w:type="spellStart"/>
            <w:r w:rsidRPr="00B567F5">
              <w:rPr>
                <w:rFonts w:ascii="Arial" w:eastAsia="Calibri Light" w:hAnsi="Arial" w:cs="Arial"/>
                <w:sz w:val="24"/>
                <w:szCs w:val="24"/>
              </w:rPr>
              <w:t>чч.мм.гггг</w:t>
            </w:r>
            <w:proofErr w:type="spellEnd"/>
            <w:r w:rsidRPr="00B567F5">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40FC9"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rPr>
              <w:t xml:space="preserve">Этап </w:t>
            </w:r>
            <w:r w:rsidRPr="00B567F5">
              <w:rPr>
                <w:rFonts w:ascii="Arial" w:eastAsia="Calibri Light" w:hAnsi="Arial" w:cs="Arial"/>
                <w:sz w:val="24"/>
                <w:szCs w:val="24"/>
                <w:lang w:val="en-US"/>
              </w:rPr>
              <w:t>N</w:t>
            </w:r>
          </w:p>
          <w:p w14:paraId="714E4BB6"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rPr>
              <w:t xml:space="preserve">(с </w:t>
            </w:r>
            <w:proofErr w:type="spellStart"/>
            <w:r w:rsidRPr="00B567F5">
              <w:rPr>
                <w:rFonts w:ascii="Arial" w:eastAsia="Calibri Light" w:hAnsi="Arial" w:cs="Arial"/>
                <w:sz w:val="24"/>
                <w:szCs w:val="24"/>
              </w:rPr>
              <w:t>чч.</w:t>
            </w:r>
            <w:proofErr w:type="gramStart"/>
            <w:r w:rsidRPr="00B567F5">
              <w:rPr>
                <w:rFonts w:ascii="Arial" w:eastAsia="Calibri Light" w:hAnsi="Arial" w:cs="Arial"/>
                <w:sz w:val="24"/>
                <w:szCs w:val="24"/>
              </w:rPr>
              <w:t>мм.гггг</w:t>
            </w:r>
            <w:proofErr w:type="spellEnd"/>
            <w:proofErr w:type="gramEnd"/>
            <w:r w:rsidRPr="00B567F5">
              <w:rPr>
                <w:rFonts w:ascii="Arial" w:eastAsia="Calibri Light" w:hAnsi="Arial" w:cs="Arial"/>
                <w:sz w:val="24"/>
                <w:szCs w:val="24"/>
              </w:rPr>
              <w:t xml:space="preserve"> по </w:t>
            </w:r>
            <w:proofErr w:type="spellStart"/>
            <w:r w:rsidRPr="00B567F5">
              <w:rPr>
                <w:rFonts w:ascii="Arial" w:eastAsia="Calibri Light" w:hAnsi="Arial" w:cs="Arial"/>
                <w:sz w:val="24"/>
                <w:szCs w:val="24"/>
              </w:rPr>
              <w:t>чч.мм.гггг</w:t>
            </w:r>
            <w:proofErr w:type="spellEnd"/>
            <w:r w:rsidRPr="00B567F5">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BB8013" w14:textId="77777777" w:rsidR="00EA3102" w:rsidRPr="00B567F5" w:rsidRDefault="00EA3102" w:rsidP="00793A43">
            <w:pPr>
              <w:spacing w:after="0" w:line="240" w:lineRule="auto"/>
              <w:contextualSpacing/>
              <w:jc w:val="center"/>
              <w:rPr>
                <w:rFonts w:ascii="Arial" w:eastAsia="Calibri Light" w:hAnsi="Arial" w:cs="Arial"/>
                <w:sz w:val="24"/>
                <w:szCs w:val="24"/>
              </w:rPr>
            </w:pPr>
            <w:r w:rsidRPr="00B567F5">
              <w:rPr>
                <w:rFonts w:ascii="Arial" w:eastAsia="Calibri Light" w:hAnsi="Arial" w:cs="Arial"/>
                <w:sz w:val="24"/>
                <w:szCs w:val="24"/>
                <w:lang w:eastAsia="zh-CN"/>
              </w:rPr>
              <w:t>Итого</w:t>
            </w:r>
          </w:p>
        </w:tc>
      </w:tr>
      <w:tr w:rsidR="00EA3102" w:rsidRPr="00B567F5" w14:paraId="457BD0D2" w14:textId="77777777" w:rsidTr="00793A43">
        <w:trPr>
          <w:trHeight w:val="279"/>
        </w:trPr>
        <w:tc>
          <w:tcPr>
            <w:tcW w:w="4104" w:type="dxa"/>
            <w:tcBorders>
              <w:top w:val="single" w:sz="4" w:space="0" w:color="auto"/>
              <w:left w:val="single" w:sz="4" w:space="0" w:color="auto"/>
              <w:bottom w:val="single" w:sz="4" w:space="0" w:color="auto"/>
              <w:right w:val="single" w:sz="4" w:space="0" w:color="auto"/>
            </w:tcBorders>
            <w:hideMark/>
          </w:tcPr>
          <w:p w14:paraId="006DAFC9"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lang w:eastAsia="zh-CN"/>
              </w:rPr>
              <w:t>Грант, руб. (общая сумма)</w:t>
            </w:r>
          </w:p>
        </w:tc>
        <w:tc>
          <w:tcPr>
            <w:tcW w:w="1416" w:type="dxa"/>
            <w:tcBorders>
              <w:top w:val="single" w:sz="4" w:space="0" w:color="auto"/>
              <w:left w:val="single" w:sz="4" w:space="0" w:color="auto"/>
              <w:bottom w:val="single" w:sz="4" w:space="0" w:color="auto"/>
              <w:right w:val="single" w:sz="4" w:space="0" w:color="auto"/>
            </w:tcBorders>
          </w:tcPr>
          <w:p w14:paraId="0AFD61E7" w14:textId="77777777" w:rsidR="00EA3102" w:rsidRPr="00B567F5" w:rsidRDefault="00EA3102" w:rsidP="00793A43">
            <w:pPr>
              <w:spacing w:after="0" w:line="240" w:lineRule="auto"/>
              <w:jc w:val="both"/>
              <w:rPr>
                <w:rFonts w:ascii="Arial" w:eastAsia="Courier New" w:hAnsi="Arial" w:cs="Arial"/>
                <w:b/>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35A1910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1245315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0382A18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9EC6910" w14:textId="77777777" w:rsidTr="00793A43">
        <w:trPr>
          <w:trHeight w:val="230"/>
        </w:trPr>
        <w:tc>
          <w:tcPr>
            <w:tcW w:w="4104" w:type="dxa"/>
            <w:tcBorders>
              <w:top w:val="single" w:sz="4" w:space="0" w:color="auto"/>
              <w:left w:val="single" w:sz="4" w:space="0" w:color="auto"/>
              <w:bottom w:val="single" w:sz="4" w:space="0" w:color="auto"/>
              <w:right w:val="single" w:sz="4" w:space="0" w:color="auto"/>
            </w:tcBorders>
            <w:hideMark/>
          </w:tcPr>
          <w:p w14:paraId="3A06F024" w14:textId="77777777" w:rsidR="00EA3102" w:rsidRPr="00B567F5" w:rsidRDefault="00EA3102" w:rsidP="00793A43">
            <w:pPr>
              <w:spacing w:after="0" w:line="240" w:lineRule="auto"/>
              <w:contextualSpacing/>
              <w:jc w:val="both"/>
              <w:rPr>
                <w:rFonts w:ascii="Arial" w:eastAsia="Calibri Light" w:hAnsi="Arial" w:cs="Arial"/>
                <w:sz w:val="24"/>
                <w:szCs w:val="24"/>
              </w:rPr>
            </w:pPr>
            <w:r w:rsidRPr="00B567F5">
              <w:rPr>
                <w:rFonts w:ascii="Arial" w:eastAsia="Calibri Light" w:hAnsi="Arial" w:cs="Arial"/>
                <w:sz w:val="24"/>
                <w:szCs w:val="24"/>
                <w:lang w:eastAsia="zh-CN"/>
              </w:rPr>
              <w:t>Внебюджетные средства, руб. (общая сумма)</w:t>
            </w:r>
            <w:r w:rsidRPr="00B567F5">
              <w:rPr>
                <w:rStyle w:val="ad"/>
                <w:rFonts w:ascii="Arial" w:eastAsia="Calibri Light" w:hAnsi="Arial" w:cs="Arial"/>
                <w:sz w:val="24"/>
                <w:szCs w:val="24"/>
                <w:lang w:eastAsia="zh-CN"/>
              </w:rPr>
              <w:footnoteReference w:id="14"/>
            </w:r>
          </w:p>
        </w:tc>
        <w:tc>
          <w:tcPr>
            <w:tcW w:w="1416" w:type="dxa"/>
            <w:tcBorders>
              <w:top w:val="single" w:sz="4" w:space="0" w:color="auto"/>
              <w:left w:val="single" w:sz="4" w:space="0" w:color="auto"/>
              <w:bottom w:val="single" w:sz="4" w:space="0" w:color="auto"/>
              <w:right w:val="single" w:sz="4" w:space="0" w:color="auto"/>
            </w:tcBorders>
          </w:tcPr>
          <w:p w14:paraId="3737657A" w14:textId="77777777" w:rsidR="00EA3102" w:rsidRPr="00B567F5" w:rsidRDefault="00EA3102" w:rsidP="00793A43">
            <w:pPr>
              <w:spacing w:after="0" w:line="240" w:lineRule="auto"/>
              <w:jc w:val="both"/>
              <w:rPr>
                <w:rFonts w:ascii="Arial" w:eastAsia="Courier New"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633CCF5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2EEB042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090B84A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2DEB0B73" w14:textId="77777777" w:rsidTr="00793A43">
        <w:trPr>
          <w:trHeight w:val="230"/>
        </w:trPr>
        <w:tc>
          <w:tcPr>
            <w:tcW w:w="4104" w:type="dxa"/>
            <w:tcBorders>
              <w:top w:val="single" w:sz="4" w:space="0" w:color="auto"/>
              <w:left w:val="single" w:sz="4" w:space="0" w:color="auto"/>
              <w:bottom w:val="single" w:sz="4" w:space="0" w:color="auto"/>
              <w:right w:val="single" w:sz="4" w:space="0" w:color="auto"/>
            </w:tcBorders>
          </w:tcPr>
          <w:p w14:paraId="1D874A5B" w14:textId="77777777" w:rsidR="00EA3102" w:rsidRPr="00B567F5" w:rsidRDefault="00EA3102" w:rsidP="00793A43">
            <w:pPr>
              <w:spacing w:after="0" w:line="240" w:lineRule="auto"/>
              <w:ind w:left="447"/>
              <w:contextualSpacing/>
              <w:jc w:val="both"/>
              <w:rPr>
                <w:rFonts w:ascii="Arial" w:eastAsia="Calibri Light" w:hAnsi="Arial" w:cs="Arial"/>
                <w:sz w:val="24"/>
                <w:szCs w:val="24"/>
                <w:lang w:eastAsia="zh-CN"/>
              </w:rPr>
            </w:pPr>
            <w:r w:rsidRPr="00B567F5">
              <w:rPr>
                <w:rFonts w:ascii="Arial" w:eastAsia="Calibri Light" w:hAnsi="Arial" w:cs="Arial"/>
                <w:sz w:val="24"/>
                <w:szCs w:val="24"/>
                <w:lang w:eastAsia="zh-CN"/>
              </w:rPr>
              <w:t>в т. ч. Внебюджетные средства Разработчика</w:t>
            </w:r>
            <w:r w:rsidRPr="00B567F5">
              <w:rPr>
                <w:rFonts w:ascii="Arial" w:hAnsi="Arial" w:cs="Arial"/>
              </w:rPr>
              <w:t xml:space="preserve"> </w:t>
            </w:r>
            <w:r w:rsidRPr="00B567F5">
              <w:rPr>
                <w:rFonts w:ascii="Arial" w:eastAsia="Calibri Light" w:hAnsi="Arial" w:cs="Arial"/>
                <w:sz w:val="24"/>
                <w:szCs w:val="24"/>
                <w:lang w:eastAsia="zh-CN"/>
              </w:rPr>
              <w:t>продукта, руб.</w:t>
            </w:r>
            <w:r w:rsidRPr="00B567F5">
              <w:rPr>
                <w:rStyle w:val="ad"/>
                <w:rFonts w:ascii="Arial" w:eastAsia="Calibri Light" w:hAnsi="Arial" w:cs="Arial"/>
                <w:sz w:val="24"/>
                <w:szCs w:val="24"/>
                <w:lang w:eastAsia="zh-CN"/>
              </w:rPr>
              <w:footnoteReference w:id="15"/>
            </w:r>
          </w:p>
        </w:tc>
        <w:tc>
          <w:tcPr>
            <w:tcW w:w="1416" w:type="dxa"/>
            <w:tcBorders>
              <w:top w:val="single" w:sz="4" w:space="0" w:color="auto"/>
              <w:left w:val="single" w:sz="4" w:space="0" w:color="auto"/>
              <w:bottom w:val="single" w:sz="4" w:space="0" w:color="auto"/>
              <w:right w:val="single" w:sz="4" w:space="0" w:color="auto"/>
            </w:tcBorders>
          </w:tcPr>
          <w:p w14:paraId="6A3C39BB" w14:textId="77777777" w:rsidR="00EA3102" w:rsidRPr="00B567F5" w:rsidRDefault="00EA3102" w:rsidP="00793A43">
            <w:pPr>
              <w:spacing w:after="0" w:line="240" w:lineRule="auto"/>
              <w:jc w:val="both"/>
              <w:rPr>
                <w:rFonts w:ascii="Arial" w:eastAsia="Courier New"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237FAF6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7477B3B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2F35618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bl>
    <w:p w14:paraId="2D231657" w14:textId="77777777" w:rsidR="00EA3102" w:rsidRPr="00B567F5" w:rsidRDefault="00EA3102" w:rsidP="00EA3102">
      <w:pPr>
        <w:spacing w:after="0" w:line="240" w:lineRule="auto"/>
        <w:ind w:firstLine="567"/>
        <w:jc w:val="both"/>
        <w:rPr>
          <w:rFonts w:ascii="Arial" w:hAnsi="Arial" w:cs="Arial"/>
          <w:sz w:val="24"/>
          <w:szCs w:val="24"/>
        </w:rPr>
      </w:pPr>
    </w:p>
    <w:p w14:paraId="361CE019" w14:textId="77777777" w:rsidR="00EA3102" w:rsidRPr="00B567F5" w:rsidRDefault="00EA3102" w:rsidP="00EA3102">
      <w:pPr>
        <w:spacing w:after="0" w:line="240" w:lineRule="auto"/>
        <w:ind w:firstLine="567"/>
        <w:jc w:val="both"/>
        <w:rPr>
          <w:rFonts w:ascii="Arial" w:hAnsi="Arial" w:cs="Arial"/>
          <w:sz w:val="24"/>
          <w:szCs w:val="24"/>
        </w:rPr>
      </w:pPr>
      <w:r w:rsidRPr="00B567F5">
        <w:rPr>
          <w:rFonts w:ascii="Arial" w:hAnsi="Arial" w:cs="Arial"/>
          <w:sz w:val="24"/>
          <w:szCs w:val="24"/>
        </w:rPr>
        <w:t xml:space="preserve">1.3. </w:t>
      </w:r>
      <w:r>
        <w:rPr>
          <w:rFonts w:ascii="Arial" w:hAnsi="Arial" w:cs="Arial"/>
          <w:sz w:val="24"/>
          <w:szCs w:val="24"/>
        </w:rPr>
        <w:t>Отлагательные условия</w:t>
      </w:r>
      <w:r w:rsidRPr="00B567F5">
        <w:rPr>
          <w:rFonts w:ascii="Arial" w:hAnsi="Arial" w:cs="Arial"/>
          <w:sz w:val="24"/>
          <w:szCs w:val="24"/>
        </w:rPr>
        <w:t>:</w:t>
      </w:r>
    </w:p>
    <w:p w14:paraId="0CCDE66B" w14:textId="77777777" w:rsidR="00EA3102" w:rsidRPr="00B567F5" w:rsidRDefault="00EA3102" w:rsidP="00EA3102">
      <w:pPr>
        <w:spacing w:after="0" w:line="240" w:lineRule="auto"/>
        <w:ind w:firstLine="567"/>
        <w:jc w:val="both"/>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178"/>
        <w:gridCol w:w="4643"/>
      </w:tblGrid>
      <w:tr w:rsidR="00EA3102" w:rsidRPr="00B567F5" w14:paraId="41F3AF3A" w14:textId="77777777" w:rsidTr="00793A43">
        <w:trPr>
          <w:tblHeader/>
        </w:trPr>
        <w:tc>
          <w:tcPr>
            <w:tcW w:w="889" w:type="dxa"/>
            <w:shd w:val="clear" w:color="auto" w:fill="D9D9D9" w:themeFill="background1" w:themeFillShade="D9"/>
          </w:tcPr>
          <w:p w14:paraId="520D4759"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Номер Этапа</w:t>
            </w:r>
          </w:p>
        </w:tc>
        <w:tc>
          <w:tcPr>
            <w:tcW w:w="4209" w:type="dxa"/>
            <w:shd w:val="clear" w:color="auto" w:fill="D9D9D9" w:themeFill="background1" w:themeFillShade="D9"/>
          </w:tcPr>
          <w:p w14:paraId="62770F2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Отлагательное условие</w:t>
            </w:r>
          </w:p>
        </w:tc>
        <w:tc>
          <w:tcPr>
            <w:tcW w:w="4678" w:type="dxa"/>
            <w:shd w:val="clear" w:color="auto" w:fill="D9D9D9" w:themeFill="background1" w:themeFillShade="D9"/>
          </w:tcPr>
          <w:p w14:paraId="0C8E1621"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Подтверждающие документы</w:t>
            </w:r>
          </w:p>
        </w:tc>
      </w:tr>
      <w:tr w:rsidR="00EA3102" w:rsidRPr="00B567F5" w14:paraId="108EB67D" w14:textId="77777777" w:rsidTr="00793A43">
        <w:tc>
          <w:tcPr>
            <w:tcW w:w="889" w:type="dxa"/>
            <w:vMerge w:val="restart"/>
            <w:shd w:val="clear" w:color="auto" w:fill="auto"/>
          </w:tcPr>
          <w:p w14:paraId="3C962999"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Этап 1</w:t>
            </w:r>
          </w:p>
          <w:p w14:paraId="67C6B124" w14:textId="77777777" w:rsidR="00EA3102" w:rsidRPr="00B567F5" w:rsidRDefault="00EA3102" w:rsidP="00793A43">
            <w:pPr>
              <w:spacing w:after="0" w:line="240" w:lineRule="auto"/>
              <w:jc w:val="both"/>
              <w:rPr>
                <w:rFonts w:ascii="Arial" w:hAnsi="Arial" w:cs="Arial"/>
                <w:sz w:val="24"/>
                <w:szCs w:val="24"/>
              </w:rPr>
            </w:pPr>
          </w:p>
        </w:tc>
        <w:tc>
          <w:tcPr>
            <w:tcW w:w="4209" w:type="dxa"/>
            <w:shd w:val="clear" w:color="auto" w:fill="auto"/>
          </w:tcPr>
          <w:p w14:paraId="4C8694C2"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 xml:space="preserve">Наличие у Получателя гранта договора с Разработчиком продукта и (или) Интегратором </w:t>
            </w:r>
            <w:r w:rsidRPr="00B567F5">
              <w:rPr>
                <w:rFonts w:ascii="Arial" w:hAnsi="Arial" w:cs="Arial"/>
                <w:i/>
                <w:iCs/>
                <w:sz w:val="24"/>
                <w:szCs w:val="24"/>
              </w:rPr>
              <w:t>(указать в соответствии с пунктом 6.1.2.1 настоящего Соглашения)</w:t>
            </w:r>
          </w:p>
        </w:tc>
        <w:tc>
          <w:tcPr>
            <w:tcW w:w="4678" w:type="dxa"/>
            <w:shd w:val="clear" w:color="auto" w:fill="auto"/>
          </w:tcPr>
          <w:p w14:paraId="6205B8C8"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 xml:space="preserve">Договор Получателя гранта с Разработчиком продукта и (или) договор Получателя гранта с Интегратором, предусматривающий в том числе обязанность Интегратора заключить договор с Разработчиком продукта на поставку Продукта (если применимо) </w:t>
            </w:r>
            <w:r w:rsidRPr="00B567F5">
              <w:rPr>
                <w:rFonts w:ascii="Arial" w:hAnsi="Arial" w:cs="Arial"/>
                <w:i/>
                <w:sz w:val="24"/>
                <w:szCs w:val="24"/>
              </w:rPr>
              <w:t>(</w:t>
            </w:r>
            <w:r w:rsidRPr="00B567F5">
              <w:rPr>
                <w:rFonts w:ascii="Arial" w:hAnsi="Arial" w:cs="Arial"/>
                <w:i/>
                <w:iCs/>
                <w:sz w:val="24"/>
                <w:szCs w:val="24"/>
              </w:rPr>
              <w:t>указать в соответствии с пунктом 6.1.2.1 настоящего Соглашения)</w:t>
            </w:r>
            <w:r w:rsidRPr="00B567F5">
              <w:rPr>
                <w:rStyle w:val="ad"/>
                <w:rFonts w:ascii="Arial" w:hAnsi="Arial" w:cs="Arial"/>
                <w:iCs/>
                <w:sz w:val="24"/>
                <w:szCs w:val="24"/>
              </w:rPr>
              <w:footnoteReference w:id="16"/>
            </w:r>
          </w:p>
        </w:tc>
      </w:tr>
      <w:tr w:rsidR="00EA3102" w:rsidRPr="00B567F5" w14:paraId="274D346C" w14:textId="77777777" w:rsidTr="00793A43">
        <w:tc>
          <w:tcPr>
            <w:tcW w:w="889" w:type="dxa"/>
            <w:vMerge/>
            <w:shd w:val="clear" w:color="auto" w:fill="auto"/>
          </w:tcPr>
          <w:p w14:paraId="4DFB871E" w14:textId="77777777" w:rsidR="00EA3102" w:rsidRPr="00B567F5" w:rsidRDefault="00EA3102" w:rsidP="00793A43">
            <w:pPr>
              <w:spacing w:after="0" w:line="240" w:lineRule="auto"/>
              <w:jc w:val="both"/>
              <w:rPr>
                <w:rFonts w:ascii="Arial" w:hAnsi="Arial" w:cs="Arial"/>
                <w:sz w:val="24"/>
                <w:szCs w:val="24"/>
              </w:rPr>
            </w:pPr>
          </w:p>
        </w:tc>
        <w:tc>
          <w:tcPr>
            <w:tcW w:w="4209" w:type="dxa"/>
            <w:shd w:val="clear" w:color="auto" w:fill="auto"/>
          </w:tcPr>
          <w:p w14:paraId="457B5C18"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 xml:space="preserve">Наличие у Разработчика продукта прав в отношении </w:t>
            </w:r>
            <w:r w:rsidRPr="00B567F5">
              <w:rPr>
                <w:rFonts w:ascii="Arial" w:hAnsi="Arial" w:cs="Arial"/>
                <w:i/>
                <w:iCs/>
                <w:sz w:val="24"/>
                <w:szCs w:val="24"/>
              </w:rPr>
              <w:t>(название Продукта как в пункте 6.1.2.1 настоящего Соглашения)</w:t>
            </w:r>
            <w:r w:rsidRPr="00B567F5">
              <w:rPr>
                <w:rFonts w:ascii="Arial" w:hAnsi="Arial" w:cs="Arial"/>
                <w:sz w:val="24"/>
                <w:szCs w:val="24"/>
              </w:rPr>
              <w:t xml:space="preserve">, позволяющих осуществить передачу Получателю гранта </w:t>
            </w:r>
            <w:r w:rsidRPr="00B567F5">
              <w:rPr>
                <w:rFonts w:ascii="Arial" w:hAnsi="Arial" w:cs="Arial"/>
                <w:sz w:val="24"/>
                <w:szCs w:val="24"/>
              </w:rPr>
              <w:lastRenderedPageBreak/>
              <w:t xml:space="preserve">простой неисключительной лицензии на Продукт </w:t>
            </w:r>
            <w:r w:rsidRPr="00B567F5">
              <w:rPr>
                <w:rFonts w:ascii="Arial" w:hAnsi="Arial" w:cs="Arial"/>
                <w:i/>
                <w:iCs/>
                <w:sz w:val="24"/>
                <w:szCs w:val="24"/>
              </w:rPr>
              <w:t>(название продукта как в пункте 6.1.2.1 настоящего Соглашения)</w:t>
            </w:r>
          </w:p>
        </w:tc>
        <w:tc>
          <w:tcPr>
            <w:tcW w:w="4678" w:type="dxa"/>
            <w:shd w:val="clear" w:color="auto" w:fill="auto"/>
          </w:tcPr>
          <w:p w14:paraId="2888E88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lastRenderedPageBreak/>
              <w:t xml:space="preserve">Документы, подтверждающие наличие у Разработчика продукта прав в отношении </w:t>
            </w:r>
            <w:r w:rsidRPr="00B567F5">
              <w:rPr>
                <w:rFonts w:ascii="Arial" w:hAnsi="Arial" w:cs="Arial"/>
                <w:i/>
                <w:iCs/>
                <w:sz w:val="24"/>
                <w:szCs w:val="24"/>
              </w:rPr>
              <w:t xml:space="preserve">(название Продукта как в пункте 6.1.2.1 настоящего Соглашения) </w:t>
            </w:r>
            <w:r w:rsidRPr="00B567F5">
              <w:rPr>
                <w:rFonts w:ascii="Arial" w:hAnsi="Arial" w:cs="Arial"/>
                <w:sz w:val="24"/>
                <w:szCs w:val="24"/>
              </w:rPr>
              <w:t xml:space="preserve">в необходимом для </w:t>
            </w:r>
            <w:r w:rsidRPr="00B567F5">
              <w:rPr>
                <w:rFonts w:ascii="Arial" w:hAnsi="Arial" w:cs="Arial"/>
                <w:sz w:val="24"/>
                <w:szCs w:val="24"/>
              </w:rPr>
              <w:lastRenderedPageBreak/>
              <w:t xml:space="preserve">реализации Проекта объеме </w:t>
            </w:r>
            <w:r w:rsidRPr="00B567F5">
              <w:rPr>
                <w:rFonts w:ascii="Arial" w:hAnsi="Arial" w:cs="Arial"/>
                <w:i/>
                <w:iCs/>
                <w:sz w:val="24"/>
                <w:szCs w:val="24"/>
              </w:rPr>
              <w:t>(указать наименования таких документов)</w:t>
            </w:r>
            <w:r w:rsidRPr="007B4663">
              <w:rPr>
                <w:rStyle w:val="ad"/>
                <w:rFonts w:ascii="Arial" w:hAnsi="Arial" w:cs="Arial"/>
                <w:i/>
                <w:iCs/>
                <w:sz w:val="24"/>
                <w:szCs w:val="24"/>
              </w:rPr>
              <w:footnoteReference w:id="17"/>
            </w:r>
            <w:r w:rsidRPr="00B567F5">
              <w:rPr>
                <w:rFonts w:ascii="Arial" w:hAnsi="Arial" w:cs="Arial"/>
                <w:sz w:val="24"/>
                <w:szCs w:val="24"/>
              </w:rPr>
              <w:t>.</w:t>
            </w:r>
          </w:p>
        </w:tc>
      </w:tr>
      <w:tr w:rsidR="00EA3102" w:rsidRPr="00B567F5" w14:paraId="5C17C8C0" w14:textId="77777777" w:rsidTr="00793A43">
        <w:tc>
          <w:tcPr>
            <w:tcW w:w="889" w:type="dxa"/>
            <w:vMerge/>
            <w:shd w:val="clear" w:color="auto" w:fill="auto"/>
          </w:tcPr>
          <w:p w14:paraId="57E0E19C" w14:textId="77777777" w:rsidR="00EA3102" w:rsidRPr="00B567F5" w:rsidRDefault="00EA3102" w:rsidP="00793A43">
            <w:pPr>
              <w:spacing w:after="0" w:line="240" w:lineRule="auto"/>
              <w:jc w:val="both"/>
              <w:rPr>
                <w:rFonts w:ascii="Arial" w:hAnsi="Arial" w:cs="Arial"/>
                <w:sz w:val="24"/>
                <w:szCs w:val="24"/>
              </w:rPr>
            </w:pPr>
          </w:p>
        </w:tc>
        <w:tc>
          <w:tcPr>
            <w:tcW w:w="4209" w:type="dxa"/>
            <w:shd w:val="clear" w:color="auto" w:fill="auto"/>
          </w:tcPr>
          <w:p w14:paraId="693BF75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 xml:space="preserve">Обеспечение исполнения обязательств Получателя гранта, предусмотренных пунктом 4.3.9.2 настоящего Соглашения, а именно обязательств по возврату Грантодателю средств гранта </w:t>
            </w:r>
          </w:p>
        </w:tc>
        <w:tc>
          <w:tcPr>
            <w:tcW w:w="4678" w:type="dxa"/>
            <w:shd w:val="clear" w:color="auto" w:fill="auto"/>
          </w:tcPr>
          <w:p w14:paraId="3C8D6E85" w14:textId="77777777" w:rsidR="00EA3102" w:rsidRPr="00B567F5" w:rsidRDefault="00EA3102" w:rsidP="00793A43">
            <w:pPr>
              <w:pStyle w:val="a3"/>
              <w:spacing w:after="0" w:line="240" w:lineRule="auto"/>
              <w:ind w:left="0"/>
              <w:jc w:val="both"/>
              <w:rPr>
                <w:rFonts w:ascii="Arial" w:hAnsi="Arial" w:cs="Arial"/>
                <w:sz w:val="24"/>
                <w:szCs w:val="24"/>
              </w:rPr>
            </w:pPr>
            <w:r w:rsidRPr="00B567F5">
              <w:rPr>
                <w:rFonts w:ascii="Arial" w:hAnsi="Arial" w:cs="Arial"/>
                <w:sz w:val="24"/>
                <w:szCs w:val="24"/>
              </w:rPr>
              <w:t xml:space="preserve">Оригинал </w:t>
            </w:r>
            <w:r>
              <w:rPr>
                <w:rFonts w:ascii="Arial" w:hAnsi="Arial" w:cs="Arial"/>
                <w:sz w:val="24"/>
                <w:szCs w:val="24"/>
              </w:rPr>
              <w:t>документа</w:t>
            </w:r>
            <w:r w:rsidRPr="00AF49A5">
              <w:rPr>
                <w:rFonts w:ascii="Arial" w:hAnsi="Arial" w:cs="Arial"/>
                <w:sz w:val="24"/>
                <w:szCs w:val="24"/>
              </w:rPr>
              <w:t>, указанно</w:t>
            </w:r>
            <w:r>
              <w:rPr>
                <w:rFonts w:ascii="Arial" w:hAnsi="Arial" w:cs="Arial"/>
                <w:sz w:val="24"/>
                <w:szCs w:val="24"/>
              </w:rPr>
              <w:t>го</w:t>
            </w:r>
            <w:r w:rsidRPr="00AF49A5">
              <w:rPr>
                <w:rFonts w:ascii="Arial" w:hAnsi="Arial" w:cs="Arial"/>
                <w:sz w:val="24"/>
                <w:szCs w:val="24"/>
              </w:rPr>
              <w:t xml:space="preserve"> в пункте 6.1.6 </w:t>
            </w:r>
            <w:r w:rsidRPr="00B567F5">
              <w:rPr>
                <w:rStyle w:val="ad"/>
                <w:rFonts w:ascii="Arial" w:hAnsi="Arial" w:cs="Arial"/>
                <w:sz w:val="24"/>
                <w:szCs w:val="24"/>
              </w:rPr>
              <w:footnoteReference w:id="18"/>
            </w:r>
            <w:r w:rsidRPr="00B567F5">
              <w:rPr>
                <w:rFonts w:ascii="Arial" w:hAnsi="Arial" w:cs="Arial"/>
                <w:sz w:val="24"/>
                <w:szCs w:val="24"/>
              </w:rPr>
              <w:t xml:space="preserve"> настоящего Соглашения</w:t>
            </w:r>
          </w:p>
          <w:p w14:paraId="18D5C5F3" w14:textId="77777777" w:rsidR="00EA3102" w:rsidRPr="00B567F5" w:rsidRDefault="00EA3102" w:rsidP="00793A43">
            <w:pPr>
              <w:spacing w:after="0" w:line="240" w:lineRule="auto"/>
              <w:jc w:val="both"/>
              <w:rPr>
                <w:rFonts w:ascii="Arial" w:hAnsi="Arial" w:cs="Arial"/>
                <w:sz w:val="24"/>
                <w:szCs w:val="24"/>
              </w:rPr>
            </w:pPr>
          </w:p>
        </w:tc>
      </w:tr>
      <w:tr w:rsidR="00EA3102" w:rsidRPr="00B567F5" w14:paraId="53855EB0" w14:textId="77777777" w:rsidTr="00793A43">
        <w:tc>
          <w:tcPr>
            <w:tcW w:w="889" w:type="dxa"/>
            <w:vMerge/>
            <w:shd w:val="clear" w:color="auto" w:fill="auto"/>
          </w:tcPr>
          <w:p w14:paraId="177D66E9" w14:textId="77777777" w:rsidR="00EA3102" w:rsidRPr="00B567F5" w:rsidRDefault="00EA3102" w:rsidP="00793A43">
            <w:pPr>
              <w:spacing w:after="0" w:line="240" w:lineRule="auto"/>
              <w:jc w:val="both"/>
              <w:rPr>
                <w:rFonts w:ascii="Arial" w:hAnsi="Arial" w:cs="Arial"/>
                <w:sz w:val="24"/>
                <w:szCs w:val="24"/>
              </w:rPr>
            </w:pPr>
          </w:p>
        </w:tc>
        <w:tc>
          <w:tcPr>
            <w:tcW w:w="4209" w:type="dxa"/>
            <w:shd w:val="clear" w:color="auto" w:fill="auto"/>
          </w:tcPr>
          <w:p w14:paraId="40E1C778"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Зачисление денежных средств, источника внебюджетного финансирования Проекта, на счет Получателя гранта в необходимом для реализации этапа объеме</w:t>
            </w:r>
            <w:r w:rsidRPr="00B567F5">
              <w:rPr>
                <w:rStyle w:val="ad"/>
                <w:rFonts w:ascii="Arial" w:hAnsi="Arial" w:cs="Arial"/>
                <w:sz w:val="24"/>
                <w:szCs w:val="24"/>
              </w:rPr>
              <w:footnoteReference w:id="19"/>
            </w:r>
          </w:p>
        </w:tc>
        <w:tc>
          <w:tcPr>
            <w:tcW w:w="4678" w:type="dxa"/>
            <w:shd w:val="clear" w:color="auto" w:fill="auto"/>
          </w:tcPr>
          <w:p w14:paraId="30AE23BB"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а) платежные поручения (аналогичные документы), подтверждающие перечисление займа;</w:t>
            </w:r>
          </w:p>
          <w:p w14:paraId="239D8E4F"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б) справка банка Получателя гранта о зачислении денежных средств на счет Получателя гранта, содержащая наименование отправителя и получателя денежных средств, номер платежного поручения, дату, сумму и назначение платежа;</w:t>
            </w:r>
          </w:p>
          <w:p w14:paraId="6E692A36" w14:textId="58F84F62"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 xml:space="preserve">в) иные документы в соответствии с требованиями Приложения № </w:t>
            </w:r>
            <w:r>
              <w:rPr>
                <w:rFonts w:ascii="Arial" w:hAnsi="Arial" w:cs="Arial"/>
                <w:sz w:val="24"/>
                <w:szCs w:val="24"/>
              </w:rPr>
              <w:t>5</w:t>
            </w:r>
            <w:r w:rsidRPr="00B567F5">
              <w:rPr>
                <w:rFonts w:ascii="Arial" w:hAnsi="Arial" w:cs="Arial"/>
                <w:sz w:val="24"/>
                <w:szCs w:val="24"/>
              </w:rPr>
              <w:t xml:space="preserve"> к конкурсной документации</w:t>
            </w:r>
          </w:p>
        </w:tc>
      </w:tr>
      <w:tr w:rsidR="00EA3102" w:rsidRPr="00B567F5" w14:paraId="5D78A1AF" w14:textId="77777777" w:rsidTr="00793A43">
        <w:tc>
          <w:tcPr>
            <w:tcW w:w="889" w:type="dxa"/>
            <w:shd w:val="clear" w:color="auto" w:fill="auto"/>
          </w:tcPr>
          <w:p w14:paraId="3E8E768E" w14:textId="77777777" w:rsidR="00EA3102" w:rsidRPr="00B567F5" w:rsidRDefault="00EA3102" w:rsidP="00793A43">
            <w:pPr>
              <w:spacing w:after="0" w:line="240" w:lineRule="auto"/>
              <w:ind w:right="-143"/>
              <w:jc w:val="both"/>
              <w:rPr>
                <w:rFonts w:ascii="Arial" w:hAnsi="Arial" w:cs="Arial"/>
                <w:sz w:val="24"/>
                <w:szCs w:val="24"/>
                <w:lang w:val="en-US"/>
              </w:rPr>
            </w:pPr>
            <w:r w:rsidRPr="00B567F5">
              <w:rPr>
                <w:rFonts w:ascii="Arial" w:hAnsi="Arial" w:cs="Arial"/>
                <w:sz w:val="24"/>
                <w:szCs w:val="24"/>
              </w:rPr>
              <w:t>Этап</w:t>
            </w:r>
            <w:r w:rsidRPr="00B567F5">
              <w:rPr>
                <w:rFonts w:ascii="Arial" w:hAnsi="Arial" w:cs="Arial"/>
                <w:sz w:val="24"/>
                <w:szCs w:val="24"/>
                <w:lang w:val="en-US"/>
              </w:rPr>
              <w:t xml:space="preserve"> N</w:t>
            </w:r>
          </w:p>
        </w:tc>
        <w:tc>
          <w:tcPr>
            <w:tcW w:w="4209" w:type="dxa"/>
            <w:shd w:val="clear" w:color="auto" w:fill="auto"/>
          </w:tcPr>
          <w:p w14:paraId="7A66FFA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Зачисление денежных средств, источника внебюджетного финансирования Проекта, на счет Получателя гранта в необходимом для реализации этапа объеме</w:t>
            </w:r>
            <w:r w:rsidRPr="00B567F5">
              <w:rPr>
                <w:rStyle w:val="ad"/>
                <w:rFonts w:ascii="Arial" w:hAnsi="Arial" w:cs="Arial"/>
                <w:sz w:val="24"/>
                <w:szCs w:val="24"/>
              </w:rPr>
              <w:footnoteReference w:id="20"/>
            </w:r>
          </w:p>
        </w:tc>
        <w:tc>
          <w:tcPr>
            <w:tcW w:w="4678" w:type="dxa"/>
            <w:shd w:val="clear" w:color="auto" w:fill="auto"/>
          </w:tcPr>
          <w:p w14:paraId="5C6A69E1"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а) платежные поручения (аналогичные документы), подтверждающие перечисление займа;</w:t>
            </w:r>
          </w:p>
          <w:p w14:paraId="796CD03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б) справка банка Получателя гранта о зачислении денежных средств на счет Получателя гранта, содержащая наименование отправителя и получателя денежных средств, номер платежного поручения, дату, сумму и назначение платежа;</w:t>
            </w:r>
          </w:p>
          <w:p w14:paraId="5E7C3135" w14:textId="490A4D73"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 xml:space="preserve">в) иные документы в соответствии с требованиями Приложения № </w:t>
            </w:r>
            <w:r>
              <w:rPr>
                <w:rFonts w:ascii="Arial" w:hAnsi="Arial" w:cs="Arial"/>
                <w:sz w:val="24"/>
                <w:szCs w:val="24"/>
              </w:rPr>
              <w:t>5</w:t>
            </w:r>
            <w:r w:rsidRPr="00B567F5">
              <w:rPr>
                <w:rFonts w:ascii="Arial" w:hAnsi="Arial" w:cs="Arial"/>
                <w:sz w:val="24"/>
                <w:szCs w:val="24"/>
              </w:rPr>
              <w:t xml:space="preserve"> к конкурсной документации.</w:t>
            </w:r>
          </w:p>
        </w:tc>
      </w:tr>
    </w:tbl>
    <w:p w14:paraId="77DF91D5" w14:textId="08612406" w:rsidR="00EA3102" w:rsidRDefault="00EA3102" w:rsidP="00EA3102">
      <w:pPr>
        <w:spacing w:after="0" w:line="240" w:lineRule="auto"/>
        <w:ind w:firstLine="567"/>
        <w:jc w:val="both"/>
        <w:rPr>
          <w:rFonts w:ascii="Arial" w:hAnsi="Arial" w:cs="Arial"/>
          <w:sz w:val="24"/>
          <w:szCs w:val="24"/>
        </w:rPr>
      </w:pPr>
    </w:p>
    <w:p w14:paraId="11AF9C5A" w14:textId="190DD594" w:rsidR="00613041" w:rsidRDefault="00613041" w:rsidP="00EA3102">
      <w:pPr>
        <w:spacing w:after="0" w:line="240" w:lineRule="auto"/>
        <w:ind w:firstLine="567"/>
        <w:jc w:val="both"/>
        <w:rPr>
          <w:rFonts w:ascii="Arial" w:hAnsi="Arial" w:cs="Arial"/>
          <w:sz w:val="24"/>
          <w:szCs w:val="24"/>
        </w:rPr>
      </w:pPr>
    </w:p>
    <w:p w14:paraId="42C76109" w14:textId="77777777" w:rsidR="00613041" w:rsidRPr="00B567F5" w:rsidRDefault="00613041" w:rsidP="00EA3102">
      <w:pPr>
        <w:spacing w:after="0" w:line="240" w:lineRule="auto"/>
        <w:ind w:firstLine="567"/>
        <w:jc w:val="both"/>
        <w:rPr>
          <w:rFonts w:ascii="Arial" w:hAnsi="Arial" w:cs="Arial"/>
          <w:sz w:val="24"/>
          <w:szCs w:val="24"/>
        </w:rPr>
      </w:pPr>
    </w:p>
    <w:p w14:paraId="56EAA1B9" w14:textId="77777777" w:rsidR="00EA3102" w:rsidRPr="00B567F5" w:rsidRDefault="00EA3102" w:rsidP="00EA3102">
      <w:pPr>
        <w:spacing w:after="0" w:line="240" w:lineRule="auto"/>
        <w:ind w:firstLine="567"/>
        <w:jc w:val="both"/>
        <w:rPr>
          <w:rFonts w:ascii="Arial" w:hAnsi="Arial" w:cs="Arial"/>
          <w:sz w:val="24"/>
          <w:szCs w:val="24"/>
        </w:rPr>
      </w:pPr>
      <w:r w:rsidRPr="00B567F5">
        <w:rPr>
          <w:rFonts w:ascii="Arial" w:hAnsi="Arial" w:cs="Arial"/>
          <w:sz w:val="24"/>
          <w:szCs w:val="24"/>
        </w:rPr>
        <w:lastRenderedPageBreak/>
        <w:t>1.4. Мероприятия, результаты по этапам Проекта</w:t>
      </w:r>
      <w:r w:rsidRPr="00B567F5">
        <w:rPr>
          <w:rStyle w:val="ad"/>
          <w:rFonts w:ascii="Arial" w:hAnsi="Arial" w:cs="Arial"/>
          <w:sz w:val="24"/>
          <w:szCs w:val="24"/>
        </w:rPr>
        <w:footnoteReference w:id="21"/>
      </w:r>
    </w:p>
    <w:p w14:paraId="024B0E1A" w14:textId="77777777" w:rsidR="00EA3102" w:rsidRPr="00B567F5" w:rsidRDefault="00EA3102" w:rsidP="00EA3102">
      <w:pPr>
        <w:spacing w:after="0" w:line="240" w:lineRule="auto"/>
        <w:ind w:firstLine="567"/>
        <w:jc w:val="both"/>
        <w:rPr>
          <w:rFonts w:ascii="Arial" w:hAnsi="Arial" w:cs="Arial"/>
          <w:sz w:val="24"/>
          <w:szCs w:val="24"/>
        </w:rPr>
      </w:pPr>
      <w:r w:rsidRPr="00B567F5">
        <w:rPr>
          <w:rFonts w:ascii="Arial" w:hAnsi="Arial" w:cs="Arial"/>
          <w:sz w:val="24"/>
          <w:szCs w:val="24"/>
        </w:rPr>
        <w:t>Этап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98"/>
        <w:gridCol w:w="2795"/>
        <w:gridCol w:w="3338"/>
      </w:tblGrid>
      <w:tr w:rsidR="00EA3102" w:rsidRPr="00B567F5" w14:paraId="162EA140" w14:textId="77777777" w:rsidTr="00793A43">
        <w:trPr>
          <w:trHeight w:val="315"/>
          <w:tblHeader/>
        </w:trPr>
        <w:tc>
          <w:tcPr>
            <w:tcW w:w="562" w:type="dxa"/>
            <w:shd w:val="clear" w:color="auto" w:fill="D9D9D9"/>
          </w:tcPr>
          <w:p w14:paraId="1468B16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p w14:paraId="0F6A4125" w14:textId="77777777" w:rsidR="00EA3102" w:rsidRPr="00B567F5" w:rsidRDefault="00EA3102" w:rsidP="00793A43">
            <w:pPr>
              <w:spacing w:after="0" w:line="240" w:lineRule="auto"/>
              <w:ind w:firstLine="567"/>
              <w:jc w:val="both"/>
              <w:rPr>
                <w:rFonts w:ascii="Arial" w:hAnsi="Arial" w:cs="Arial"/>
                <w:sz w:val="24"/>
                <w:szCs w:val="24"/>
              </w:rPr>
            </w:pPr>
          </w:p>
        </w:tc>
        <w:tc>
          <w:tcPr>
            <w:tcW w:w="2798" w:type="dxa"/>
            <w:shd w:val="clear" w:color="auto" w:fill="D9D9D9"/>
          </w:tcPr>
          <w:p w14:paraId="7A51DD9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Описание мероприятия</w:t>
            </w:r>
          </w:p>
        </w:tc>
        <w:tc>
          <w:tcPr>
            <w:tcW w:w="2795" w:type="dxa"/>
            <w:shd w:val="clear" w:color="auto" w:fill="D9D9D9"/>
          </w:tcPr>
          <w:p w14:paraId="31ADD53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Результат</w:t>
            </w:r>
          </w:p>
          <w:p w14:paraId="74D8D0FA" w14:textId="77777777" w:rsidR="00EA3102" w:rsidRPr="00B567F5" w:rsidRDefault="00EA3102" w:rsidP="00793A43">
            <w:pPr>
              <w:spacing w:after="0" w:line="240" w:lineRule="auto"/>
              <w:ind w:firstLine="567"/>
              <w:jc w:val="both"/>
              <w:rPr>
                <w:rFonts w:ascii="Arial" w:hAnsi="Arial" w:cs="Arial"/>
                <w:sz w:val="24"/>
                <w:szCs w:val="24"/>
              </w:rPr>
            </w:pPr>
          </w:p>
        </w:tc>
        <w:tc>
          <w:tcPr>
            <w:tcW w:w="3338" w:type="dxa"/>
            <w:shd w:val="clear" w:color="auto" w:fill="D9D9D9"/>
          </w:tcPr>
          <w:p w14:paraId="3CD603A7"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Подтверждающие документы</w:t>
            </w:r>
          </w:p>
          <w:p w14:paraId="7956E8D1" w14:textId="77777777" w:rsidR="00EA3102" w:rsidRPr="00B567F5" w:rsidRDefault="00EA3102" w:rsidP="00793A43">
            <w:pPr>
              <w:spacing w:after="0" w:line="240" w:lineRule="auto"/>
              <w:ind w:firstLine="567"/>
              <w:jc w:val="both"/>
              <w:rPr>
                <w:rFonts w:ascii="Arial" w:hAnsi="Arial" w:cs="Arial"/>
                <w:sz w:val="24"/>
                <w:szCs w:val="24"/>
              </w:rPr>
            </w:pPr>
          </w:p>
        </w:tc>
      </w:tr>
      <w:tr w:rsidR="00EA3102" w:rsidRPr="00B567F5" w14:paraId="2E536468" w14:textId="77777777" w:rsidTr="00793A43">
        <w:trPr>
          <w:trHeight w:val="52"/>
        </w:trPr>
        <w:tc>
          <w:tcPr>
            <w:tcW w:w="562" w:type="dxa"/>
          </w:tcPr>
          <w:p w14:paraId="15ECC987"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1.</w:t>
            </w:r>
          </w:p>
        </w:tc>
        <w:tc>
          <w:tcPr>
            <w:tcW w:w="2798" w:type="dxa"/>
          </w:tcPr>
          <w:p w14:paraId="37FBF924" w14:textId="77777777" w:rsidR="00EA3102" w:rsidRPr="00B567F5" w:rsidRDefault="00EA3102" w:rsidP="00793A43">
            <w:pPr>
              <w:spacing w:after="0" w:line="240" w:lineRule="auto"/>
              <w:rPr>
                <w:rFonts w:ascii="Arial" w:hAnsi="Arial" w:cs="Arial"/>
                <w:sz w:val="24"/>
                <w:szCs w:val="24"/>
              </w:rPr>
            </w:pPr>
          </w:p>
        </w:tc>
        <w:tc>
          <w:tcPr>
            <w:tcW w:w="2795" w:type="dxa"/>
          </w:tcPr>
          <w:p w14:paraId="58919D4A" w14:textId="77777777" w:rsidR="00EA3102" w:rsidRPr="00B567F5" w:rsidRDefault="00EA3102" w:rsidP="00793A43">
            <w:pPr>
              <w:spacing w:after="0" w:line="240" w:lineRule="auto"/>
              <w:jc w:val="both"/>
              <w:rPr>
                <w:rFonts w:ascii="Arial" w:hAnsi="Arial" w:cs="Arial"/>
                <w:sz w:val="24"/>
                <w:szCs w:val="24"/>
              </w:rPr>
            </w:pPr>
          </w:p>
        </w:tc>
        <w:tc>
          <w:tcPr>
            <w:tcW w:w="3338" w:type="dxa"/>
          </w:tcPr>
          <w:p w14:paraId="654BF719" w14:textId="77777777" w:rsidR="00EA3102" w:rsidRPr="00B567F5" w:rsidRDefault="00EA3102" w:rsidP="00793A43">
            <w:pPr>
              <w:spacing w:after="0" w:line="240" w:lineRule="auto"/>
              <w:jc w:val="both"/>
              <w:rPr>
                <w:rFonts w:ascii="Arial" w:hAnsi="Arial" w:cs="Arial"/>
                <w:sz w:val="24"/>
                <w:szCs w:val="24"/>
              </w:rPr>
            </w:pPr>
          </w:p>
        </w:tc>
      </w:tr>
      <w:tr w:rsidR="00EA3102" w:rsidRPr="00B567F5" w14:paraId="206B75E9" w14:textId="77777777" w:rsidTr="00793A43">
        <w:trPr>
          <w:trHeight w:val="54"/>
        </w:trPr>
        <w:tc>
          <w:tcPr>
            <w:tcW w:w="562" w:type="dxa"/>
          </w:tcPr>
          <w:p w14:paraId="503FB9F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2.</w:t>
            </w:r>
          </w:p>
        </w:tc>
        <w:tc>
          <w:tcPr>
            <w:tcW w:w="2798" w:type="dxa"/>
          </w:tcPr>
          <w:p w14:paraId="37CDAD1E" w14:textId="77777777" w:rsidR="00EA3102" w:rsidRPr="00B567F5" w:rsidRDefault="00EA3102" w:rsidP="00793A43">
            <w:pPr>
              <w:spacing w:after="0" w:line="240" w:lineRule="auto"/>
              <w:rPr>
                <w:rFonts w:ascii="Arial" w:hAnsi="Arial" w:cs="Arial"/>
                <w:sz w:val="24"/>
                <w:szCs w:val="24"/>
              </w:rPr>
            </w:pPr>
          </w:p>
        </w:tc>
        <w:tc>
          <w:tcPr>
            <w:tcW w:w="2795" w:type="dxa"/>
          </w:tcPr>
          <w:p w14:paraId="68772BD1"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3338" w:type="dxa"/>
          </w:tcPr>
          <w:p w14:paraId="3ED8DB8D" w14:textId="77777777" w:rsidR="00EA3102" w:rsidRPr="00B567F5" w:rsidRDefault="00EA3102" w:rsidP="00793A43">
            <w:pPr>
              <w:spacing w:after="0" w:line="240" w:lineRule="auto"/>
              <w:jc w:val="both"/>
              <w:rPr>
                <w:rFonts w:ascii="Arial" w:hAnsi="Arial" w:cs="Arial"/>
                <w:sz w:val="24"/>
                <w:szCs w:val="24"/>
              </w:rPr>
            </w:pPr>
          </w:p>
        </w:tc>
      </w:tr>
      <w:tr w:rsidR="00EA3102" w:rsidRPr="00B567F5" w14:paraId="2DBA37FC" w14:textId="77777777" w:rsidTr="00793A43">
        <w:trPr>
          <w:trHeight w:val="54"/>
        </w:trPr>
        <w:tc>
          <w:tcPr>
            <w:tcW w:w="562" w:type="dxa"/>
          </w:tcPr>
          <w:p w14:paraId="55971C4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3.</w:t>
            </w:r>
          </w:p>
        </w:tc>
        <w:tc>
          <w:tcPr>
            <w:tcW w:w="2798" w:type="dxa"/>
          </w:tcPr>
          <w:p w14:paraId="21247EDA"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2795" w:type="dxa"/>
          </w:tcPr>
          <w:p w14:paraId="1023275F"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3338" w:type="dxa"/>
          </w:tcPr>
          <w:p w14:paraId="2FAA2780" w14:textId="77777777" w:rsidR="00EA3102" w:rsidRPr="00B567F5" w:rsidRDefault="00EA3102" w:rsidP="00793A43">
            <w:pPr>
              <w:spacing w:after="0" w:line="240" w:lineRule="auto"/>
              <w:rPr>
                <w:rFonts w:ascii="Arial" w:eastAsia="Times New Roman" w:hAnsi="Arial" w:cs="Arial"/>
                <w:sz w:val="24"/>
                <w:szCs w:val="24"/>
                <w:lang w:eastAsia="ru-RU"/>
              </w:rPr>
            </w:pPr>
          </w:p>
        </w:tc>
      </w:tr>
    </w:tbl>
    <w:p w14:paraId="5C029A42" w14:textId="77777777" w:rsidR="00EA3102" w:rsidRPr="00B567F5" w:rsidRDefault="00EA3102" w:rsidP="00EA3102">
      <w:pPr>
        <w:spacing w:after="0" w:line="240" w:lineRule="auto"/>
        <w:ind w:firstLine="567"/>
        <w:jc w:val="both"/>
        <w:rPr>
          <w:rFonts w:ascii="Arial" w:hAnsi="Arial" w:cs="Arial"/>
          <w:sz w:val="24"/>
          <w:szCs w:val="24"/>
        </w:rPr>
      </w:pPr>
    </w:p>
    <w:p w14:paraId="6AE4BC67" w14:textId="77777777" w:rsidR="00EA3102" w:rsidRPr="00B567F5" w:rsidRDefault="00EA3102" w:rsidP="00EA3102">
      <w:pPr>
        <w:spacing w:after="0" w:line="240" w:lineRule="auto"/>
        <w:ind w:firstLine="567"/>
        <w:jc w:val="both"/>
        <w:rPr>
          <w:rFonts w:ascii="Arial" w:hAnsi="Arial" w:cs="Arial"/>
          <w:sz w:val="24"/>
          <w:szCs w:val="24"/>
        </w:rPr>
      </w:pPr>
      <w:r w:rsidRPr="00B567F5">
        <w:rPr>
          <w:rFonts w:ascii="Arial" w:hAnsi="Arial" w:cs="Arial"/>
          <w:sz w:val="24"/>
          <w:szCs w:val="24"/>
        </w:rPr>
        <w:t>Этап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73"/>
        <w:gridCol w:w="2795"/>
        <w:gridCol w:w="3363"/>
      </w:tblGrid>
      <w:tr w:rsidR="00EA3102" w:rsidRPr="00B567F5" w14:paraId="014B4D6B" w14:textId="77777777" w:rsidTr="00793A43">
        <w:trPr>
          <w:tblHeader/>
        </w:trPr>
        <w:tc>
          <w:tcPr>
            <w:tcW w:w="562" w:type="dxa"/>
            <w:shd w:val="clear" w:color="auto" w:fill="D9D9D9"/>
          </w:tcPr>
          <w:p w14:paraId="641CA0DE"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p w14:paraId="395462C1" w14:textId="77777777" w:rsidR="00EA3102" w:rsidRPr="00B567F5" w:rsidRDefault="00EA3102" w:rsidP="00793A43">
            <w:pPr>
              <w:spacing w:after="0" w:line="240" w:lineRule="auto"/>
              <w:ind w:firstLine="567"/>
              <w:jc w:val="both"/>
              <w:rPr>
                <w:rFonts w:ascii="Arial" w:hAnsi="Arial" w:cs="Arial"/>
                <w:sz w:val="24"/>
                <w:szCs w:val="24"/>
              </w:rPr>
            </w:pPr>
          </w:p>
        </w:tc>
        <w:tc>
          <w:tcPr>
            <w:tcW w:w="2773" w:type="dxa"/>
            <w:shd w:val="clear" w:color="auto" w:fill="D9D9D9"/>
          </w:tcPr>
          <w:p w14:paraId="755D547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Описание мероприятия</w:t>
            </w:r>
          </w:p>
        </w:tc>
        <w:tc>
          <w:tcPr>
            <w:tcW w:w="2795" w:type="dxa"/>
            <w:shd w:val="clear" w:color="auto" w:fill="D9D9D9"/>
          </w:tcPr>
          <w:p w14:paraId="187F191A"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Результат</w:t>
            </w:r>
          </w:p>
          <w:p w14:paraId="5EF2BE41" w14:textId="77777777" w:rsidR="00EA3102" w:rsidRPr="00B567F5" w:rsidRDefault="00EA3102" w:rsidP="00793A43">
            <w:pPr>
              <w:spacing w:after="0" w:line="240" w:lineRule="auto"/>
              <w:ind w:firstLine="567"/>
              <w:jc w:val="both"/>
              <w:rPr>
                <w:rFonts w:ascii="Arial" w:hAnsi="Arial" w:cs="Arial"/>
                <w:sz w:val="24"/>
                <w:szCs w:val="24"/>
              </w:rPr>
            </w:pPr>
          </w:p>
        </w:tc>
        <w:tc>
          <w:tcPr>
            <w:tcW w:w="3363" w:type="dxa"/>
            <w:shd w:val="clear" w:color="auto" w:fill="D9D9D9"/>
          </w:tcPr>
          <w:p w14:paraId="2179AC37"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Подтверждающие документы</w:t>
            </w:r>
          </w:p>
          <w:p w14:paraId="53D08356" w14:textId="77777777" w:rsidR="00EA3102" w:rsidRPr="00B567F5" w:rsidRDefault="00EA3102" w:rsidP="00793A43">
            <w:pPr>
              <w:spacing w:after="0" w:line="240" w:lineRule="auto"/>
              <w:ind w:firstLine="567"/>
              <w:jc w:val="both"/>
              <w:rPr>
                <w:rFonts w:ascii="Arial" w:hAnsi="Arial" w:cs="Arial"/>
                <w:sz w:val="24"/>
                <w:szCs w:val="24"/>
              </w:rPr>
            </w:pPr>
          </w:p>
        </w:tc>
      </w:tr>
      <w:tr w:rsidR="00EA3102" w:rsidRPr="00B567F5" w14:paraId="19A63F0C" w14:textId="77777777" w:rsidTr="00793A43">
        <w:tc>
          <w:tcPr>
            <w:tcW w:w="562" w:type="dxa"/>
          </w:tcPr>
          <w:p w14:paraId="40E5A6D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1.</w:t>
            </w:r>
          </w:p>
        </w:tc>
        <w:tc>
          <w:tcPr>
            <w:tcW w:w="2773" w:type="dxa"/>
          </w:tcPr>
          <w:p w14:paraId="453D4218" w14:textId="77777777" w:rsidR="00EA3102" w:rsidRPr="00B567F5" w:rsidRDefault="00EA3102" w:rsidP="00793A43">
            <w:pPr>
              <w:spacing w:after="0" w:line="240" w:lineRule="auto"/>
              <w:jc w:val="both"/>
              <w:rPr>
                <w:rFonts w:ascii="Arial" w:hAnsi="Arial" w:cs="Arial"/>
                <w:sz w:val="24"/>
                <w:szCs w:val="24"/>
              </w:rPr>
            </w:pPr>
          </w:p>
        </w:tc>
        <w:tc>
          <w:tcPr>
            <w:tcW w:w="2795" w:type="dxa"/>
          </w:tcPr>
          <w:p w14:paraId="5A1D716D" w14:textId="77777777" w:rsidR="00EA3102" w:rsidRPr="00B567F5" w:rsidRDefault="00EA3102" w:rsidP="00793A43">
            <w:pPr>
              <w:spacing w:after="0" w:line="240" w:lineRule="auto"/>
              <w:jc w:val="both"/>
              <w:rPr>
                <w:rFonts w:ascii="Arial" w:hAnsi="Arial" w:cs="Arial"/>
                <w:sz w:val="24"/>
                <w:szCs w:val="24"/>
              </w:rPr>
            </w:pPr>
          </w:p>
        </w:tc>
        <w:tc>
          <w:tcPr>
            <w:tcW w:w="3363" w:type="dxa"/>
          </w:tcPr>
          <w:p w14:paraId="36955337" w14:textId="77777777" w:rsidR="00EA3102" w:rsidRPr="00B567F5" w:rsidRDefault="00EA3102" w:rsidP="00793A43">
            <w:pPr>
              <w:spacing w:after="0" w:line="240" w:lineRule="auto"/>
              <w:jc w:val="both"/>
              <w:rPr>
                <w:rFonts w:ascii="Arial" w:hAnsi="Arial" w:cs="Arial"/>
                <w:sz w:val="24"/>
                <w:szCs w:val="24"/>
              </w:rPr>
            </w:pPr>
          </w:p>
        </w:tc>
      </w:tr>
      <w:tr w:rsidR="00EA3102" w:rsidRPr="00B567F5" w14:paraId="1057FE03" w14:textId="77777777" w:rsidTr="00793A43">
        <w:tc>
          <w:tcPr>
            <w:tcW w:w="562" w:type="dxa"/>
          </w:tcPr>
          <w:p w14:paraId="19CD6F9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2.</w:t>
            </w:r>
          </w:p>
        </w:tc>
        <w:tc>
          <w:tcPr>
            <w:tcW w:w="2773" w:type="dxa"/>
          </w:tcPr>
          <w:p w14:paraId="793E276D" w14:textId="77777777" w:rsidR="00EA3102" w:rsidRPr="00B567F5" w:rsidRDefault="00EA3102" w:rsidP="00793A43">
            <w:pPr>
              <w:spacing w:after="0" w:line="240" w:lineRule="auto"/>
              <w:jc w:val="both"/>
              <w:rPr>
                <w:rFonts w:ascii="Arial" w:hAnsi="Arial" w:cs="Arial"/>
                <w:sz w:val="24"/>
                <w:szCs w:val="24"/>
              </w:rPr>
            </w:pPr>
          </w:p>
        </w:tc>
        <w:tc>
          <w:tcPr>
            <w:tcW w:w="2795" w:type="dxa"/>
          </w:tcPr>
          <w:p w14:paraId="607B764F"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3363" w:type="dxa"/>
          </w:tcPr>
          <w:p w14:paraId="7B769C52" w14:textId="77777777" w:rsidR="00EA3102" w:rsidRPr="00B567F5" w:rsidRDefault="00EA3102" w:rsidP="00793A43">
            <w:pPr>
              <w:spacing w:after="0" w:line="240" w:lineRule="auto"/>
              <w:jc w:val="both"/>
              <w:rPr>
                <w:rFonts w:ascii="Arial" w:eastAsia="Times New Roman" w:hAnsi="Arial" w:cs="Arial"/>
                <w:sz w:val="24"/>
                <w:szCs w:val="24"/>
                <w:lang w:eastAsia="ru-RU"/>
              </w:rPr>
            </w:pPr>
          </w:p>
        </w:tc>
      </w:tr>
      <w:tr w:rsidR="00EA3102" w:rsidRPr="00B567F5" w14:paraId="1814DEE2" w14:textId="77777777" w:rsidTr="00793A43">
        <w:tc>
          <w:tcPr>
            <w:tcW w:w="562" w:type="dxa"/>
          </w:tcPr>
          <w:p w14:paraId="1AB8754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 xml:space="preserve">3. </w:t>
            </w:r>
          </w:p>
        </w:tc>
        <w:tc>
          <w:tcPr>
            <w:tcW w:w="2773" w:type="dxa"/>
          </w:tcPr>
          <w:p w14:paraId="31773959" w14:textId="77777777" w:rsidR="00EA3102" w:rsidRPr="00B567F5" w:rsidRDefault="00EA3102" w:rsidP="00793A43">
            <w:pPr>
              <w:spacing w:after="0" w:line="240" w:lineRule="auto"/>
              <w:jc w:val="both"/>
              <w:rPr>
                <w:rFonts w:ascii="Arial" w:eastAsia="Times New Roman" w:hAnsi="Arial" w:cs="Arial"/>
                <w:sz w:val="24"/>
                <w:szCs w:val="24"/>
                <w:lang w:eastAsia="ru-RU"/>
              </w:rPr>
            </w:pPr>
          </w:p>
        </w:tc>
        <w:tc>
          <w:tcPr>
            <w:tcW w:w="2795" w:type="dxa"/>
          </w:tcPr>
          <w:p w14:paraId="45DFD30A"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3363" w:type="dxa"/>
          </w:tcPr>
          <w:p w14:paraId="36AFF9F4" w14:textId="77777777" w:rsidR="00EA3102" w:rsidRPr="00B567F5" w:rsidRDefault="00EA3102" w:rsidP="00793A43">
            <w:pPr>
              <w:spacing w:after="0" w:line="240" w:lineRule="auto"/>
              <w:jc w:val="both"/>
              <w:rPr>
                <w:rFonts w:ascii="Arial" w:eastAsia="Times New Roman" w:hAnsi="Arial" w:cs="Arial"/>
                <w:sz w:val="24"/>
                <w:szCs w:val="24"/>
                <w:lang w:eastAsia="ru-RU"/>
              </w:rPr>
            </w:pPr>
          </w:p>
        </w:tc>
      </w:tr>
    </w:tbl>
    <w:p w14:paraId="73B74463" w14:textId="77777777" w:rsidR="00EA3102" w:rsidRPr="00B567F5" w:rsidRDefault="00EA3102" w:rsidP="00EA3102">
      <w:pPr>
        <w:spacing w:after="0" w:line="240" w:lineRule="auto"/>
        <w:ind w:firstLine="567"/>
        <w:jc w:val="both"/>
        <w:rPr>
          <w:rFonts w:ascii="Arial" w:hAnsi="Arial" w:cs="Arial"/>
          <w:sz w:val="24"/>
          <w:szCs w:val="24"/>
        </w:rPr>
      </w:pPr>
    </w:p>
    <w:p w14:paraId="58C78452" w14:textId="77777777" w:rsidR="00EA3102" w:rsidRPr="00B567F5" w:rsidRDefault="00EA3102" w:rsidP="00EA3102">
      <w:pPr>
        <w:spacing w:after="0" w:line="240" w:lineRule="auto"/>
        <w:ind w:firstLine="567"/>
        <w:jc w:val="both"/>
        <w:rPr>
          <w:rFonts w:ascii="Arial" w:hAnsi="Arial" w:cs="Arial"/>
          <w:sz w:val="24"/>
          <w:szCs w:val="24"/>
        </w:rPr>
      </w:pPr>
      <w:r w:rsidRPr="00B567F5">
        <w:rPr>
          <w:rFonts w:ascii="Arial" w:hAnsi="Arial" w:cs="Arial"/>
          <w:sz w:val="24"/>
          <w:szCs w:val="24"/>
        </w:rPr>
        <w:t xml:space="preserve">Этап </w:t>
      </w:r>
      <w:r w:rsidRPr="00B567F5">
        <w:rPr>
          <w:rFonts w:ascii="Arial" w:hAnsi="Arial" w:cs="Arial"/>
          <w:sz w:val="24"/>
          <w:szCs w:val="24"/>
          <w:lang w:val="en-US"/>
        </w:rPr>
        <w:t>N</w:t>
      </w:r>
      <w:r w:rsidRPr="00B567F5">
        <w:rPr>
          <w:rFonts w:ascii="Arial" w:hAnsi="Arial" w:cs="Arial"/>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73"/>
        <w:gridCol w:w="2795"/>
        <w:gridCol w:w="3363"/>
      </w:tblGrid>
      <w:tr w:rsidR="00EA3102" w:rsidRPr="00B567F5" w14:paraId="3CD19A29" w14:textId="77777777" w:rsidTr="00793A43">
        <w:trPr>
          <w:tblHeader/>
        </w:trPr>
        <w:tc>
          <w:tcPr>
            <w:tcW w:w="562" w:type="dxa"/>
            <w:shd w:val="clear" w:color="auto" w:fill="D9D9D9"/>
          </w:tcPr>
          <w:p w14:paraId="792C2F7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p w14:paraId="2F256409" w14:textId="77777777" w:rsidR="00EA3102" w:rsidRPr="00B567F5" w:rsidRDefault="00EA3102" w:rsidP="00793A43">
            <w:pPr>
              <w:spacing w:after="0" w:line="240" w:lineRule="auto"/>
              <w:ind w:firstLine="567"/>
              <w:jc w:val="both"/>
              <w:rPr>
                <w:rFonts w:ascii="Arial" w:hAnsi="Arial" w:cs="Arial"/>
                <w:sz w:val="24"/>
                <w:szCs w:val="24"/>
              </w:rPr>
            </w:pPr>
          </w:p>
        </w:tc>
        <w:tc>
          <w:tcPr>
            <w:tcW w:w="2773" w:type="dxa"/>
            <w:shd w:val="clear" w:color="auto" w:fill="D9D9D9"/>
          </w:tcPr>
          <w:p w14:paraId="487B808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Описание мероприятия</w:t>
            </w:r>
          </w:p>
        </w:tc>
        <w:tc>
          <w:tcPr>
            <w:tcW w:w="2795" w:type="dxa"/>
            <w:shd w:val="clear" w:color="auto" w:fill="D9D9D9"/>
          </w:tcPr>
          <w:p w14:paraId="44FE1A39"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Результат</w:t>
            </w:r>
          </w:p>
          <w:p w14:paraId="6340E77A" w14:textId="77777777" w:rsidR="00EA3102" w:rsidRPr="00B567F5" w:rsidRDefault="00EA3102" w:rsidP="00793A43">
            <w:pPr>
              <w:spacing w:after="0" w:line="240" w:lineRule="auto"/>
              <w:ind w:firstLine="567"/>
              <w:jc w:val="both"/>
              <w:rPr>
                <w:rFonts w:ascii="Arial" w:hAnsi="Arial" w:cs="Arial"/>
                <w:sz w:val="24"/>
                <w:szCs w:val="24"/>
              </w:rPr>
            </w:pPr>
          </w:p>
        </w:tc>
        <w:tc>
          <w:tcPr>
            <w:tcW w:w="3363" w:type="dxa"/>
            <w:shd w:val="clear" w:color="auto" w:fill="D9D9D9"/>
          </w:tcPr>
          <w:p w14:paraId="4BFD2D4E"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Подтверждающие документы</w:t>
            </w:r>
          </w:p>
          <w:p w14:paraId="4ABFD816" w14:textId="77777777" w:rsidR="00EA3102" w:rsidRPr="00B567F5" w:rsidRDefault="00EA3102" w:rsidP="00793A43">
            <w:pPr>
              <w:spacing w:after="0" w:line="240" w:lineRule="auto"/>
              <w:ind w:firstLine="567"/>
              <w:jc w:val="both"/>
              <w:rPr>
                <w:rFonts w:ascii="Arial" w:hAnsi="Arial" w:cs="Arial"/>
                <w:sz w:val="24"/>
                <w:szCs w:val="24"/>
              </w:rPr>
            </w:pPr>
          </w:p>
        </w:tc>
      </w:tr>
      <w:tr w:rsidR="00EA3102" w:rsidRPr="00B567F5" w14:paraId="1B86B0C8" w14:textId="77777777" w:rsidTr="00793A43">
        <w:tc>
          <w:tcPr>
            <w:tcW w:w="562" w:type="dxa"/>
          </w:tcPr>
          <w:p w14:paraId="5013EC6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1.</w:t>
            </w:r>
          </w:p>
        </w:tc>
        <w:tc>
          <w:tcPr>
            <w:tcW w:w="2773" w:type="dxa"/>
          </w:tcPr>
          <w:p w14:paraId="27607579" w14:textId="77777777" w:rsidR="00EA3102" w:rsidRPr="00B567F5" w:rsidRDefault="00EA3102" w:rsidP="00793A43">
            <w:pPr>
              <w:spacing w:after="0" w:line="240" w:lineRule="auto"/>
              <w:jc w:val="both"/>
              <w:rPr>
                <w:rFonts w:ascii="Arial" w:hAnsi="Arial" w:cs="Arial"/>
                <w:sz w:val="24"/>
                <w:szCs w:val="24"/>
              </w:rPr>
            </w:pPr>
          </w:p>
        </w:tc>
        <w:tc>
          <w:tcPr>
            <w:tcW w:w="2795" w:type="dxa"/>
          </w:tcPr>
          <w:p w14:paraId="3A875ED3" w14:textId="77777777" w:rsidR="00EA3102" w:rsidRPr="00B567F5" w:rsidRDefault="00EA3102" w:rsidP="00793A43">
            <w:pPr>
              <w:spacing w:after="0" w:line="240" w:lineRule="auto"/>
              <w:jc w:val="both"/>
              <w:rPr>
                <w:rFonts w:ascii="Arial" w:hAnsi="Arial" w:cs="Arial"/>
                <w:sz w:val="24"/>
                <w:szCs w:val="24"/>
              </w:rPr>
            </w:pPr>
          </w:p>
        </w:tc>
        <w:tc>
          <w:tcPr>
            <w:tcW w:w="3363" w:type="dxa"/>
          </w:tcPr>
          <w:p w14:paraId="764DA382" w14:textId="77777777" w:rsidR="00EA3102" w:rsidRPr="00B567F5" w:rsidRDefault="00EA3102" w:rsidP="00793A43">
            <w:pPr>
              <w:spacing w:after="0" w:line="240" w:lineRule="auto"/>
              <w:jc w:val="both"/>
              <w:rPr>
                <w:rFonts w:ascii="Arial" w:hAnsi="Arial" w:cs="Arial"/>
                <w:sz w:val="24"/>
                <w:szCs w:val="24"/>
              </w:rPr>
            </w:pPr>
          </w:p>
        </w:tc>
      </w:tr>
      <w:tr w:rsidR="00EA3102" w:rsidRPr="00B567F5" w14:paraId="46B3046B" w14:textId="77777777" w:rsidTr="00793A43">
        <w:tc>
          <w:tcPr>
            <w:tcW w:w="562" w:type="dxa"/>
          </w:tcPr>
          <w:p w14:paraId="1938BA8E"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2.</w:t>
            </w:r>
          </w:p>
        </w:tc>
        <w:tc>
          <w:tcPr>
            <w:tcW w:w="2773" w:type="dxa"/>
          </w:tcPr>
          <w:p w14:paraId="3059A185" w14:textId="77777777" w:rsidR="00EA3102" w:rsidRPr="00B567F5" w:rsidRDefault="00EA3102" w:rsidP="00793A43">
            <w:pPr>
              <w:spacing w:after="0" w:line="240" w:lineRule="auto"/>
              <w:jc w:val="both"/>
              <w:rPr>
                <w:rFonts w:ascii="Arial" w:hAnsi="Arial" w:cs="Arial"/>
                <w:sz w:val="24"/>
                <w:szCs w:val="24"/>
              </w:rPr>
            </w:pPr>
          </w:p>
        </w:tc>
        <w:tc>
          <w:tcPr>
            <w:tcW w:w="2795" w:type="dxa"/>
          </w:tcPr>
          <w:p w14:paraId="79962D2D"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3363" w:type="dxa"/>
          </w:tcPr>
          <w:p w14:paraId="11500A97" w14:textId="77777777" w:rsidR="00EA3102" w:rsidRPr="00B567F5" w:rsidRDefault="00EA3102" w:rsidP="00793A43">
            <w:pPr>
              <w:spacing w:after="0" w:line="240" w:lineRule="auto"/>
              <w:jc w:val="both"/>
              <w:rPr>
                <w:rFonts w:ascii="Arial" w:eastAsia="Times New Roman" w:hAnsi="Arial" w:cs="Arial"/>
                <w:sz w:val="24"/>
                <w:szCs w:val="24"/>
                <w:lang w:eastAsia="ru-RU"/>
              </w:rPr>
            </w:pPr>
          </w:p>
        </w:tc>
      </w:tr>
      <w:tr w:rsidR="00EA3102" w:rsidRPr="00B567F5" w14:paraId="6BCF902E" w14:textId="77777777" w:rsidTr="00793A43">
        <w:tc>
          <w:tcPr>
            <w:tcW w:w="562" w:type="dxa"/>
          </w:tcPr>
          <w:p w14:paraId="5CBD543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 xml:space="preserve">3. </w:t>
            </w:r>
          </w:p>
        </w:tc>
        <w:tc>
          <w:tcPr>
            <w:tcW w:w="2773" w:type="dxa"/>
          </w:tcPr>
          <w:p w14:paraId="66557A0E" w14:textId="77777777" w:rsidR="00EA3102" w:rsidRPr="00B567F5" w:rsidRDefault="00EA3102" w:rsidP="00793A43">
            <w:pPr>
              <w:spacing w:after="0" w:line="240" w:lineRule="auto"/>
              <w:jc w:val="both"/>
              <w:rPr>
                <w:rFonts w:ascii="Arial" w:eastAsia="Times New Roman" w:hAnsi="Arial" w:cs="Arial"/>
                <w:sz w:val="24"/>
                <w:szCs w:val="24"/>
                <w:lang w:eastAsia="ru-RU"/>
              </w:rPr>
            </w:pPr>
          </w:p>
        </w:tc>
        <w:tc>
          <w:tcPr>
            <w:tcW w:w="2795" w:type="dxa"/>
          </w:tcPr>
          <w:p w14:paraId="78385961"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3363" w:type="dxa"/>
          </w:tcPr>
          <w:p w14:paraId="24C9C677" w14:textId="77777777" w:rsidR="00EA3102" w:rsidRPr="00B567F5" w:rsidRDefault="00EA3102" w:rsidP="00793A43">
            <w:pPr>
              <w:spacing w:after="0" w:line="240" w:lineRule="auto"/>
              <w:jc w:val="both"/>
              <w:rPr>
                <w:rFonts w:ascii="Arial" w:eastAsia="Times New Roman" w:hAnsi="Arial" w:cs="Arial"/>
                <w:sz w:val="24"/>
                <w:szCs w:val="24"/>
                <w:lang w:eastAsia="ru-RU"/>
              </w:rPr>
            </w:pPr>
          </w:p>
        </w:tc>
      </w:tr>
    </w:tbl>
    <w:p w14:paraId="14DB2375" w14:textId="77777777" w:rsidR="00EA3102" w:rsidRPr="00B567F5" w:rsidRDefault="00EA3102" w:rsidP="00EA3102">
      <w:pPr>
        <w:spacing w:after="0" w:line="240" w:lineRule="auto"/>
        <w:rPr>
          <w:rFonts w:ascii="Arial" w:hAnsi="Arial" w:cs="Arial"/>
          <w:sz w:val="24"/>
          <w:szCs w:val="24"/>
        </w:rPr>
      </w:pPr>
    </w:p>
    <w:p w14:paraId="35EC04F7" w14:textId="77777777" w:rsidR="00EA3102" w:rsidRPr="00B567F5" w:rsidRDefault="00EA3102" w:rsidP="00EA3102">
      <w:pPr>
        <w:spacing w:after="0" w:line="240" w:lineRule="auto"/>
        <w:ind w:firstLine="567"/>
        <w:rPr>
          <w:rFonts w:ascii="Arial" w:hAnsi="Arial" w:cs="Arial"/>
          <w:sz w:val="24"/>
          <w:szCs w:val="24"/>
        </w:rPr>
      </w:pPr>
      <w:r w:rsidRPr="00B567F5">
        <w:rPr>
          <w:rFonts w:ascii="Arial" w:hAnsi="Arial" w:cs="Arial"/>
          <w:sz w:val="24"/>
          <w:szCs w:val="24"/>
        </w:rPr>
        <w:t>1.5 Плановые значения показателей реализации Проекта:</w:t>
      </w:r>
    </w:p>
    <w:p w14:paraId="3A8739D1" w14:textId="77777777" w:rsidR="00EA3102" w:rsidRPr="00B567F5" w:rsidRDefault="00EA3102" w:rsidP="00EA3102">
      <w:pPr>
        <w:spacing w:after="0" w:line="240" w:lineRule="auto"/>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261"/>
        <w:gridCol w:w="1701"/>
        <w:gridCol w:w="1276"/>
        <w:gridCol w:w="1276"/>
        <w:gridCol w:w="1276"/>
      </w:tblGrid>
      <w:tr w:rsidR="00EA3102" w:rsidRPr="00B567F5" w14:paraId="2578AE8B" w14:textId="77777777" w:rsidTr="00613041">
        <w:trPr>
          <w:trHeight w:val="415"/>
          <w:tblHeader/>
        </w:trPr>
        <w:tc>
          <w:tcPr>
            <w:tcW w:w="703" w:type="dxa"/>
            <w:vMerge w:val="restart"/>
            <w:shd w:val="clear" w:color="auto" w:fill="BFBFBF" w:themeFill="background1" w:themeFillShade="BF"/>
          </w:tcPr>
          <w:p w14:paraId="70C1E8B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3261" w:type="dxa"/>
            <w:vMerge w:val="restart"/>
            <w:shd w:val="clear" w:color="auto" w:fill="BFBFBF" w:themeFill="background1" w:themeFillShade="BF"/>
          </w:tcPr>
          <w:p w14:paraId="5A09432A"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Показатель</w:t>
            </w:r>
          </w:p>
        </w:tc>
        <w:tc>
          <w:tcPr>
            <w:tcW w:w="1701" w:type="dxa"/>
            <w:vMerge w:val="restart"/>
            <w:shd w:val="clear" w:color="auto" w:fill="BFBFBF" w:themeFill="background1" w:themeFillShade="BF"/>
          </w:tcPr>
          <w:p w14:paraId="3062932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Единица</w:t>
            </w:r>
          </w:p>
          <w:p w14:paraId="50B4F4E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Измерения</w:t>
            </w:r>
          </w:p>
        </w:tc>
        <w:tc>
          <w:tcPr>
            <w:tcW w:w="3828" w:type="dxa"/>
            <w:gridSpan w:val="3"/>
            <w:shd w:val="clear" w:color="auto" w:fill="BFBFBF" w:themeFill="background1" w:themeFillShade="BF"/>
          </w:tcPr>
          <w:p w14:paraId="4924D7D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Плановые значения (указываются накопительным итогом)</w:t>
            </w:r>
          </w:p>
        </w:tc>
      </w:tr>
      <w:tr w:rsidR="00EA3102" w:rsidRPr="00B567F5" w14:paraId="68730221" w14:textId="77777777" w:rsidTr="00613041">
        <w:trPr>
          <w:trHeight w:val="217"/>
          <w:tblHeader/>
        </w:trPr>
        <w:tc>
          <w:tcPr>
            <w:tcW w:w="703" w:type="dxa"/>
            <w:vMerge/>
            <w:shd w:val="clear" w:color="auto" w:fill="BFBFBF" w:themeFill="background1" w:themeFillShade="BF"/>
          </w:tcPr>
          <w:p w14:paraId="21CCCBC3" w14:textId="77777777" w:rsidR="00EA3102" w:rsidRPr="00B567F5" w:rsidRDefault="00EA3102" w:rsidP="00793A43">
            <w:pPr>
              <w:spacing w:after="0" w:line="240" w:lineRule="auto"/>
              <w:ind w:firstLine="567"/>
              <w:jc w:val="both"/>
              <w:rPr>
                <w:rFonts w:ascii="Arial" w:hAnsi="Arial" w:cs="Arial"/>
                <w:sz w:val="24"/>
                <w:szCs w:val="24"/>
              </w:rPr>
            </w:pPr>
          </w:p>
        </w:tc>
        <w:tc>
          <w:tcPr>
            <w:tcW w:w="3261" w:type="dxa"/>
            <w:vMerge/>
            <w:shd w:val="clear" w:color="auto" w:fill="BFBFBF" w:themeFill="background1" w:themeFillShade="BF"/>
          </w:tcPr>
          <w:p w14:paraId="48B1B355" w14:textId="77777777" w:rsidR="00EA3102" w:rsidRPr="00B567F5" w:rsidRDefault="00EA3102" w:rsidP="00793A43">
            <w:pPr>
              <w:spacing w:after="0" w:line="240" w:lineRule="auto"/>
              <w:ind w:firstLine="567"/>
              <w:jc w:val="both"/>
              <w:rPr>
                <w:rFonts w:ascii="Arial" w:hAnsi="Arial" w:cs="Arial"/>
                <w:sz w:val="24"/>
                <w:szCs w:val="24"/>
              </w:rPr>
            </w:pPr>
          </w:p>
        </w:tc>
        <w:tc>
          <w:tcPr>
            <w:tcW w:w="1701" w:type="dxa"/>
            <w:vMerge/>
            <w:shd w:val="clear" w:color="auto" w:fill="BFBFBF" w:themeFill="background1" w:themeFillShade="BF"/>
          </w:tcPr>
          <w:p w14:paraId="6439A642" w14:textId="77777777" w:rsidR="00EA3102" w:rsidRPr="00B567F5" w:rsidRDefault="00EA3102" w:rsidP="00793A43">
            <w:pPr>
              <w:spacing w:after="0" w:line="240" w:lineRule="auto"/>
              <w:ind w:firstLine="567"/>
              <w:jc w:val="both"/>
              <w:rPr>
                <w:rFonts w:ascii="Arial" w:hAnsi="Arial" w:cs="Arial"/>
                <w:sz w:val="24"/>
                <w:szCs w:val="24"/>
              </w:rPr>
            </w:pPr>
          </w:p>
        </w:tc>
        <w:tc>
          <w:tcPr>
            <w:tcW w:w="1276" w:type="dxa"/>
            <w:shd w:val="clear" w:color="auto" w:fill="BFBFBF" w:themeFill="background1" w:themeFillShade="BF"/>
          </w:tcPr>
          <w:p w14:paraId="12AC1EC7"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Этап 1</w:t>
            </w:r>
          </w:p>
        </w:tc>
        <w:tc>
          <w:tcPr>
            <w:tcW w:w="1276" w:type="dxa"/>
            <w:shd w:val="clear" w:color="auto" w:fill="BFBFBF" w:themeFill="background1" w:themeFillShade="BF"/>
          </w:tcPr>
          <w:p w14:paraId="702561E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Этап 2</w:t>
            </w:r>
          </w:p>
        </w:tc>
        <w:tc>
          <w:tcPr>
            <w:tcW w:w="1276" w:type="dxa"/>
            <w:shd w:val="clear" w:color="auto" w:fill="BFBFBF" w:themeFill="background1" w:themeFillShade="BF"/>
          </w:tcPr>
          <w:p w14:paraId="6528C74F" w14:textId="77777777" w:rsidR="00EA3102" w:rsidRPr="00B567F5" w:rsidRDefault="00EA3102" w:rsidP="00793A43">
            <w:pPr>
              <w:spacing w:after="0" w:line="240" w:lineRule="auto"/>
              <w:jc w:val="both"/>
              <w:rPr>
                <w:rFonts w:ascii="Arial" w:hAnsi="Arial" w:cs="Arial"/>
                <w:sz w:val="24"/>
                <w:szCs w:val="24"/>
                <w:lang w:val="en-US"/>
              </w:rPr>
            </w:pPr>
            <w:r w:rsidRPr="00B567F5">
              <w:rPr>
                <w:rFonts w:ascii="Arial" w:hAnsi="Arial" w:cs="Arial"/>
                <w:sz w:val="24"/>
                <w:szCs w:val="24"/>
              </w:rPr>
              <w:t xml:space="preserve">Этап </w:t>
            </w:r>
            <w:r w:rsidRPr="00B567F5">
              <w:rPr>
                <w:rFonts w:ascii="Arial" w:hAnsi="Arial" w:cs="Arial"/>
                <w:sz w:val="24"/>
                <w:szCs w:val="24"/>
                <w:lang w:val="en-US"/>
              </w:rPr>
              <w:t>N</w:t>
            </w:r>
          </w:p>
        </w:tc>
      </w:tr>
      <w:tr w:rsidR="00EA3102" w:rsidRPr="00B567F5" w14:paraId="51D2D364" w14:textId="77777777" w:rsidTr="00613041">
        <w:trPr>
          <w:trHeight w:val="278"/>
        </w:trPr>
        <w:tc>
          <w:tcPr>
            <w:tcW w:w="703" w:type="dxa"/>
          </w:tcPr>
          <w:p w14:paraId="1F25A36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1.</w:t>
            </w:r>
          </w:p>
        </w:tc>
        <w:tc>
          <w:tcPr>
            <w:tcW w:w="3261" w:type="dxa"/>
          </w:tcPr>
          <w:p w14:paraId="01FB549C" w14:textId="77777777" w:rsidR="00EA3102" w:rsidRPr="00B567F5" w:rsidRDefault="00EA3102" w:rsidP="00793A43">
            <w:pPr>
              <w:spacing w:after="0" w:line="240" w:lineRule="auto"/>
              <w:rPr>
                <w:rFonts w:ascii="Arial" w:hAnsi="Arial" w:cs="Arial"/>
                <w:sz w:val="24"/>
                <w:szCs w:val="24"/>
              </w:rPr>
            </w:pPr>
          </w:p>
        </w:tc>
        <w:tc>
          <w:tcPr>
            <w:tcW w:w="1701" w:type="dxa"/>
          </w:tcPr>
          <w:p w14:paraId="21E98724" w14:textId="77777777" w:rsidR="00EA3102" w:rsidRPr="00B567F5" w:rsidRDefault="00EA3102" w:rsidP="00793A43">
            <w:pPr>
              <w:spacing w:after="0" w:line="240" w:lineRule="auto"/>
              <w:jc w:val="both"/>
              <w:rPr>
                <w:rFonts w:ascii="Arial" w:hAnsi="Arial" w:cs="Arial"/>
                <w:sz w:val="24"/>
                <w:szCs w:val="24"/>
              </w:rPr>
            </w:pPr>
          </w:p>
        </w:tc>
        <w:tc>
          <w:tcPr>
            <w:tcW w:w="1276" w:type="dxa"/>
            <w:shd w:val="clear" w:color="auto" w:fill="auto"/>
          </w:tcPr>
          <w:p w14:paraId="16F238D7" w14:textId="77777777" w:rsidR="00EA3102" w:rsidRPr="00B567F5" w:rsidRDefault="00EA3102" w:rsidP="00793A43">
            <w:pPr>
              <w:spacing w:after="0" w:line="240" w:lineRule="auto"/>
              <w:rPr>
                <w:rFonts w:ascii="Arial" w:hAnsi="Arial" w:cs="Arial"/>
                <w:sz w:val="24"/>
                <w:szCs w:val="24"/>
              </w:rPr>
            </w:pPr>
          </w:p>
        </w:tc>
        <w:tc>
          <w:tcPr>
            <w:tcW w:w="1276" w:type="dxa"/>
          </w:tcPr>
          <w:p w14:paraId="657B4288" w14:textId="77777777" w:rsidR="00EA3102" w:rsidRPr="00B567F5" w:rsidRDefault="00EA3102" w:rsidP="00793A43">
            <w:pPr>
              <w:spacing w:after="0" w:line="240" w:lineRule="auto"/>
              <w:rPr>
                <w:rFonts w:ascii="Arial" w:hAnsi="Arial" w:cs="Arial"/>
                <w:sz w:val="24"/>
                <w:szCs w:val="24"/>
              </w:rPr>
            </w:pPr>
          </w:p>
        </w:tc>
        <w:tc>
          <w:tcPr>
            <w:tcW w:w="1276" w:type="dxa"/>
          </w:tcPr>
          <w:p w14:paraId="44B43E9D" w14:textId="77777777" w:rsidR="00EA3102" w:rsidRPr="00B567F5" w:rsidRDefault="00EA3102" w:rsidP="00793A43">
            <w:pPr>
              <w:spacing w:after="0" w:line="240" w:lineRule="auto"/>
              <w:rPr>
                <w:rFonts w:ascii="Arial" w:hAnsi="Arial" w:cs="Arial"/>
                <w:sz w:val="24"/>
                <w:szCs w:val="24"/>
              </w:rPr>
            </w:pPr>
          </w:p>
        </w:tc>
      </w:tr>
      <w:tr w:rsidR="00EA3102" w:rsidRPr="00B567F5" w14:paraId="39909DC6" w14:textId="77777777" w:rsidTr="00613041">
        <w:trPr>
          <w:trHeight w:val="278"/>
        </w:trPr>
        <w:tc>
          <w:tcPr>
            <w:tcW w:w="703" w:type="dxa"/>
          </w:tcPr>
          <w:p w14:paraId="200492A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2.</w:t>
            </w:r>
          </w:p>
        </w:tc>
        <w:tc>
          <w:tcPr>
            <w:tcW w:w="3261" w:type="dxa"/>
          </w:tcPr>
          <w:p w14:paraId="6A7BA72D" w14:textId="77777777" w:rsidR="00EA3102" w:rsidRPr="00B567F5" w:rsidRDefault="00EA3102" w:rsidP="00793A43">
            <w:pPr>
              <w:spacing w:after="0" w:line="240" w:lineRule="auto"/>
              <w:rPr>
                <w:rFonts w:ascii="Arial" w:hAnsi="Arial" w:cs="Arial"/>
                <w:sz w:val="24"/>
                <w:szCs w:val="24"/>
              </w:rPr>
            </w:pPr>
          </w:p>
        </w:tc>
        <w:tc>
          <w:tcPr>
            <w:tcW w:w="1701" w:type="dxa"/>
          </w:tcPr>
          <w:p w14:paraId="24C94942" w14:textId="77777777" w:rsidR="00EA3102" w:rsidRPr="00B567F5" w:rsidRDefault="00EA3102" w:rsidP="00793A43">
            <w:pPr>
              <w:spacing w:after="0" w:line="240" w:lineRule="auto"/>
              <w:jc w:val="both"/>
              <w:rPr>
                <w:rFonts w:ascii="Arial" w:hAnsi="Arial" w:cs="Arial"/>
                <w:sz w:val="24"/>
                <w:szCs w:val="24"/>
              </w:rPr>
            </w:pPr>
          </w:p>
        </w:tc>
        <w:tc>
          <w:tcPr>
            <w:tcW w:w="1276" w:type="dxa"/>
            <w:shd w:val="clear" w:color="auto" w:fill="auto"/>
          </w:tcPr>
          <w:p w14:paraId="590C2FA2" w14:textId="77777777" w:rsidR="00EA3102" w:rsidRPr="00B567F5" w:rsidRDefault="00EA3102" w:rsidP="00793A43">
            <w:pPr>
              <w:spacing w:after="0" w:line="240" w:lineRule="auto"/>
              <w:jc w:val="both"/>
              <w:rPr>
                <w:rFonts w:ascii="Arial" w:hAnsi="Arial" w:cs="Arial"/>
                <w:sz w:val="24"/>
                <w:szCs w:val="24"/>
              </w:rPr>
            </w:pPr>
          </w:p>
        </w:tc>
        <w:tc>
          <w:tcPr>
            <w:tcW w:w="1276" w:type="dxa"/>
          </w:tcPr>
          <w:p w14:paraId="438C3EB5" w14:textId="77777777" w:rsidR="00EA3102" w:rsidRPr="00B567F5" w:rsidRDefault="00EA3102" w:rsidP="00793A43">
            <w:pPr>
              <w:spacing w:after="0" w:line="240" w:lineRule="auto"/>
              <w:jc w:val="both"/>
              <w:rPr>
                <w:rFonts w:ascii="Arial" w:hAnsi="Arial" w:cs="Arial"/>
                <w:sz w:val="24"/>
                <w:szCs w:val="24"/>
              </w:rPr>
            </w:pPr>
          </w:p>
        </w:tc>
        <w:tc>
          <w:tcPr>
            <w:tcW w:w="1276" w:type="dxa"/>
          </w:tcPr>
          <w:p w14:paraId="764E6BF5" w14:textId="77777777" w:rsidR="00EA3102" w:rsidRPr="00B567F5" w:rsidRDefault="00EA3102" w:rsidP="00793A43">
            <w:pPr>
              <w:spacing w:after="0" w:line="240" w:lineRule="auto"/>
              <w:jc w:val="both"/>
              <w:rPr>
                <w:rFonts w:ascii="Arial" w:hAnsi="Arial" w:cs="Arial"/>
                <w:sz w:val="24"/>
                <w:szCs w:val="24"/>
              </w:rPr>
            </w:pPr>
          </w:p>
        </w:tc>
      </w:tr>
      <w:tr w:rsidR="00EA3102" w:rsidRPr="00B567F5" w14:paraId="768A3B05" w14:textId="77777777" w:rsidTr="00613041">
        <w:trPr>
          <w:trHeight w:val="278"/>
        </w:trPr>
        <w:tc>
          <w:tcPr>
            <w:tcW w:w="703" w:type="dxa"/>
          </w:tcPr>
          <w:p w14:paraId="7C0193D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3.</w:t>
            </w:r>
          </w:p>
        </w:tc>
        <w:tc>
          <w:tcPr>
            <w:tcW w:w="3261" w:type="dxa"/>
          </w:tcPr>
          <w:p w14:paraId="63926471" w14:textId="77777777" w:rsidR="00EA3102" w:rsidRPr="00B567F5" w:rsidRDefault="00EA3102" w:rsidP="00793A43">
            <w:pPr>
              <w:spacing w:after="0" w:line="240" w:lineRule="auto"/>
              <w:rPr>
                <w:rFonts w:ascii="Arial" w:hAnsi="Arial" w:cs="Arial"/>
                <w:sz w:val="24"/>
                <w:szCs w:val="24"/>
              </w:rPr>
            </w:pPr>
          </w:p>
        </w:tc>
        <w:tc>
          <w:tcPr>
            <w:tcW w:w="1701" w:type="dxa"/>
          </w:tcPr>
          <w:p w14:paraId="02243745" w14:textId="77777777" w:rsidR="00EA3102" w:rsidRPr="00B567F5" w:rsidRDefault="00EA3102" w:rsidP="00793A43">
            <w:pPr>
              <w:spacing w:after="0" w:line="240" w:lineRule="auto"/>
              <w:jc w:val="both"/>
              <w:rPr>
                <w:rFonts w:ascii="Arial" w:hAnsi="Arial" w:cs="Arial"/>
                <w:sz w:val="24"/>
                <w:szCs w:val="24"/>
              </w:rPr>
            </w:pPr>
          </w:p>
        </w:tc>
        <w:tc>
          <w:tcPr>
            <w:tcW w:w="1276" w:type="dxa"/>
            <w:shd w:val="clear" w:color="auto" w:fill="auto"/>
          </w:tcPr>
          <w:p w14:paraId="4268FAFA" w14:textId="77777777" w:rsidR="00EA3102" w:rsidRPr="00B567F5" w:rsidRDefault="00EA3102" w:rsidP="00793A43">
            <w:pPr>
              <w:spacing w:after="0" w:line="240" w:lineRule="auto"/>
              <w:jc w:val="both"/>
              <w:rPr>
                <w:rFonts w:ascii="Arial" w:hAnsi="Arial" w:cs="Arial"/>
                <w:sz w:val="24"/>
                <w:szCs w:val="24"/>
              </w:rPr>
            </w:pPr>
          </w:p>
        </w:tc>
        <w:tc>
          <w:tcPr>
            <w:tcW w:w="1276" w:type="dxa"/>
          </w:tcPr>
          <w:p w14:paraId="50712968" w14:textId="77777777" w:rsidR="00EA3102" w:rsidRPr="00B567F5" w:rsidRDefault="00EA3102" w:rsidP="00793A43">
            <w:pPr>
              <w:spacing w:after="0" w:line="240" w:lineRule="auto"/>
              <w:jc w:val="both"/>
              <w:rPr>
                <w:rFonts w:ascii="Arial" w:hAnsi="Arial" w:cs="Arial"/>
                <w:sz w:val="24"/>
                <w:szCs w:val="24"/>
              </w:rPr>
            </w:pPr>
          </w:p>
        </w:tc>
        <w:tc>
          <w:tcPr>
            <w:tcW w:w="1276" w:type="dxa"/>
          </w:tcPr>
          <w:p w14:paraId="204E4A6F" w14:textId="77777777" w:rsidR="00EA3102" w:rsidRPr="00B567F5" w:rsidRDefault="00EA3102" w:rsidP="00793A43">
            <w:pPr>
              <w:spacing w:after="0" w:line="240" w:lineRule="auto"/>
              <w:jc w:val="both"/>
              <w:rPr>
                <w:rFonts w:ascii="Arial" w:hAnsi="Arial" w:cs="Arial"/>
                <w:sz w:val="24"/>
                <w:szCs w:val="24"/>
              </w:rPr>
            </w:pPr>
          </w:p>
        </w:tc>
      </w:tr>
    </w:tbl>
    <w:p w14:paraId="30071F96" w14:textId="77777777" w:rsidR="00EA3102" w:rsidRPr="00B567F5" w:rsidRDefault="00EA3102" w:rsidP="00EA3102">
      <w:pPr>
        <w:spacing w:after="0" w:line="240" w:lineRule="auto"/>
        <w:rPr>
          <w:rFonts w:ascii="Arial" w:hAnsi="Arial" w:cs="Arial"/>
          <w:sz w:val="24"/>
          <w:szCs w:val="24"/>
        </w:rPr>
      </w:pPr>
    </w:p>
    <w:p w14:paraId="1C537F35" w14:textId="77777777" w:rsidR="00EA3102" w:rsidRPr="00B567F5" w:rsidRDefault="00EA3102" w:rsidP="00EA3102">
      <w:pPr>
        <w:spacing w:after="0" w:line="240" w:lineRule="auto"/>
        <w:ind w:firstLine="567"/>
        <w:rPr>
          <w:rFonts w:ascii="Arial" w:hAnsi="Arial" w:cs="Arial"/>
          <w:sz w:val="24"/>
          <w:szCs w:val="24"/>
        </w:rPr>
      </w:pPr>
      <w:r w:rsidRPr="00B567F5">
        <w:rPr>
          <w:rFonts w:ascii="Arial" w:hAnsi="Arial" w:cs="Arial"/>
          <w:sz w:val="24"/>
          <w:szCs w:val="24"/>
        </w:rPr>
        <w:t>1.6. Методика расчета плановых значений показателей реализации Проекта</w:t>
      </w:r>
    </w:p>
    <w:p w14:paraId="4A43D332" w14:textId="77777777" w:rsidR="00EA3102" w:rsidRPr="00B567F5" w:rsidRDefault="00EA3102" w:rsidP="00EA3102">
      <w:pPr>
        <w:spacing w:after="0" w:line="240" w:lineRule="auto"/>
        <w:rPr>
          <w:rFonts w:ascii="Arial" w:hAnsi="Arial" w:cs="Arial"/>
          <w:i/>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625"/>
        <w:gridCol w:w="3179"/>
        <w:gridCol w:w="1461"/>
        <w:gridCol w:w="4228"/>
      </w:tblGrid>
      <w:tr w:rsidR="00EA3102" w:rsidRPr="00B567F5" w14:paraId="56475123" w14:textId="77777777" w:rsidTr="00793A43">
        <w:trPr>
          <w:trHeight w:val="278"/>
        </w:trPr>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09EED2"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w:t>
            </w:r>
          </w:p>
        </w:tc>
        <w:tc>
          <w:tcPr>
            <w:tcW w:w="3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BB6F8"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Показатель</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72947"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Единица</w:t>
            </w:r>
          </w:p>
          <w:p w14:paraId="5A0752D2"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Измерения</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012DCF" w14:textId="77777777" w:rsidR="00EA3102" w:rsidRPr="00B567F5" w:rsidRDefault="00EA3102" w:rsidP="00793A43">
            <w:pPr>
              <w:spacing w:after="0" w:line="240" w:lineRule="auto"/>
              <w:ind w:right="-114"/>
              <w:rPr>
                <w:rFonts w:ascii="Arial" w:hAnsi="Arial" w:cs="Arial"/>
                <w:sz w:val="24"/>
                <w:szCs w:val="24"/>
              </w:rPr>
            </w:pPr>
            <w:r w:rsidRPr="00B567F5">
              <w:rPr>
                <w:rFonts w:ascii="Arial" w:hAnsi="Arial" w:cs="Arial"/>
                <w:sz w:val="24"/>
                <w:szCs w:val="24"/>
              </w:rPr>
              <w:t>Методика расчета показателя (</w:t>
            </w:r>
            <w:r w:rsidRPr="00B567F5">
              <w:rPr>
                <w:rFonts w:ascii="Arial" w:eastAsia="MS PGothic" w:hAnsi="Arial" w:cs="Arial"/>
                <w:i/>
                <w:sz w:val="24"/>
                <w:szCs w:val="24"/>
                <w:lang w:eastAsia="ru-RU"/>
              </w:rPr>
              <w:t>алгоритмы расчета показателя, источники данных, сроки расчета показателя, допустимая погрешность)</w:t>
            </w:r>
          </w:p>
        </w:tc>
      </w:tr>
      <w:tr w:rsidR="00EA3102" w:rsidRPr="00B567F5" w14:paraId="69129BCA" w14:textId="77777777" w:rsidTr="00793A43">
        <w:trPr>
          <w:trHeight w:val="58"/>
        </w:trPr>
        <w:tc>
          <w:tcPr>
            <w:tcW w:w="626" w:type="dxa"/>
            <w:tcBorders>
              <w:top w:val="single" w:sz="4" w:space="0" w:color="auto"/>
              <w:left w:val="single" w:sz="4" w:space="0" w:color="auto"/>
              <w:bottom w:val="single" w:sz="4" w:space="0" w:color="auto"/>
              <w:right w:val="single" w:sz="4" w:space="0" w:color="auto"/>
            </w:tcBorders>
          </w:tcPr>
          <w:p w14:paraId="09009DFC"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1.</w:t>
            </w:r>
          </w:p>
        </w:tc>
        <w:tc>
          <w:tcPr>
            <w:tcW w:w="3197" w:type="dxa"/>
            <w:tcBorders>
              <w:top w:val="single" w:sz="4" w:space="0" w:color="auto"/>
              <w:left w:val="single" w:sz="4" w:space="0" w:color="auto"/>
              <w:bottom w:val="single" w:sz="4" w:space="0" w:color="auto"/>
              <w:right w:val="single" w:sz="4" w:space="0" w:color="auto"/>
            </w:tcBorders>
          </w:tcPr>
          <w:p w14:paraId="77B98018"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27417B9"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14:paraId="5ABEE98D" w14:textId="77777777" w:rsidR="00EA3102" w:rsidRPr="00B567F5" w:rsidRDefault="00EA3102" w:rsidP="00793A43">
            <w:pPr>
              <w:spacing w:after="0" w:line="240" w:lineRule="auto"/>
              <w:rPr>
                <w:rFonts w:ascii="Arial" w:hAnsi="Arial" w:cs="Arial"/>
                <w:sz w:val="24"/>
                <w:szCs w:val="24"/>
              </w:rPr>
            </w:pPr>
          </w:p>
        </w:tc>
      </w:tr>
      <w:tr w:rsidR="00EA3102" w:rsidRPr="00B567F5" w14:paraId="0D40FE27" w14:textId="77777777" w:rsidTr="00793A43">
        <w:trPr>
          <w:trHeight w:val="278"/>
        </w:trPr>
        <w:tc>
          <w:tcPr>
            <w:tcW w:w="626" w:type="dxa"/>
            <w:tcBorders>
              <w:top w:val="single" w:sz="4" w:space="0" w:color="auto"/>
              <w:left w:val="single" w:sz="4" w:space="0" w:color="auto"/>
              <w:bottom w:val="single" w:sz="4" w:space="0" w:color="auto"/>
              <w:right w:val="single" w:sz="4" w:space="0" w:color="auto"/>
            </w:tcBorders>
          </w:tcPr>
          <w:p w14:paraId="09EF7EDC"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lastRenderedPageBreak/>
              <w:t>2.</w:t>
            </w:r>
          </w:p>
        </w:tc>
        <w:tc>
          <w:tcPr>
            <w:tcW w:w="3197" w:type="dxa"/>
            <w:tcBorders>
              <w:top w:val="single" w:sz="4" w:space="0" w:color="auto"/>
              <w:left w:val="single" w:sz="4" w:space="0" w:color="auto"/>
              <w:bottom w:val="single" w:sz="4" w:space="0" w:color="auto"/>
              <w:right w:val="single" w:sz="4" w:space="0" w:color="auto"/>
            </w:tcBorders>
          </w:tcPr>
          <w:p w14:paraId="43E275AB" w14:textId="77777777" w:rsidR="00EA3102" w:rsidRPr="00B567F5" w:rsidRDefault="00EA3102" w:rsidP="00793A43">
            <w:pPr>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C9005A" w14:textId="77777777" w:rsidR="00EA3102" w:rsidRPr="00B567F5" w:rsidRDefault="00EA3102" w:rsidP="00793A43">
            <w:pPr>
              <w:spacing w:after="0" w:line="240" w:lineRule="auto"/>
              <w:rPr>
                <w:rFonts w:ascii="Arial" w:hAnsi="Arial" w:cs="Arial"/>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71F77B9" w14:textId="77777777" w:rsidR="00EA3102" w:rsidRPr="00B567F5" w:rsidRDefault="00EA3102" w:rsidP="00793A43">
            <w:pPr>
              <w:spacing w:after="0" w:line="240" w:lineRule="auto"/>
              <w:rPr>
                <w:rFonts w:ascii="Arial" w:hAnsi="Arial" w:cs="Arial"/>
                <w:sz w:val="24"/>
                <w:szCs w:val="24"/>
              </w:rPr>
            </w:pPr>
          </w:p>
        </w:tc>
      </w:tr>
      <w:tr w:rsidR="00EA3102" w:rsidRPr="00B567F5" w14:paraId="68E8276A" w14:textId="77777777" w:rsidTr="00793A43">
        <w:trPr>
          <w:trHeight w:val="114"/>
        </w:trPr>
        <w:tc>
          <w:tcPr>
            <w:tcW w:w="626" w:type="dxa"/>
            <w:tcBorders>
              <w:top w:val="single" w:sz="4" w:space="0" w:color="auto"/>
              <w:left w:val="single" w:sz="4" w:space="0" w:color="auto"/>
              <w:bottom w:val="single" w:sz="4" w:space="0" w:color="auto"/>
              <w:right w:val="single" w:sz="4" w:space="0" w:color="auto"/>
            </w:tcBorders>
          </w:tcPr>
          <w:p w14:paraId="1162E115"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3.</w:t>
            </w:r>
          </w:p>
        </w:tc>
        <w:tc>
          <w:tcPr>
            <w:tcW w:w="3197" w:type="dxa"/>
            <w:tcBorders>
              <w:top w:val="single" w:sz="4" w:space="0" w:color="auto"/>
              <w:left w:val="single" w:sz="4" w:space="0" w:color="auto"/>
              <w:bottom w:val="single" w:sz="4" w:space="0" w:color="auto"/>
              <w:right w:val="single" w:sz="4" w:space="0" w:color="auto"/>
            </w:tcBorders>
          </w:tcPr>
          <w:p w14:paraId="19619DFA"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0F62DE7" w14:textId="77777777" w:rsidR="00EA3102" w:rsidRPr="00B567F5" w:rsidRDefault="00EA3102" w:rsidP="00793A43">
            <w:pPr>
              <w:spacing w:after="0" w:line="240" w:lineRule="auto"/>
              <w:rPr>
                <w:rFonts w:ascii="Arial" w:eastAsia="Times New Roman" w:hAnsi="Arial" w:cs="Arial"/>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14:paraId="0F4BC599" w14:textId="77777777" w:rsidR="00EA3102" w:rsidRPr="00B567F5" w:rsidRDefault="00EA3102" w:rsidP="00793A43">
            <w:pPr>
              <w:spacing w:after="0" w:line="240" w:lineRule="auto"/>
              <w:rPr>
                <w:rFonts w:ascii="Arial" w:hAnsi="Arial" w:cs="Arial"/>
                <w:sz w:val="24"/>
                <w:szCs w:val="24"/>
              </w:rPr>
            </w:pPr>
          </w:p>
        </w:tc>
      </w:tr>
    </w:tbl>
    <w:p w14:paraId="59DEC84D" w14:textId="77777777" w:rsidR="00613041" w:rsidRDefault="00613041" w:rsidP="00EA3102">
      <w:pPr>
        <w:suppressAutoHyphens/>
        <w:autoSpaceDE w:val="0"/>
        <w:autoSpaceDN w:val="0"/>
        <w:adjustRightInd w:val="0"/>
        <w:spacing w:after="0" w:line="240" w:lineRule="auto"/>
        <w:ind w:firstLine="567"/>
        <w:rPr>
          <w:rFonts w:ascii="Arial" w:eastAsia="SimSun" w:hAnsi="Arial" w:cs="Arial"/>
          <w:sz w:val="24"/>
          <w:szCs w:val="24"/>
          <w:lang w:eastAsia="zh-CN"/>
        </w:rPr>
      </w:pPr>
    </w:p>
    <w:p w14:paraId="2D3D0D7D" w14:textId="4BDF8ADB" w:rsidR="00EA3102" w:rsidRPr="00B567F5" w:rsidRDefault="00EA3102" w:rsidP="00EA3102">
      <w:pPr>
        <w:suppressAutoHyphens/>
        <w:autoSpaceDE w:val="0"/>
        <w:autoSpaceDN w:val="0"/>
        <w:adjustRightInd w:val="0"/>
        <w:spacing w:after="0" w:line="240" w:lineRule="auto"/>
        <w:ind w:firstLine="567"/>
        <w:rPr>
          <w:rFonts w:ascii="Arial" w:eastAsia="SimSun" w:hAnsi="Arial" w:cs="Arial"/>
          <w:sz w:val="24"/>
          <w:szCs w:val="24"/>
          <w:lang w:eastAsia="zh-CN"/>
        </w:rPr>
      </w:pPr>
      <w:r w:rsidRPr="00B567F5">
        <w:rPr>
          <w:rFonts w:ascii="Arial" w:eastAsia="SimSun" w:hAnsi="Arial" w:cs="Arial"/>
          <w:sz w:val="24"/>
          <w:szCs w:val="24"/>
          <w:lang w:eastAsia="zh-CN"/>
        </w:rPr>
        <w:t>1.7. Смета из средств гранта</w:t>
      </w:r>
      <w:r w:rsidRPr="00B567F5">
        <w:rPr>
          <w:rStyle w:val="ad"/>
          <w:rFonts w:ascii="Arial" w:eastAsia="SimSun" w:hAnsi="Arial" w:cs="Arial"/>
          <w:sz w:val="24"/>
          <w:szCs w:val="24"/>
          <w:lang w:eastAsia="zh-CN"/>
        </w:rPr>
        <w:footnoteReference w:id="22"/>
      </w:r>
    </w:p>
    <w:p w14:paraId="1A3B312E" w14:textId="77777777" w:rsidR="00EA3102" w:rsidRPr="00B567F5" w:rsidRDefault="00EA3102" w:rsidP="00EA3102">
      <w:pPr>
        <w:suppressAutoHyphens/>
        <w:autoSpaceDE w:val="0"/>
        <w:autoSpaceDN w:val="0"/>
        <w:adjustRightInd w:val="0"/>
        <w:spacing w:after="0" w:line="240" w:lineRule="auto"/>
        <w:ind w:firstLine="567"/>
        <w:rPr>
          <w:rFonts w:ascii="Arial" w:eastAsia="SimSun" w:hAnsi="Arial" w:cs="Arial"/>
          <w:sz w:val="24"/>
          <w:szCs w:val="24"/>
          <w:lang w:eastAsia="zh-C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EA3102" w:rsidRPr="00B567F5" w14:paraId="0A4AC0C6" w14:textId="77777777" w:rsidTr="00793A43">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DA7119"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1BF8C"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8E3441"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Получатель средств</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765A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36872"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Сумма, руб.</w:t>
            </w:r>
          </w:p>
        </w:tc>
      </w:tr>
      <w:tr w:rsidR="00EA3102" w:rsidRPr="00B567F5" w14:paraId="72141135" w14:textId="77777777" w:rsidTr="00793A43">
        <w:trPr>
          <w:trHeight w:val="179"/>
        </w:trPr>
        <w:tc>
          <w:tcPr>
            <w:tcW w:w="862" w:type="dxa"/>
            <w:tcBorders>
              <w:top w:val="single" w:sz="4" w:space="0" w:color="auto"/>
              <w:left w:val="single" w:sz="4" w:space="0" w:color="auto"/>
              <w:bottom w:val="single" w:sz="4" w:space="0" w:color="auto"/>
              <w:right w:val="single" w:sz="4" w:space="0" w:color="auto"/>
            </w:tcBorders>
            <w:hideMark/>
          </w:tcPr>
          <w:p w14:paraId="70D219DC"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4736F406"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223C61A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179E9A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D04894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77999096" w14:textId="77777777" w:rsidTr="00793A43">
        <w:trPr>
          <w:trHeight w:val="179"/>
        </w:trPr>
        <w:tc>
          <w:tcPr>
            <w:tcW w:w="862" w:type="dxa"/>
            <w:tcBorders>
              <w:top w:val="single" w:sz="4" w:space="0" w:color="auto"/>
              <w:left w:val="single" w:sz="4" w:space="0" w:color="auto"/>
              <w:bottom w:val="single" w:sz="4" w:space="0" w:color="auto"/>
              <w:right w:val="single" w:sz="4" w:space="0" w:color="auto"/>
            </w:tcBorders>
            <w:hideMark/>
          </w:tcPr>
          <w:p w14:paraId="06E51971"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1E0DA8D8"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D13211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1E83E4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5AAE17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521F366" w14:textId="77777777" w:rsidTr="00793A43">
        <w:trPr>
          <w:trHeight w:val="179"/>
        </w:trPr>
        <w:tc>
          <w:tcPr>
            <w:tcW w:w="862" w:type="dxa"/>
            <w:tcBorders>
              <w:top w:val="single" w:sz="4" w:space="0" w:color="auto"/>
              <w:left w:val="single" w:sz="4" w:space="0" w:color="auto"/>
              <w:bottom w:val="single" w:sz="4" w:space="0" w:color="auto"/>
              <w:right w:val="single" w:sz="4" w:space="0" w:color="auto"/>
            </w:tcBorders>
            <w:hideMark/>
          </w:tcPr>
          <w:p w14:paraId="594CC752"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7187864D"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7383F4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3E0FBE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92BECA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20F5D455" w14:textId="77777777" w:rsidTr="00793A43">
        <w:trPr>
          <w:trHeight w:val="112"/>
        </w:trPr>
        <w:tc>
          <w:tcPr>
            <w:tcW w:w="862" w:type="dxa"/>
            <w:tcBorders>
              <w:top w:val="single" w:sz="4" w:space="0" w:color="auto"/>
              <w:left w:val="single" w:sz="4" w:space="0" w:color="auto"/>
              <w:bottom w:val="single" w:sz="4" w:space="0" w:color="auto"/>
              <w:right w:val="single" w:sz="4" w:space="0" w:color="auto"/>
            </w:tcBorders>
            <w:hideMark/>
          </w:tcPr>
          <w:p w14:paraId="52833CC9"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FBFD5B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D76C07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FC39B0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E1E718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74E91773"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hideMark/>
          </w:tcPr>
          <w:p w14:paraId="11DF92A1"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4908E47C"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7532332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1E12B4C"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646CB1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70B3E10C"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2D359389"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7B69B2E0"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1003FD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19E471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0192BD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CE7D30B"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3FCD728F"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47B0B2B0"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0C3E28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5D53D2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09846F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19D63AC"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049807F8"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77666B2"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44E9DF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70E1A3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311816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22313A4"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5E057382"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122D1AA5"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6763EC4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F6D474C"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E551C1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0627F5CC"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56B55564"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0599BCDE"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5EF347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4BC8C5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06036E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A4CD793"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460D4277"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05BBAFA7"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C4E53E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3F50A7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A9FAA1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2C4DA88"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30F6E41E"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A9A11D7"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3AB2EC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92DB78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9E64A8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08D3A3A"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45005891"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5.</w:t>
            </w:r>
          </w:p>
        </w:tc>
        <w:tc>
          <w:tcPr>
            <w:tcW w:w="3016" w:type="dxa"/>
            <w:tcBorders>
              <w:top w:val="single" w:sz="4" w:space="0" w:color="auto"/>
              <w:left w:val="single" w:sz="4" w:space="0" w:color="auto"/>
              <w:bottom w:val="single" w:sz="4" w:space="0" w:color="auto"/>
              <w:right w:val="single" w:sz="4" w:space="0" w:color="auto"/>
            </w:tcBorders>
          </w:tcPr>
          <w:p w14:paraId="39527F41"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2CE8AC8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52F1DD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B99A64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65D46F0B"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04FF98A4"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5.1.</w:t>
            </w:r>
          </w:p>
        </w:tc>
        <w:tc>
          <w:tcPr>
            <w:tcW w:w="3016" w:type="dxa"/>
            <w:tcBorders>
              <w:top w:val="single" w:sz="4" w:space="0" w:color="auto"/>
              <w:left w:val="single" w:sz="4" w:space="0" w:color="auto"/>
              <w:bottom w:val="single" w:sz="4" w:space="0" w:color="auto"/>
              <w:right w:val="single" w:sz="4" w:space="0" w:color="auto"/>
            </w:tcBorders>
          </w:tcPr>
          <w:p w14:paraId="5C8F8FB0"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A88310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5CE789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CF533E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25623D9"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21B4E246"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5.2.</w:t>
            </w:r>
          </w:p>
        </w:tc>
        <w:tc>
          <w:tcPr>
            <w:tcW w:w="3016" w:type="dxa"/>
            <w:tcBorders>
              <w:top w:val="single" w:sz="4" w:space="0" w:color="auto"/>
              <w:left w:val="single" w:sz="4" w:space="0" w:color="auto"/>
              <w:bottom w:val="single" w:sz="4" w:space="0" w:color="auto"/>
              <w:right w:val="single" w:sz="4" w:space="0" w:color="auto"/>
            </w:tcBorders>
          </w:tcPr>
          <w:p w14:paraId="335952C6"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4C94A6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937138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0F5D76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E377A5E"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7DAA1EF5"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272A920"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3CED78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12EA0D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4DD70A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98CD5D9"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hideMark/>
          </w:tcPr>
          <w:p w14:paraId="515E3313"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25DA5252"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Разработчик(и) продукта (продукт),</w:t>
            </w:r>
            <w:r w:rsidRPr="00B567F5">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4394D54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FC6D53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9ED8ED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FDAADFB"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hideMark/>
          </w:tcPr>
          <w:p w14:paraId="6AF4AB37"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47593E7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5BE1AD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918B27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383BC4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C456012"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63516D3E"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45D8D56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A8020F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07CAAC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9B1278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FE2D7F4"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hideMark/>
          </w:tcPr>
          <w:p w14:paraId="4C837512"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A2F07E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94F3D5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FF1790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DBC67B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CDCE311"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4C837FA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6BC45B71"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66F4E5F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C277F4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24A063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7FD47128"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60FFC57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4F481CBC"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C83275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E894D0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45C311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C255376"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14060D0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472DDAC5"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52E97A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77BA9B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E2AD47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1EC5FEB"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1EFFB03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218A385"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646083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7B6438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64A780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D6750BB"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5428820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31102CB7"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549045D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DD42F6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02A9A1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0E4FF110"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0F90FBF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481FDB85"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935698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11DAB8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A49DA7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2EFC53AF"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2BDFABC2"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3ECD0D1D"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B7CF0F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33629D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FF0410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0C660A28"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212330C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E11F6DC"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238503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569C58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5CB1EB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4B9B6A1" w14:textId="77777777" w:rsidTr="00793A43">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41A05282"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3E8A24FC"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bl>
    <w:p w14:paraId="73A02B95" w14:textId="77777777" w:rsidR="00EA3102" w:rsidRPr="00B567F5" w:rsidRDefault="00EA3102" w:rsidP="00EA3102">
      <w:pPr>
        <w:suppressAutoHyphens/>
        <w:autoSpaceDE w:val="0"/>
        <w:autoSpaceDN w:val="0"/>
        <w:adjustRightInd w:val="0"/>
        <w:spacing w:after="0" w:line="240" w:lineRule="auto"/>
        <w:ind w:firstLine="567"/>
        <w:rPr>
          <w:rFonts w:ascii="Arial" w:eastAsia="SimSun" w:hAnsi="Arial" w:cs="Arial"/>
          <w:sz w:val="24"/>
          <w:szCs w:val="24"/>
          <w:lang w:eastAsia="zh-CN"/>
        </w:rPr>
      </w:pPr>
    </w:p>
    <w:p w14:paraId="4FD9F8CD" w14:textId="77777777" w:rsidR="00EA3102" w:rsidRPr="00B567F5" w:rsidRDefault="00EA3102" w:rsidP="00EA3102">
      <w:pPr>
        <w:suppressAutoHyphens/>
        <w:autoSpaceDE w:val="0"/>
        <w:autoSpaceDN w:val="0"/>
        <w:adjustRightInd w:val="0"/>
        <w:spacing w:after="0" w:line="240" w:lineRule="auto"/>
        <w:ind w:firstLine="567"/>
        <w:rPr>
          <w:rFonts w:ascii="Arial" w:eastAsia="SimSun" w:hAnsi="Arial" w:cs="Arial"/>
          <w:sz w:val="24"/>
          <w:szCs w:val="24"/>
          <w:lang w:eastAsia="zh-CN"/>
        </w:rPr>
      </w:pPr>
      <w:r w:rsidRPr="00B567F5">
        <w:rPr>
          <w:rFonts w:ascii="Arial" w:eastAsia="SimSun" w:hAnsi="Arial" w:cs="Arial"/>
          <w:sz w:val="24"/>
          <w:szCs w:val="24"/>
          <w:lang w:eastAsia="zh-CN"/>
        </w:rPr>
        <w:lastRenderedPageBreak/>
        <w:t>1.8. Смета из средств внебюджетного финансирования</w:t>
      </w:r>
      <w:r w:rsidRPr="00B567F5">
        <w:rPr>
          <w:rStyle w:val="ad"/>
          <w:rFonts w:ascii="Arial" w:eastAsia="SimSun" w:hAnsi="Arial" w:cs="Arial"/>
          <w:sz w:val="24"/>
          <w:szCs w:val="24"/>
          <w:lang w:eastAsia="zh-CN"/>
        </w:rPr>
        <w:footnoteReference w:id="23"/>
      </w:r>
    </w:p>
    <w:p w14:paraId="782AB938" w14:textId="77777777" w:rsidR="00EA3102" w:rsidRPr="00B567F5" w:rsidRDefault="00EA3102" w:rsidP="00EA3102">
      <w:pPr>
        <w:suppressAutoHyphens/>
        <w:autoSpaceDE w:val="0"/>
        <w:autoSpaceDN w:val="0"/>
        <w:adjustRightInd w:val="0"/>
        <w:spacing w:after="0" w:line="240" w:lineRule="auto"/>
        <w:rPr>
          <w:rFonts w:ascii="Arial" w:eastAsia="SimSun" w:hAnsi="Arial" w:cs="Arial"/>
          <w:sz w:val="24"/>
          <w:szCs w:val="24"/>
          <w:lang w:eastAsia="zh-C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EA3102" w:rsidRPr="00B567F5" w14:paraId="01B0E051" w14:textId="77777777" w:rsidTr="00793A43">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109700"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7DA602"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64763" w14:textId="77777777" w:rsidR="00EA3102" w:rsidRPr="00B567F5" w:rsidRDefault="00EA3102" w:rsidP="00793A43">
            <w:pPr>
              <w:spacing w:after="0" w:line="240" w:lineRule="auto"/>
              <w:ind w:right="-175"/>
              <w:jc w:val="both"/>
              <w:rPr>
                <w:rFonts w:ascii="Arial" w:hAnsi="Arial" w:cs="Arial"/>
                <w:sz w:val="24"/>
                <w:szCs w:val="24"/>
              </w:rPr>
            </w:pPr>
            <w:r w:rsidRPr="00B567F5">
              <w:rPr>
                <w:rFonts w:ascii="Arial" w:hAnsi="Arial" w:cs="Arial"/>
                <w:sz w:val="24"/>
                <w:szCs w:val="24"/>
              </w:rPr>
              <w:t>Получатель средств</w:t>
            </w:r>
            <w:r w:rsidRPr="00B567F5">
              <w:rPr>
                <w:rStyle w:val="ad"/>
                <w:rFonts w:ascii="Arial" w:hAnsi="Arial" w:cs="Arial"/>
                <w:sz w:val="24"/>
                <w:szCs w:val="24"/>
              </w:rPr>
              <w:t xml:space="preserve"> </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FD5E5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8B3A7"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Сумма, руб.</w:t>
            </w:r>
          </w:p>
        </w:tc>
      </w:tr>
      <w:tr w:rsidR="00EA3102" w:rsidRPr="00B567F5" w14:paraId="3D79635D" w14:textId="77777777" w:rsidTr="00793A43">
        <w:trPr>
          <w:trHeight w:val="179"/>
        </w:trPr>
        <w:tc>
          <w:tcPr>
            <w:tcW w:w="862" w:type="dxa"/>
            <w:tcBorders>
              <w:top w:val="single" w:sz="4" w:space="0" w:color="auto"/>
              <w:left w:val="single" w:sz="4" w:space="0" w:color="auto"/>
              <w:bottom w:val="single" w:sz="4" w:space="0" w:color="auto"/>
              <w:right w:val="single" w:sz="4" w:space="0" w:color="auto"/>
            </w:tcBorders>
            <w:hideMark/>
          </w:tcPr>
          <w:p w14:paraId="799A444F"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2E3B9672"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3F0754A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74852B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C99A5C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0E22E9E3" w14:textId="77777777" w:rsidTr="00793A43">
        <w:trPr>
          <w:trHeight w:val="179"/>
        </w:trPr>
        <w:tc>
          <w:tcPr>
            <w:tcW w:w="862" w:type="dxa"/>
            <w:tcBorders>
              <w:top w:val="single" w:sz="4" w:space="0" w:color="auto"/>
              <w:left w:val="single" w:sz="4" w:space="0" w:color="auto"/>
              <w:bottom w:val="single" w:sz="4" w:space="0" w:color="auto"/>
              <w:right w:val="single" w:sz="4" w:space="0" w:color="auto"/>
            </w:tcBorders>
            <w:hideMark/>
          </w:tcPr>
          <w:p w14:paraId="74E5B6BB"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2BA01CDF"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880511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DB363B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604B86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142D5F4" w14:textId="77777777" w:rsidTr="00793A43">
        <w:trPr>
          <w:trHeight w:val="179"/>
        </w:trPr>
        <w:tc>
          <w:tcPr>
            <w:tcW w:w="862" w:type="dxa"/>
            <w:tcBorders>
              <w:top w:val="single" w:sz="4" w:space="0" w:color="auto"/>
              <w:left w:val="single" w:sz="4" w:space="0" w:color="auto"/>
              <w:bottom w:val="single" w:sz="4" w:space="0" w:color="auto"/>
              <w:right w:val="single" w:sz="4" w:space="0" w:color="auto"/>
            </w:tcBorders>
            <w:hideMark/>
          </w:tcPr>
          <w:p w14:paraId="6C737238"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23F1B67F"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AF2EC3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45C0DA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A83E70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7FF34462" w14:textId="77777777" w:rsidTr="00793A43">
        <w:trPr>
          <w:trHeight w:val="112"/>
        </w:trPr>
        <w:tc>
          <w:tcPr>
            <w:tcW w:w="862" w:type="dxa"/>
            <w:tcBorders>
              <w:top w:val="single" w:sz="4" w:space="0" w:color="auto"/>
              <w:left w:val="single" w:sz="4" w:space="0" w:color="auto"/>
              <w:bottom w:val="single" w:sz="4" w:space="0" w:color="auto"/>
              <w:right w:val="single" w:sz="4" w:space="0" w:color="auto"/>
            </w:tcBorders>
            <w:hideMark/>
          </w:tcPr>
          <w:p w14:paraId="6C16C662"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0C5882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504FF0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BB8BEF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98289F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A4BDDB9"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hideMark/>
          </w:tcPr>
          <w:p w14:paraId="32934F46"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58550B04"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5194897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A69B0F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3B678F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78F8A25"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6B85BFF2"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05219A88"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532115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CD14BAC"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450B72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52B0D6F"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68B376A5"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47DB838A"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B5218A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78992F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3D8F48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62359E36"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2FAF1BFD"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BD18961"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090519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B96D15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3EACFE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A2F2BC4"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3E0375A7"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25C5610F"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20294AA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B229A9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991D1E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44C196F"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5EAEE0A8"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75ED80CB"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372DDF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8B9132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F1FDC1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0C76756E"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46786315"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137DF978"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2D8261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93A34B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905540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2B873DD7"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3783B65B"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2F7A024"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0C7722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E73EDC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076E04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49C6398"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7E5C3B77"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4.</w:t>
            </w:r>
          </w:p>
        </w:tc>
        <w:tc>
          <w:tcPr>
            <w:tcW w:w="3016" w:type="dxa"/>
            <w:tcBorders>
              <w:top w:val="single" w:sz="4" w:space="0" w:color="auto"/>
              <w:left w:val="single" w:sz="4" w:space="0" w:color="auto"/>
              <w:bottom w:val="single" w:sz="4" w:space="0" w:color="auto"/>
              <w:right w:val="single" w:sz="4" w:space="0" w:color="auto"/>
            </w:tcBorders>
          </w:tcPr>
          <w:p w14:paraId="336246AF"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Интегратор(ы)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5C3E6431"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6096839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094419BF"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r>
      <w:tr w:rsidR="00EA3102" w:rsidRPr="00B567F5" w14:paraId="6DAEF405"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4EA58254"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4.1.</w:t>
            </w:r>
          </w:p>
        </w:tc>
        <w:tc>
          <w:tcPr>
            <w:tcW w:w="3016" w:type="dxa"/>
            <w:tcBorders>
              <w:top w:val="single" w:sz="4" w:space="0" w:color="auto"/>
              <w:left w:val="single" w:sz="4" w:space="0" w:color="auto"/>
              <w:bottom w:val="single" w:sz="4" w:space="0" w:color="auto"/>
              <w:right w:val="single" w:sz="4" w:space="0" w:color="auto"/>
            </w:tcBorders>
          </w:tcPr>
          <w:p w14:paraId="3E85AEA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29890F5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0A1F1118"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64DF82EF"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r>
      <w:tr w:rsidR="00EA3102" w:rsidRPr="00B567F5" w14:paraId="598E8415"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6BD464EA"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4.2.</w:t>
            </w:r>
          </w:p>
        </w:tc>
        <w:tc>
          <w:tcPr>
            <w:tcW w:w="3016" w:type="dxa"/>
            <w:tcBorders>
              <w:top w:val="single" w:sz="4" w:space="0" w:color="auto"/>
              <w:left w:val="single" w:sz="4" w:space="0" w:color="auto"/>
              <w:bottom w:val="single" w:sz="4" w:space="0" w:color="auto"/>
              <w:right w:val="single" w:sz="4" w:space="0" w:color="auto"/>
            </w:tcBorders>
          </w:tcPr>
          <w:p w14:paraId="4E30640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31799C6F"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217323E5"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5934CC4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r>
      <w:tr w:rsidR="00EA3102" w:rsidRPr="00B567F5" w14:paraId="41454C70" w14:textId="77777777" w:rsidTr="00793A43">
        <w:trPr>
          <w:trHeight w:val="137"/>
        </w:trPr>
        <w:tc>
          <w:tcPr>
            <w:tcW w:w="862" w:type="dxa"/>
            <w:tcBorders>
              <w:top w:val="single" w:sz="4" w:space="0" w:color="auto"/>
              <w:left w:val="single" w:sz="4" w:space="0" w:color="auto"/>
              <w:bottom w:val="single" w:sz="4" w:space="0" w:color="auto"/>
              <w:right w:val="single" w:sz="4" w:space="0" w:color="auto"/>
            </w:tcBorders>
          </w:tcPr>
          <w:p w14:paraId="4B6DF8DD"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4F10AF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3E3E1639"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6EE74B8A"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3A49EE3C"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r>
      <w:tr w:rsidR="00EA3102" w:rsidRPr="00B567F5" w14:paraId="630F0AB1"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1A9239F5"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5.</w:t>
            </w:r>
          </w:p>
        </w:tc>
        <w:tc>
          <w:tcPr>
            <w:tcW w:w="3016" w:type="dxa"/>
            <w:tcBorders>
              <w:top w:val="single" w:sz="4" w:space="0" w:color="auto"/>
              <w:left w:val="single" w:sz="4" w:space="0" w:color="auto"/>
              <w:bottom w:val="single" w:sz="4" w:space="0" w:color="auto"/>
              <w:right w:val="single" w:sz="4" w:space="0" w:color="auto"/>
            </w:tcBorders>
          </w:tcPr>
          <w:p w14:paraId="76C63A9A"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2DC3148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FF7CFD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0EE5A6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06BD183"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531A0A02"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5.1.</w:t>
            </w:r>
          </w:p>
        </w:tc>
        <w:tc>
          <w:tcPr>
            <w:tcW w:w="3016" w:type="dxa"/>
            <w:tcBorders>
              <w:top w:val="single" w:sz="4" w:space="0" w:color="auto"/>
              <w:left w:val="single" w:sz="4" w:space="0" w:color="auto"/>
              <w:bottom w:val="single" w:sz="4" w:space="0" w:color="auto"/>
              <w:right w:val="single" w:sz="4" w:space="0" w:color="auto"/>
            </w:tcBorders>
          </w:tcPr>
          <w:p w14:paraId="28FEC32C"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0923DA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5544B99"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DE4DFD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C2C28DE"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33514DFB"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5.2.</w:t>
            </w:r>
          </w:p>
        </w:tc>
        <w:tc>
          <w:tcPr>
            <w:tcW w:w="3016" w:type="dxa"/>
            <w:tcBorders>
              <w:top w:val="single" w:sz="4" w:space="0" w:color="auto"/>
              <w:left w:val="single" w:sz="4" w:space="0" w:color="auto"/>
              <w:bottom w:val="single" w:sz="4" w:space="0" w:color="auto"/>
              <w:right w:val="single" w:sz="4" w:space="0" w:color="auto"/>
            </w:tcBorders>
          </w:tcPr>
          <w:p w14:paraId="51296349"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BD2BDD6"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EC99E2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7C5D93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4E14CA0"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0528A478"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33A3E94"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C7F62F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E04AE9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4A9E5C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7CBB2665"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hideMark/>
          </w:tcPr>
          <w:p w14:paraId="12457297" w14:textId="77777777" w:rsidR="00EA3102" w:rsidRPr="00B567F5" w:rsidRDefault="00EA3102" w:rsidP="00793A43">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0D49C3E1"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Разработчик(и) продукта (продукт),</w:t>
            </w:r>
            <w:r w:rsidRPr="00B567F5">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61EC4AFB"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1055A8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56E8A4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69DCC527"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hideMark/>
          </w:tcPr>
          <w:p w14:paraId="32BCECC6"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14D439FB"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CC101B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36A9CE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C12D75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53C2689"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tcPr>
          <w:p w14:paraId="5584561D"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50E8746B"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0C71D9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1C5FE5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3BB586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A413088" w14:textId="77777777" w:rsidTr="00793A43">
        <w:trPr>
          <w:trHeight w:val="209"/>
        </w:trPr>
        <w:tc>
          <w:tcPr>
            <w:tcW w:w="862" w:type="dxa"/>
            <w:tcBorders>
              <w:top w:val="single" w:sz="4" w:space="0" w:color="auto"/>
              <w:left w:val="single" w:sz="4" w:space="0" w:color="auto"/>
              <w:bottom w:val="single" w:sz="4" w:space="0" w:color="auto"/>
              <w:right w:val="single" w:sz="4" w:space="0" w:color="auto"/>
            </w:tcBorders>
            <w:hideMark/>
          </w:tcPr>
          <w:p w14:paraId="7F9F46E8" w14:textId="77777777" w:rsidR="00EA3102" w:rsidRPr="00B567F5" w:rsidRDefault="00EA3102" w:rsidP="00793A43">
            <w:pPr>
              <w:suppressAutoHyphens/>
              <w:autoSpaceDE w:val="0"/>
              <w:autoSpaceDN w:val="0"/>
              <w:adjustRightInd w:val="0"/>
              <w:spacing w:after="0" w:line="240" w:lineRule="auto"/>
              <w:contextualSpacing/>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1C703D2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8E5BE6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0C7589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A9DFEB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068ADF0C"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11EFB5E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34218F32"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067F40D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AE6489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F7CEC8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4D4EB96"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189B8755"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21A395A8"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BB11657"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3B2C5F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C60B38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C4C0D78"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475E9848"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1304E43E"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DB4C915"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B930B0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31C35E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0A392DC6"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6CADA3C9"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C714523"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07637F2"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24CE56D"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B0A6E5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5EBD64D4"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4E9DB0C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12930CA6" w14:textId="77777777" w:rsidR="00EA3102" w:rsidRPr="00B567F5" w:rsidRDefault="00EA3102" w:rsidP="00793A43">
            <w:pPr>
              <w:spacing w:after="0" w:line="240" w:lineRule="auto"/>
              <w:jc w:val="both"/>
              <w:rPr>
                <w:rFonts w:ascii="Arial" w:hAnsi="Arial" w:cs="Arial"/>
                <w:bCs/>
                <w:sz w:val="24"/>
                <w:szCs w:val="24"/>
              </w:rPr>
            </w:pPr>
            <w:r w:rsidRPr="00B567F5">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2E58EDA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4A320F4"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133E3F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4BC115C8"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22D1FAA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6C897FC7"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1F7EE73"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F83A70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8AC0ED1"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396119B9"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496D79CA"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07E615F3"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0E4BD68"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243061E"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04E5D6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84AECA3"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hideMark/>
          </w:tcPr>
          <w:p w14:paraId="5D24A3A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1A60DA9" w14:textId="77777777" w:rsidR="00EA3102" w:rsidRPr="00B567F5" w:rsidRDefault="00EA3102" w:rsidP="00793A43">
            <w:pPr>
              <w:spacing w:after="0" w:line="240" w:lineRule="auto"/>
              <w:jc w:val="both"/>
              <w:rPr>
                <w:rFonts w:ascii="Arial" w:hAnsi="Arial" w:cs="Arial"/>
                <w:bCs/>
                <w:sz w:val="24"/>
                <w:szCs w:val="24"/>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A66F2BF"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A7B67E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B4CB1BA"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r w:rsidR="00EA3102" w:rsidRPr="00B567F5" w14:paraId="1D06C35E"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0D64E84F"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lastRenderedPageBreak/>
              <w:t>9.</w:t>
            </w:r>
          </w:p>
        </w:tc>
        <w:tc>
          <w:tcPr>
            <w:tcW w:w="3016" w:type="dxa"/>
            <w:tcBorders>
              <w:top w:val="single" w:sz="4" w:space="0" w:color="auto"/>
              <w:left w:val="single" w:sz="4" w:space="0" w:color="auto"/>
              <w:bottom w:val="single" w:sz="4" w:space="0" w:color="auto"/>
              <w:right w:val="single" w:sz="4" w:space="0" w:color="auto"/>
            </w:tcBorders>
          </w:tcPr>
          <w:p w14:paraId="7330CFED"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eastAsia="ru-RU"/>
              </w:rPr>
              <w:t>Расходы, компенсированные Разработчиком продукта, в том числе:</w:t>
            </w:r>
          </w:p>
        </w:tc>
        <w:tc>
          <w:tcPr>
            <w:tcW w:w="1866" w:type="dxa"/>
            <w:tcBorders>
              <w:top w:val="single" w:sz="4" w:space="0" w:color="auto"/>
              <w:left w:val="single" w:sz="4" w:space="0" w:color="auto"/>
              <w:bottom w:val="single" w:sz="4" w:space="0" w:color="auto"/>
              <w:right w:val="single" w:sz="4" w:space="0" w:color="auto"/>
            </w:tcBorders>
          </w:tcPr>
          <w:p w14:paraId="32A59DE7" w14:textId="77777777" w:rsidR="00EA3102" w:rsidRPr="00B567F5" w:rsidRDefault="00EA3102" w:rsidP="00793A43">
            <w:pPr>
              <w:spacing w:after="0" w:line="240" w:lineRule="auto"/>
              <w:jc w:val="both"/>
              <w:rPr>
                <w:rFonts w:ascii="Arial" w:eastAsia="MS PGothic" w:hAnsi="Arial" w:cs="Arial"/>
                <w:bCs/>
                <w:i/>
                <w:iCs/>
                <w:sz w:val="24"/>
                <w:szCs w:val="24"/>
                <w:lang w:val="en-US" w:eastAsia="ru-RU"/>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6A7627D"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E7A1866"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r>
      <w:tr w:rsidR="00EA3102" w:rsidRPr="00B567F5" w14:paraId="50DDC81C"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2781BD79"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9.1.</w:t>
            </w:r>
          </w:p>
        </w:tc>
        <w:tc>
          <w:tcPr>
            <w:tcW w:w="3016" w:type="dxa"/>
            <w:tcBorders>
              <w:top w:val="single" w:sz="4" w:space="0" w:color="auto"/>
              <w:left w:val="single" w:sz="4" w:space="0" w:color="auto"/>
              <w:bottom w:val="single" w:sz="4" w:space="0" w:color="auto"/>
              <w:right w:val="single" w:sz="4" w:space="0" w:color="auto"/>
            </w:tcBorders>
          </w:tcPr>
          <w:p w14:paraId="374E9A02"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D770A67"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AD6FCCA"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4ACB662"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r>
      <w:tr w:rsidR="00EA3102" w:rsidRPr="00B567F5" w14:paraId="52908116"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6752B35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9.2.</w:t>
            </w:r>
          </w:p>
        </w:tc>
        <w:tc>
          <w:tcPr>
            <w:tcW w:w="3016" w:type="dxa"/>
            <w:tcBorders>
              <w:top w:val="single" w:sz="4" w:space="0" w:color="auto"/>
              <w:left w:val="single" w:sz="4" w:space="0" w:color="auto"/>
              <w:bottom w:val="single" w:sz="4" w:space="0" w:color="auto"/>
              <w:right w:val="single" w:sz="4" w:space="0" w:color="auto"/>
            </w:tcBorders>
          </w:tcPr>
          <w:p w14:paraId="6AB6C9EC"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16D6138"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C3745D5"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F7EE7D4"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r>
      <w:tr w:rsidR="00EA3102" w:rsidRPr="00B567F5" w14:paraId="0E3D9C90" w14:textId="77777777" w:rsidTr="00793A43">
        <w:trPr>
          <w:trHeight w:val="311"/>
        </w:trPr>
        <w:tc>
          <w:tcPr>
            <w:tcW w:w="862" w:type="dxa"/>
            <w:tcBorders>
              <w:top w:val="single" w:sz="4" w:space="0" w:color="auto"/>
              <w:left w:val="single" w:sz="4" w:space="0" w:color="auto"/>
              <w:bottom w:val="single" w:sz="4" w:space="0" w:color="auto"/>
              <w:right w:val="single" w:sz="4" w:space="0" w:color="auto"/>
            </w:tcBorders>
          </w:tcPr>
          <w:p w14:paraId="0CB5175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1A4E139E"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0535D27"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9298951"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985D4B3" w14:textId="77777777" w:rsidR="00EA3102" w:rsidRPr="00B567F5" w:rsidRDefault="00EA3102" w:rsidP="00793A43">
            <w:pPr>
              <w:spacing w:after="0" w:line="240" w:lineRule="auto"/>
              <w:jc w:val="both"/>
              <w:rPr>
                <w:rFonts w:ascii="Arial" w:eastAsia="MS PGothic" w:hAnsi="Arial" w:cs="Arial"/>
                <w:bCs/>
                <w:sz w:val="24"/>
                <w:szCs w:val="24"/>
                <w:lang w:eastAsia="ru-RU"/>
              </w:rPr>
            </w:pPr>
            <w:r w:rsidRPr="00B567F5">
              <w:rPr>
                <w:rFonts w:ascii="Arial" w:eastAsia="MS PGothic" w:hAnsi="Arial" w:cs="Arial"/>
                <w:bCs/>
                <w:sz w:val="24"/>
                <w:szCs w:val="24"/>
                <w:lang w:val="en-US" w:eastAsia="ru-RU"/>
              </w:rPr>
              <w:t>[…]</w:t>
            </w:r>
          </w:p>
        </w:tc>
      </w:tr>
      <w:tr w:rsidR="00EA3102" w:rsidRPr="00B567F5" w14:paraId="00C03924" w14:textId="77777777" w:rsidTr="00793A43">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6CAC095D"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1EF038D0" w14:textId="77777777" w:rsidR="00EA3102" w:rsidRPr="00B567F5" w:rsidRDefault="00EA3102" w:rsidP="00793A43">
            <w:pPr>
              <w:spacing w:after="0" w:line="240" w:lineRule="auto"/>
              <w:jc w:val="both"/>
              <w:rPr>
                <w:rFonts w:ascii="Arial" w:hAnsi="Arial" w:cs="Arial"/>
                <w:sz w:val="24"/>
                <w:szCs w:val="24"/>
              </w:rPr>
            </w:pPr>
            <w:r w:rsidRPr="00B567F5">
              <w:rPr>
                <w:rFonts w:ascii="Arial" w:eastAsia="MS PGothic" w:hAnsi="Arial" w:cs="Arial"/>
                <w:bCs/>
                <w:sz w:val="24"/>
                <w:szCs w:val="24"/>
                <w:lang w:val="en-US" w:eastAsia="ru-RU"/>
              </w:rPr>
              <w:t>[…]</w:t>
            </w:r>
          </w:p>
        </w:tc>
      </w:tr>
    </w:tbl>
    <w:p w14:paraId="695CC8AE" w14:textId="77777777" w:rsidR="00EA3102" w:rsidRPr="00B567F5" w:rsidRDefault="00EA3102" w:rsidP="00EA3102">
      <w:pPr>
        <w:suppressAutoHyphens/>
        <w:autoSpaceDE w:val="0"/>
        <w:autoSpaceDN w:val="0"/>
        <w:adjustRightInd w:val="0"/>
        <w:spacing w:after="0" w:line="240" w:lineRule="auto"/>
        <w:rPr>
          <w:rFonts w:ascii="Arial" w:eastAsia="SimSun" w:hAnsi="Arial" w:cs="Arial"/>
          <w:sz w:val="24"/>
          <w:szCs w:val="24"/>
          <w:lang w:eastAsia="zh-CN"/>
        </w:rPr>
      </w:pPr>
    </w:p>
    <w:p w14:paraId="278BBAAB" w14:textId="77777777" w:rsidR="00EA3102" w:rsidRPr="00B567F5" w:rsidRDefault="00EA3102" w:rsidP="00EA3102">
      <w:pPr>
        <w:suppressAutoHyphens/>
        <w:autoSpaceDE w:val="0"/>
        <w:autoSpaceDN w:val="0"/>
        <w:adjustRightInd w:val="0"/>
        <w:spacing w:after="0" w:line="240" w:lineRule="auto"/>
        <w:rPr>
          <w:rFonts w:ascii="Arial" w:eastAsia="SimSun" w:hAnsi="Arial" w:cs="Arial"/>
          <w:sz w:val="24"/>
          <w:szCs w:val="24"/>
          <w:lang w:eastAsia="zh-CN"/>
        </w:rPr>
      </w:pPr>
    </w:p>
    <w:p w14:paraId="3684EFF0" w14:textId="77777777" w:rsidR="00EA3102" w:rsidRPr="003204AB" w:rsidRDefault="00EA3102" w:rsidP="00EA3102">
      <w:pPr>
        <w:spacing w:before="240" w:after="120" w:line="240" w:lineRule="auto"/>
        <w:jc w:val="center"/>
        <w:rPr>
          <w:rFonts w:ascii="Arial" w:eastAsia="SimSun" w:hAnsi="Arial" w:cs="Arial"/>
          <w:b/>
          <w:i/>
          <w:sz w:val="28"/>
          <w:szCs w:val="28"/>
          <w:lang w:eastAsia="zh-CN"/>
        </w:rPr>
      </w:pPr>
      <w:bookmarkStart w:id="13" w:name="_Hlk120292511"/>
      <w:r w:rsidRPr="00B567F5">
        <w:rPr>
          <w:rFonts w:ascii="Arial" w:eastAsia="SimSun" w:hAnsi="Arial" w:cs="Arial"/>
          <w:b/>
          <w:sz w:val="24"/>
          <w:szCs w:val="24"/>
          <w:lang w:eastAsia="zh-CN"/>
        </w:rPr>
        <w:t xml:space="preserve">           </w:t>
      </w:r>
      <w:r w:rsidRPr="003204AB">
        <w:rPr>
          <w:rFonts w:ascii="Arial" w:eastAsia="SimSun" w:hAnsi="Arial" w:cs="Arial"/>
          <w:b/>
          <w:sz w:val="28"/>
          <w:szCs w:val="28"/>
          <w:lang w:eastAsia="zh-CN"/>
        </w:rPr>
        <w:t>Подписи Сторон:</w:t>
      </w:r>
    </w:p>
    <w:tbl>
      <w:tblPr>
        <w:tblW w:w="9776"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511"/>
        <w:gridCol w:w="216"/>
        <w:gridCol w:w="1893"/>
        <w:gridCol w:w="369"/>
        <w:gridCol w:w="1829"/>
        <w:gridCol w:w="471"/>
      </w:tblGrid>
      <w:tr w:rsidR="00EA3102" w:rsidRPr="00B567F5" w14:paraId="203D11C1" w14:textId="77777777" w:rsidTr="00793A43">
        <w:tc>
          <w:tcPr>
            <w:tcW w:w="364" w:type="dxa"/>
            <w:tcBorders>
              <w:top w:val="single" w:sz="4" w:space="0" w:color="auto"/>
              <w:left w:val="single" w:sz="4" w:space="0" w:color="auto"/>
              <w:bottom w:val="single" w:sz="4" w:space="0" w:color="auto"/>
              <w:right w:val="nil"/>
            </w:tcBorders>
          </w:tcPr>
          <w:p w14:paraId="24F59E69" w14:textId="77777777" w:rsidR="00EA3102" w:rsidRPr="00B567F5" w:rsidRDefault="00EA3102" w:rsidP="00793A43">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7DCADBE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Полное и сокращенное (при наличии) наименования Грантодателя</w:t>
            </w:r>
          </w:p>
        </w:tc>
        <w:tc>
          <w:tcPr>
            <w:tcW w:w="511" w:type="dxa"/>
            <w:tcBorders>
              <w:top w:val="single" w:sz="4" w:space="0" w:color="auto"/>
              <w:left w:val="nil"/>
              <w:bottom w:val="single" w:sz="4" w:space="0" w:color="auto"/>
              <w:right w:val="single" w:sz="4" w:space="0" w:color="auto"/>
            </w:tcBorders>
          </w:tcPr>
          <w:p w14:paraId="6A637B91" w14:textId="77777777" w:rsidR="00EA3102" w:rsidRPr="00B567F5" w:rsidRDefault="00EA3102" w:rsidP="00793A43">
            <w:pPr>
              <w:pStyle w:val="ConsPlusNormal"/>
              <w:rPr>
                <w:rFonts w:ascii="Arial" w:hAnsi="Arial" w:cs="Arial"/>
                <w:sz w:val="28"/>
                <w:szCs w:val="28"/>
              </w:rPr>
            </w:pPr>
          </w:p>
        </w:tc>
        <w:tc>
          <w:tcPr>
            <w:tcW w:w="216" w:type="dxa"/>
            <w:tcBorders>
              <w:top w:val="single" w:sz="4" w:space="0" w:color="auto"/>
              <w:left w:val="single" w:sz="4" w:space="0" w:color="auto"/>
              <w:bottom w:val="single" w:sz="4" w:space="0" w:color="auto"/>
              <w:right w:val="nil"/>
            </w:tcBorders>
          </w:tcPr>
          <w:p w14:paraId="058868AF" w14:textId="77777777" w:rsidR="00EA3102" w:rsidRPr="00B567F5" w:rsidRDefault="00EA3102" w:rsidP="00793A43">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vAlign w:val="center"/>
          </w:tcPr>
          <w:p w14:paraId="5D24B07A"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Полное и сокращенное (при наличии) наименования Получателя гранта</w:t>
            </w:r>
          </w:p>
        </w:tc>
        <w:tc>
          <w:tcPr>
            <w:tcW w:w="471" w:type="dxa"/>
            <w:tcBorders>
              <w:top w:val="single" w:sz="4" w:space="0" w:color="auto"/>
              <w:left w:val="nil"/>
              <w:bottom w:val="single" w:sz="4" w:space="0" w:color="auto"/>
              <w:right w:val="single" w:sz="4" w:space="0" w:color="auto"/>
            </w:tcBorders>
            <w:vAlign w:val="center"/>
          </w:tcPr>
          <w:p w14:paraId="63932D48" w14:textId="77777777" w:rsidR="00EA3102" w:rsidRPr="00B567F5" w:rsidRDefault="00EA3102" w:rsidP="00793A43">
            <w:pPr>
              <w:pStyle w:val="ConsPlusNormal"/>
              <w:rPr>
                <w:rFonts w:ascii="Arial" w:hAnsi="Arial" w:cs="Arial"/>
                <w:sz w:val="28"/>
                <w:szCs w:val="28"/>
              </w:rPr>
            </w:pPr>
          </w:p>
        </w:tc>
      </w:tr>
      <w:tr w:rsidR="00EA3102" w:rsidRPr="00B567F5" w14:paraId="5F79BB06" w14:textId="77777777" w:rsidTr="00793A43">
        <w:tc>
          <w:tcPr>
            <w:tcW w:w="364" w:type="dxa"/>
            <w:tcBorders>
              <w:top w:val="single" w:sz="4" w:space="0" w:color="auto"/>
              <w:left w:val="single" w:sz="4" w:space="0" w:color="auto"/>
              <w:bottom w:val="nil"/>
              <w:right w:val="nil"/>
            </w:tcBorders>
          </w:tcPr>
          <w:p w14:paraId="61DED07C" w14:textId="77777777" w:rsidR="00EA3102" w:rsidRPr="00B567F5" w:rsidRDefault="00EA3102" w:rsidP="00793A43">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tcPr>
          <w:p w14:paraId="3BF107CE" w14:textId="77777777" w:rsidR="00EA3102" w:rsidRPr="00B567F5" w:rsidRDefault="00EA3102" w:rsidP="00793A43">
            <w:pPr>
              <w:pStyle w:val="ConsPlusNormal"/>
              <w:rPr>
                <w:rFonts w:ascii="Arial" w:hAnsi="Arial" w:cs="Arial"/>
                <w:sz w:val="28"/>
                <w:szCs w:val="28"/>
              </w:rPr>
            </w:pPr>
          </w:p>
        </w:tc>
        <w:tc>
          <w:tcPr>
            <w:tcW w:w="511" w:type="dxa"/>
            <w:tcBorders>
              <w:top w:val="single" w:sz="4" w:space="0" w:color="auto"/>
              <w:left w:val="nil"/>
              <w:bottom w:val="nil"/>
              <w:right w:val="single" w:sz="4" w:space="0" w:color="auto"/>
            </w:tcBorders>
          </w:tcPr>
          <w:p w14:paraId="28C52CC0" w14:textId="77777777" w:rsidR="00EA3102" w:rsidRPr="00B567F5" w:rsidRDefault="00EA3102" w:rsidP="00793A43">
            <w:pPr>
              <w:pStyle w:val="ConsPlusNormal"/>
              <w:rPr>
                <w:rFonts w:ascii="Arial" w:hAnsi="Arial" w:cs="Arial"/>
                <w:sz w:val="28"/>
                <w:szCs w:val="28"/>
              </w:rPr>
            </w:pPr>
          </w:p>
        </w:tc>
        <w:tc>
          <w:tcPr>
            <w:tcW w:w="216" w:type="dxa"/>
            <w:tcBorders>
              <w:top w:val="single" w:sz="4" w:space="0" w:color="auto"/>
              <w:left w:val="single" w:sz="4" w:space="0" w:color="auto"/>
              <w:bottom w:val="nil"/>
              <w:right w:val="nil"/>
            </w:tcBorders>
          </w:tcPr>
          <w:p w14:paraId="2F527D18" w14:textId="77777777" w:rsidR="00EA3102" w:rsidRPr="00B567F5" w:rsidRDefault="00EA3102" w:rsidP="00793A43">
            <w:pPr>
              <w:pStyle w:val="ConsPlusNormal"/>
              <w:rPr>
                <w:rFonts w:ascii="Arial" w:hAnsi="Arial" w:cs="Arial"/>
                <w:sz w:val="28"/>
                <w:szCs w:val="28"/>
              </w:rPr>
            </w:pPr>
          </w:p>
        </w:tc>
        <w:tc>
          <w:tcPr>
            <w:tcW w:w="4091" w:type="dxa"/>
            <w:gridSpan w:val="3"/>
            <w:tcBorders>
              <w:top w:val="single" w:sz="4" w:space="0" w:color="auto"/>
              <w:left w:val="nil"/>
              <w:bottom w:val="single" w:sz="4" w:space="0" w:color="auto"/>
              <w:right w:val="nil"/>
            </w:tcBorders>
          </w:tcPr>
          <w:p w14:paraId="0A95D62B" w14:textId="77777777" w:rsidR="00EA3102" w:rsidRPr="00B567F5" w:rsidRDefault="00EA3102" w:rsidP="00793A43">
            <w:pPr>
              <w:pStyle w:val="ConsPlusNormal"/>
              <w:rPr>
                <w:rFonts w:ascii="Arial" w:hAnsi="Arial" w:cs="Arial"/>
                <w:sz w:val="28"/>
                <w:szCs w:val="28"/>
              </w:rPr>
            </w:pPr>
          </w:p>
        </w:tc>
        <w:tc>
          <w:tcPr>
            <w:tcW w:w="471" w:type="dxa"/>
            <w:tcBorders>
              <w:top w:val="single" w:sz="4" w:space="0" w:color="auto"/>
              <w:left w:val="nil"/>
              <w:bottom w:val="nil"/>
              <w:right w:val="single" w:sz="4" w:space="0" w:color="auto"/>
            </w:tcBorders>
          </w:tcPr>
          <w:p w14:paraId="3145D7EF" w14:textId="77777777" w:rsidR="00EA3102" w:rsidRPr="00B567F5" w:rsidRDefault="00EA3102" w:rsidP="00793A43">
            <w:pPr>
              <w:pStyle w:val="ConsPlusNormal"/>
              <w:rPr>
                <w:rFonts w:ascii="Arial" w:hAnsi="Arial" w:cs="Arial"/>
                <w:sz w:val="28"/>
                <w:szCs w:val="28"/>
              </w:rPr>
            </w:pPr>
          </w:p>
        </w:tc>
      </w:tr>
      <w:tr w:rsidR="00EA3102" w:rsidRPr="00B567F5" w14:paraId="2F3AEF46" w14:textId="77777777" w:rsidTr="00793A43">
        <w:tblPrEx>
          <w:tblBorders>
            <w:insideH w:val="none" w:sz="0" w:space="0" w:color="auto"/>
          </w:tblBorders>
        </w:tblPrEx>
        <w:tc>
          <w:tcPr>
            <w:tcW w:w="364" w:type="dxa"/>
            <w:tcBorders>
              <w:top w:val="nil"/>
              <w:left w:val="single" w:sz="4" w:space="0" w:color="auto"/>
              <w:bottom w:val="nil"/>
              <w:right w:val="nil"/>
            </w:tcBorders>
          </w:tcPr>
          <w:p w14:paraId="5C08AECB" w14:textId="77777777" w:rsidR="00EA3102" w:rsidRPr="00B567F5" w:rsidRDefault="00EA3102" w:rsidP="00793A43">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542684E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Грантодателя или уполномоченного им лица)</w:t>
            </w:r>
          </w:p>
        </w:tc>
        <w:tc>
          <w:tcPr>
            <w:tcW w:w="511" w:type="dxa"/>
            <w:tcBorders>
              <w:top w:val="nil"/>
              <w:left w:val="nil"/>
              <w:bottom w:val="nil"/>
              <w:right w:val="single" w:sz="4" w:space="0" w:color="auto"/>
            </w:tcBorders>
          </w:tcPr>
          <w:p w14:paraId="64C46B20" w14:textId="77777777" w:rsidR="00EA3102" w:rsidRPr="00B567F5" w:rsidRDefault="00EA3102" w:rsidP="00793A43">
            <w:pPr>
              <w:pStyle w:val="ConsPlusNormal"/>
              <w:rPr>
                <w:rFonts w:ascii="Arial" w:hAnsi="Arial" w:cs="Arial"/>
                <w:sz w:val="28"/>
                <w:szCs w:val="28"/>
              </w:rPr>
            </w:pPr>
          </w:p>
        </w:tc>
        <w:tc>
          <w:tcPr>
            <w:tcW w:w="216" w:type="dxa"/>
            <w:tcBorders>
              <w:top w:val="nil"/>
              <w:left w:val="single" w:sz="4" w:space="0" w:color="auto"/>
              <w:bottom w:val="nil"/>
              <w:right w:val="nil"/>
            </w:tcBorders>
          </w:tcPr>
          <w:p w14:paraId="5E4E9E17" w14:textId="77777777" w:rsidR="00EA3102" w:rsidRPr="00B567F5" w:rsidRDefault="00EA3102" w:rsidP="00793A43">
            <w:pPr>
              <w:pStyle w:val="ConsPlusNormal"/>
              <w:rPr>
                <w:rFonts w:ascii="Arial" w:hAnsi="Arial" w:cs="Arial"/>
                <w:sz w:val="28"/>
                <w:szCs w:val="28"/>
              </w:rPr>
            </w:pPr>
          </w:p>
        </w:tc>
        <w:tc>
          <w:tcPr>
            <w:tcW w:w="4091" w:type="dxa"/>
            <w:gridSpan w:val="3"/>
            <w:tcBorders>
              <w:top w:val="single" w:sz="4" w:space="0" w:color="auto"/>
              <w:left w:val="nil"/>
              <w:bottom w:val="nil"/>
              <w:right w:val="nil"/>
            </w:tcBorders>
          </w:tcPr>
          <w:p w14:paraId="0913AEAD"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471" w:type="dxa"/>
            <w:tcBorders>
              <w:top w:val="nil"/>
              <w:left w:val="nil"/>
              <w:bottom w:val="nil"/>
              <w:right w:val="single" w:sz="4" w:space="0" w:color="auto"/>
            </w:tcBorders>
            <w:vAlign w:val="bottom"/>
          </w:tcPr>
          <w:p w14:paraId="5320DFEA" w14:textId="77777777" w:rsidR="00EA3102" w:rsidRPr="00B567F5" w:rsidRDefault="00EA3102" w:rsidP="00793A43">
            <w:pPr>
              <w:pStyle w:val="ConsPlusNormal"/>
              <w:rPr>
                <w:rFonts w:ascii="Arial" w:hAnsi="Arial" w:cs="Arial"/>
                <w:sz w:val="28"/>
                <w:szCs w:val="28"/>
              </w:rPr>
            </w:pPr>
          </w:p>
        </w:tc>
      </w:tr>
      <w:tr w:rsidR="00EA3102" w:rsidRPr="00B567F5" w14:paraId="74CC5898" w14:textId="77777777" w:rsidTr="00793A43">
        <w:tblPrEx>
          <w:tblBorders>
            <w:insideH w:val="none" w:sz="0" w:space="0" w:color="auto"/>
          </w:tblBorders>
        </w:tblPrEx>
        <w:tc>
          <w:tcPr>
            <w:tcW w:w="364" w:type="dxa"/>
            <w:tcBorders>
              <w:top w:val="nil"/>
              <w:left w:val="single" w:sz="4" w:space="0" w:color="auto"/>
              <w:bottom w:val="nil"/>
              <w:right w:val="nil"/>
            </w:tcBorders>
          </w:tcPr>
          <w:p w14:paraId="02FA0D0D" w14:textId="77777777" w:rsidR="00EA3102" w:rsidRPr="00B567F5" w:rsidRDefault="00EA3102" w:rsidP="00793A43">
            <w:pPr>
              <w:pStyle w:val="ConsPlusNormal"/>
              <w:rPr>
                <w:rFonts w:ascii="Arial" w:hAnsi="Arial" w:cs="Arial"/>
                <w:sz w:val="28"/>
                <w:szCs w:val="28"/>
              </w:rPr>
            </w:pPr>
          </w:p>
        </w:tc>
        <w:tc>
          <w:tcPr>
            <w:tcW w:w="1876" w:type="dxa"/>
            <w:tcBorders>
              <w:top w:val="nil"/>
              <w:left w:val="nil"/>
              <w:bottom w:val="single" w:sz="4" w:space="0" w:color="auto"/>
              <w:right w:val="nil"/>
            </w:tcBorders>
          </w:tcPr>
          <w:p w14:paraId="4DD35D2D" w14:textId="77777777" w:rsidR="00EA3102" w:rsidRPr="00B567F5" w:rsidRDefault="00EA3102" w:rsidP="00793A43">
            <w:pPr>
              <w:pStyle w:val="ConsPlusNormal"/>
              <w:rPr>
                <w:rFonts w:ascii="Arial" w:hAnsi="Arial" w:cs="Arial"/>
                <w:sz w:val="28"/>
                <w:szCs w:val="28"/>
              </w:rPr>
            </w:pPr>
          </w:p>
        </w:tc>
        <w:tc>
          <w:tcPr>
            <w:tcW w:w="385" w:type="dxa"/>
            <w:tcBorders>
              <w:top w:val="nil"/>
              <w:left w:val="nil"/>
              <w:bottom w:val="nil"/>
              <w:right w:val="nil"/>
            </w:tcBorders>
          </w:tcPr>
          <w:p w14:paraId="40AA5CB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862" w:type="dxa"/>
            <w:tcBorders>
              <w:top w:val="nil"/>
              <w:left w:val="nil"/>
              <w:bottom w:val="single" w:sz="4" w:space="0" w:color="auto"/>
              <w:right w:val="nil"/>
            </w:tcBorders>
          </w:tcPr>
          <w:p w14:paraId="62B2DEDF" w14:textId="77777777" w:rsidR="00EA3102" w:rsidRPr="00B567F5" w:rsidRDefault="00EA3102" w:rsidP="00793A43">
            <w:pPr>
              <w:pStyle w:val="ConsPlusNormal"/>
              <w:rPr>
                <w:rFonts w:ascii="Arial" w:hAnsi="Arial" w:cs="Arial"/>
                <w:sz w:val="28"/>
                <w:szCs w:val="28"/>
              </w:rPr>
            </w:pPr>
          </w:p>
        </w:tc>
        <w:tc>
          <w:tcPr>
            <w:tcW w:w="511" w:type="dxa"/>
            <w:tcBorders>
              <w:top w:val="nil"/>
              <w:left w:val="nil"/>
              <w:bottom w:val="nil"/>
              <w:right w:val="single" w:sz="4" w:space="0" w:color="auto"/>
            </w:tcBorders>
          </w:tcPr>
          <w:p w14:paraId="031CF26C" w14:textId="77777777" w:rsidR="00EA3102" w:rsidRPr="00B567F5" w:rsidRDefault="00EA3102" w:rsidP="00793A43">
            <w:pPr>
              <w:pStyle w:val="ConsPlusNormal"/>
              <w:rPr>
                <w:rFonts w:ascii="Arial" w:hAnsi="Arial" w:cs="Arial"/>
                <w:sz w:val="28"/>
                <w:szCs w:val="28"/>
              </w:rPr>
            </w:pPr>
          </w:p>
        </w:tc>
        <w:tc>
          <w:tcPr>
            <w:tcW w:w="216" w:type="dxa"/>
            <w:tcBorders>
              <w:top w:val="nil"/>
              <w:left w:val="single" w:sz="4" w:space="0" w:color="auto"/>
              <w:bottom w:val="nil"/>
              <w:right w:val="nil"/>
            </w:tcBorders>
          </w:tcPr>
          <w:p w14:paraId="088CD1CF" w14:textId="77777777" w:rsidR="00EA3102" w:rsidRPr="00B567F5" w:rsidRDefault="00EA3102" w:rsidP="00793A43">
            <w:pPr>
              <w:pStyle w:val="ConsPlusNormal"/>
              <w:rPr>
                <w:rFonts w:ascii="Arial" w:hAnsi="Arial" w:cs="Arial"/>
                <w:sz w:val="28"/>
                <w:szCs w:val="28"/>
              </w:rPr>
            </w:pPr>
          </w:p>
        </w:tc>
        <w:tc>
          <w:tcPr>
            <w:tcW w:w="1893" w:type="dxa"/>
            <w:tcBorders>
              <w:top w:val="nil"/>
              <w:left w:val="nil"/>
              <w:bottom w:val="single" w:sz="4" w:space="0" w:color="auto"/>
              <w:right w:val="nil"/>
            </w:tcBorders>
          </w:tcPr>
          <w:p w14:paraId="1D59AB00" w14:textId="77777777" w:rsidR="00EA3102" w:rsidRPr="00B567F5" w:rsidRDefault="00EA3102" w:rsidP="00793A43">
            <w:pPr>
              <w:pStyle w:val="ConsPlusNormal"/>
              <w:rPr>
                <w:rFonts w:ascii="Arial" w:hAnsi="Arial" w:cs="Arial"/>
                <w:sz w:val="28"/>
                <w:szCs w:val="28"/>
              </w:rPr>
            </w:pPr>
          </w:p>
        </w:tc>
        <w:tc>
          <w:tcPr>
            <w:tcW w:w="369" w:type="dxa"/>
            <w:tcBorders>
              <w:top w:val="nil"/>
              <w:left w:val="nil"/>
              <w:bottom w:val="nil"/>
              <w:right w:val="nil"/>
            </w:tcBorders>
          </w:tcPr>
          <w:p w14:paraId="1401DD56"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829" w:type="dxa"/>
            <w:tcBorders>
              <w:top w:val="nil"/>
              <w:left w:val="nil"/>
              <w:bottom w:val="single" w:sz="4" w:space="0" w:color="auto"/>
              <w:right w:val="nil"/>
            </w:tcBorders>
          </w:tcPr>
          <w:p w14:paraId="2694D544" w14:textId="77777777" w:rsidR="00EA3102" w:rsidRPr="00B567F5" w:rsidRDefault="00EA3102" w:rsidP="00793A43">
            <w:pPr>
              <w:pStyle w:val="ConsPlusNormal"/>
              <w:rPr>
                <w:rFonts w:ascii="Arial" w:hAnsi="Arial" w:cs="Arial"/>
                <w:sz w:val="28"/>
                <w:szCs w:val="28"/>
              </w:rPr>
            </w:pPr>
          </w:p>
        </w:tc>
        <w:tc>
          <w:tcPr>
            <w:tcW w:w="471" w:type="dxa"/>
            <w:tcBorders>
              <w:top w:val="nil"/>
              <w:left w:val="nil"/>
              <w:bottom w:val="nil"/>
              <w:right w:val="single" w:sz="4" w:space="0" w:color="auto"/>
            </w:tcBorders>
          </w:tcPr>
          <w:p w14:paraId="36C6698F" w14:textId="77777777" w:rsidR="00EA3102" w:rsidRPr="00B567F5" w:rsidRDefault="00EA3102" w:rsidP="00793A43">
            <w:pPr>
              <w:pStyle w:val="ConsPlusNormal"/>
              <w:rPr>
                <w:rFonts w:ascii="Arial" w:hAnsi="Arial" w:cs="Arial"/>
                <w:sz w:val="28"/>
                <w:szCs w:val="28"/>
              </w:rPr>
            </w:pPr>
          </w:p>
        </w:tc>
      </w:tr>
      <w:tr w:rsidR="00EA3102" w:rsidRPr="00B567F5" w14:paraId="2DBDB5EA" w14:textId="77777777" w:rsidTr="00793A43">
        <w:tblPrEx>
          <w:tblBorders>
            <w:insideH w:val="none" w:sz="0" w:space="0" w:color="auto"/>
          </w:tblBorders>
        </w:tblPrEx>
        <w:tc>
          <w:tcPr>
            <w:tcW w:w="364" w:type="dxa"/>
            <w:tcBorders>
              <w:top w:val="nil"/>
              <w:left w:val="single" w:sz="4" w:space="0" w:color="auto"/>
              <w:bottom w:val="single" w:sz="4" w:space="0" w:color="auto"/>
              <w:right w:val="nil"/>
            </w:tcBorders>
          </w:tcPr>
          <w:p w14:paraId="5E6FA5DE" w14:textId="77777777" w:rsidR="00EA3102" w:rsidRPr="00B567F5" w:rsidRDefault="00EA3102" w:rsidP="00793A43">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7C3B302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85" w:type="dxa"/>
            <w:tcBorders>
              <w:top w:val="nil"/>
              <w:left w:val="nil"/>
              <w:bottom w:val="single" w:sz="4" w:space="0" w:color="auto"/>
              <w:right w:val="nil"/>
            </w:tcBorders>
          </w:tcPr>
          <w:p w14:paraId="05B347B3" w14:textId="77777777" w:rsidR="00EA3102" w:rsidRPr="00B567F5" w:rsidRDefault="00EA3102" w:rsidP="00793A43">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49D2577F"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511" w:type="dxa"/>
            <w:tcBorders>
              <w:top w:val="nil"/>
              <w:left w:val="nil"/>
              <w:bottom w:val="single" w:sz="4" w:space="0" w:color="auto"/>
              <w:right w:val="single" w:sz="4" w:space="0" w:color="auto"/>
            </w:tcBorders>
          </w:tcPr>
          <w:p w14:paraId="25738931" w14:textId="77777777" w:rsidR="00EA3102" w:rsidRPr="00B567F5" w:rsidRDefault="00EA3102" w:rsidP="00793A43">
            <w:pPr>
              <w:pStyle w:val="ConsPlusNormal"/>
              <w:rPr>
                <w:rFonts w:ascii="Arial" w:hAnsi="Arial" w:cs="Arial"/>
                <w:sz w:val="28"/>
                <w:szCs w:val="28"/>
              </w:rPr>
            </w:pPr>
          </w:p>
        </w:tc>
        <w:tc>
          <w:tcPr>
            <w:tcW w:w="216" w:type="dxa"/>
            <w:tcBorders>
              <w:top w:val="nil"/>
              <w:left w:val="single" w:sz="4" w:space="0" w:color="auto"/>
              <w:bottom w:val="single" w:sz="4" w:space="0" w:color="auto"/>
              <w:right w:val="nil"/>
            </w:tcBorders>
          </w:tcPr>
          <w:p w14:paraId="5C62DF69" w14:textId="77777777" w:rsidR="00EA3102" w:rsidRPr="00B567F5" w:rsidRDefault="00EA3102" w:rsidP="00793A43">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5821AB5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69" w:type="dxa"/>
            <w:tcBorders>
              <w:top w:val="nil"/>
              <w:left w:val="nil"/>
              <w:bottom w:val="single" w:sz="4" w:space="0" w:color="auto"/>
              <w:right w:val="nil"/>
            </w:tcBorders>
          </w:tcPr>
          <w:p w14:paraId="1EB70D89" w14:textId="77777777" w:rsidR="00EA3102" w:rsidRPr="00B567F5" w:rsidRDefault="00EA3102" w:rsidP="00793A43">
            <w:pPr>
              <w:pStyle w:val="ConsPlusNormal"/>
              <w:rPr>
                <w:rFonts w:ascii="Arial" w:hAnsi="Arial" w:cs="Arial"/>
                <w:sz w:val="28"/>
                <w:szCs w:val="28"/>
              </w:rPr>
            </w:pPr>
          </w:p>
        </w:tc>
        <w:tc>
          <w:tcPr>
            <w:tcW w:w="1829" w:type="dxa"/>
            <w:tcBorders>
              <w:top w:val="single" w:sz="4" w:space="0" w:color="auto"/>
              <w:left w:val="nil"/>
              <w:bottom w:val="single" w:sz="4" w:space="0" w:color="auto"/>
              <w:right w:val="nil"/>
            </w:tcBorders>
          </w:tcPr>
          <w:p w14:paraId="6F8F0DF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471" w:type="dxa"/>
            <w:tcBorders>
              <w:top w:val="nil"/>
              <w:left w:val="nil"/>
              <w:bottom w:val="single" w:sz="4" w:space="0" w:color="auto"/>
              <w:right w:val="single" w:sz="4" w:space="0" w:color="auto"/>
            </w:tcBorders>
          </w:tcPr>
          <w:p w14:paraId="5E16DA33" w14:textId="77777777" w:rsidR="00EA3102" w:rsidRPr="00B567F5" w:rsidRDefault="00EA3102" w:rsidP="00793A43">
            <w:pPr>
              <w:pStyle w:val="ConsPlusNormal"/>
              <w:rPr>
                <w:rFonts w:ascii="Arial" w:hAnsi="Arial" w:cs="Arial"/>
                <w:sz w:val="28"/>
                <w:szCs w:val="28"/>
              </w:rPr>
            </w:pPr>
          </w:p>
        </w:tc>
      </w:tr>
      <w:bookmarkEnd w:id="13"/>
    </w:tbl>
    <w:p w14:paraId="61F88E40" w14:textId="77777777" w:rsidR="00EA3102" w:rsidRPr="00B567F5"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4"/>
          <w:szCs w:val="24"/>
        </w:rPr>
      </w:pPr>
    </w:p>
    <w:p w14:paraId="17760897" w14:textId="77777777" w:rsidR="00EA3102" w:rsidRPr="00B567F5" w:rsidRDefault="00EA3102" w:rsidP="00EA3102">
      <w:pPr>
        <w:suppressAutoHyphens/>
        <w:autoSpaceDE w:val="0"/>
        <w:autoSpaceDN w:val="0"/>
        <w:adjustRightInd w:val="0"/>
        <w:spacing w:after="0" w:line="240" w:lineRule="auto"/>
        <w:ind w:firstLine="567"/>
        <w:rPr>
          <w:rFonts w:ascii="Arial" w:eastAsia="SimSun" w:hAnsi="Arial" w:cs="Arial"/>
          <w:sz w:val="24"/>
          <w:szCs w:val="24"/>
        </w:rPr>
        <w:sectPr w:rsidR="00EA3102" w:rsidRPr="00B567F5" w:rsidSect="00DB568A">
          <w:headerReference w:type="default" r:id="rId8"/>
          <w:pgSz w:w="11906" w:h="16838"/>
          <w:pgMar w:top="1134" w:right="1134" w:bottom="1134" w:left="1134" w:header="709" w:footer="709" w:gutter="0"/>
          <w:cols w:space="708"/>
          <w:titlePg/>
          <w:docGrid w:linePitch="360"/>
        </w:sectPr>
      </w:pPr>
    </w:p>
    <w:p w14:paraId="26344C71"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lastRenderedPageBreak/>
        <w:t>Приложение 2</w:t>
      </w:r>
    </w:p>
    <w:p w14:paraId="3F655EBF"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t xml:space="preserve">к Соглашению </w:t>
      </w:r>
    </w:p>
    <w:p w14:paraId="2EF09B1B" w14:textId="77777777" w:rsidR="00EA3102" w:rsidRPr="00B567F5" w:rsidRDefault="00EA3102" w:rsidP="00EA3102">
      <w:pPr>
        <w:suppressAutoHyphens/>
        <w:autoSpaceDE w:val="0"/>
        <w:autoSpaceDN w:val="0"/>
        <w:adjustRightInd w:val="0"/>
        <w:spacing w:after="0" w:line="240" w:lineRule="auto"/>
        <w:ind w:firstLine="567"/>
        <w:contextualSpacing/>
        <w:jc w:val="both"/>
        <w:rPr>
          <w:rFonts w:ascii="Arial" w:eastAsia="SimSun" w:hAnsi="Arial" w:cs="Arial"/>
          <w:sz w:val="24"/>
          <w:szCs w:val="24"/>
        </w:rPr>
      </w:pPr>
    </w:p>
    <w:p w14:paraId="5F7B2CDA" w14:textId="77777777" w:rsidR="00EA3102" w:rsidRPr="003204AB" w:rsidRDefault="00EA3102" w:rsidP="00EA3102">
      <w:pPr>
        <w:suppressAutoHyphens/>
        <w:autoSpaceDE w:val="0"/>
        <w:autoSpaceDN w:val="0"/>
        <w:adjustRightInd w:val="0"/>
        <w:spacing w:after="0" w:line="240" w:lineRule="auto"/>
        <w:contextualSpacing/>
        <w:jc w:val="center"/>
        <w:rPr>
          <w:rFonts w:ascii="Arial" w:eastAsia="SimSun" w:hAnsi="Arial" w:cs="Arial"/>
          <w:sz w:val="28"/>
          <w:szCs w:val="28"/>
        </w:rPr>
      </w:pPr>
      <w:r w:rsidRPr="003204AB">
        <w:rPr>
          <w:rFonts w:ascii="Arial" w:eastAsia="SimSun" w:hAnsi="Arial" w:cs="Arial"/>
          <w:sz w:val="28"/>
          <w:szCs w:val="28"/>
          <w:lang w:eastAsia="zh-CN"/>
        </w:rPr>
        <w:t>ФОРМА ОТЧЕТА О РЕАЛИЗАЦИИ ЭТАПА ПИЛОТНОГО ПРОЕКТА</w:t>
      </w:r>
    </w:p>
    <w:p w14:paraId="1374A36E"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7CAE6C94" w14:textId="77777777" w:rsidR="00EA3102" w:rsidRPr="003204AB"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8"/>
          <w:szCs w:val="28"/>
        </w:rPr>
      </w:pPr>
      <w:r w:rsidRPr="003204AB">
        <w:rPr>
          <w:rFonts w:ascii="Arial" w:eastAsia="SimSun" w:hAnsi="Arial" w:cs="Arial"/>
          <w:i/>
          <w:sz w:val="28"/>
          <w:szCs w:val="28"/>
        </w:rPr>
        <w:t>Начало формы Отчета</w:t>
      </w:r>
    </w:p>
    <w:p w14:paraId="4A885DC1" w14:textId="77777777" w:rsidR="00EA3102" w:rsidRPr="00B567F5"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4"/>
          <w:szCs w:val="24"/>
        </w:rPr>
      </w:pPr>
    </w:p>
    <w:p w14:paraId="6C8195D8"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r w:rsidRPr="00B567F5">
        <w:rPr>
          <w:rFonts w:ascii="Arial" w:eastAsia="SimSun" w:hAnsi="Arial" w:cs="Arial"/>
          <w:sz w:val="24"/>
          <w:szCs w:val="24"/>
        </w:rPr>
        <w:t>НА БЛАНКЕ ОРГАНИЗАЦИИ</w:t>
      </w:r>
    </w:p>
    <w:p w14:paraId="425E6C6A"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p>
    <w:p w14:paraId="3B71FC8B"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r w:rsidRPr="00B567F5">
        <w:rPr>
          <w:rFonts w:ascii="Arial" w:eastAsia="SimSun" w:hAnsi="Arial" w:cs="Arial"/>
          <w:sz w:val="24"/>
          <w:szCs w:val="24"/>
        </w:rPr>
        <w:t>ОТЧЕТ</w:t>
      </w:r>
    </w:p>
    <w:p w14:paraId="1EF238C4" w14:textId="77777777" w:rsidR="00EA3102" w:rsidRPr="00B567F5" w:rsidRDefault="00EA3102" w:rsidP="00EA3102">
      <w:pPr>
        <w:widowControl w:val="0"/>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____________</w:t>
      </w:r>
    </w:p>
    <w:p w14:paraId="4D7869A1"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r w:rsidRPr="00B567F5">
        <w:rPr>
          <w:rFonts w:ascii="Arial" w:eastAsia="SimSun" w:hAnsi="Arial" w:cs="Arial"/>
          <w:sz w:val="24"/>
          <w:szCs w:val="24"/>
        </w:rPr>
        <w:t xml:space="preserve">о реализации этапа пилотного проекта № ___ </w:t>
      </w:r>
    </w:p>
    <w:p w14:paraId="1F7928B2"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r w:rsidRPr="00B567F5">
        <w:rPr>
          <w:rFonts w:ascii="Arial" w:eastAsia="SimSun" w:hAnsi="Arial" w:cs="Arial"/>
          <w:sz w:val="24"/>
          <w:szCs w:val="24"/>
        </w:rPr>
        <w:t>по Соглашению о предоставлении гранта от __________ № _____</w:t>
      </w:r>
    </w:p>
    <w:p w14:paraId="061AFB07"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r w:rsidRPr="00B567F5">
        <w:rPr>
          <w:rFonts w:ascii="Arial" w:eastAsia="SimSun" w:hAnsi="Arial" w:cs="Arial"/>
          <w:sz w:val="24"/>
          <w:szCs w:val="24"/>
        </w:rPr>
        <w:t>______________</w:t>
      </w:r>
    </w:p>
    <w:p w14:paraId="541CDE29"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r w:rsidRPr="00B567F5">
        <w:rPr>
          <w:rFonts w:ascii="Arial" w:eastAsia="SimSun" w:hAnsi="Arial" w:cs="Arial"/>
          <w:sz w:val="24"/>
          <w:szCs w:val="24"/>
        </w:rPr>
        <w:t>(город, дата)</w:t>
      </w:r>
    </w:p>
    <w:p w14:paraId="7283A195"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3EDAD767"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Оглавление (заполняется согласно разделам, указанным ниже, с указанием страниц)</w:t>
      </w:r>
    </w:p>
    <w:p w14:paraId="6C865113"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77E12AC1"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1. Название Проекта.</w:t>
      </w:r>
    </w:p>
    <w:p w14:paraId="14321AD6"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613C4CCC"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2. Краткое описание Проекта (не более 5 предложений).</w:t>
      </w:r>
    </w:p>
    <w:p w14:paraId="615B0BC5"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7CDF605A"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3. Текущий статус реализации Проекта (не более 5 предложений).</w:t>
      </w:r>
    </w:p>
    <w:p w14:paraId="20804A18"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74A735AF"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4. Сумма Гранта, предоставленная на этап пилотного проекта в соответствии с Планом</w:t>
      </w:r>
      <w:r w:rsidRPr="00B567F5">
        <w:rPr>
          <w:rFonts w:ascii="Arial" w:hAnsi="Arial" w:cs="Arial"/>
        </w:rPr>
        <w:t xml:space="preserve"> </w:t>
      </w:r>
      <w:r w:rsidRPr="00B567F5">
        <w:rPr>
          <w:rFonts w:ascii="Arial" w:eastAsia="SimSun" w:hAnsi="Arial" w:cs="Arial"/>
          <w:sz w:val="24"/>
          <w:szCs w:val="24"/>
        </w:rPr>
        <w:t>реализации проекта, руб.:</w:t>
      </w:r>
    </w:p>
    <w:p w14:paraId="4DC378E7"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5F021959"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5. План финансирования по этапам пилотного проекта, руб.:</w:t>
      </w:r>
    </w:p>
    <w:p w14:paraId="6E934698"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tbl>
      <w:tblPr>
        <w:tblStyle w:val="11"/>
        <w:tblW w:w="9634" w:type="dxa"/>
        <w:tblLayout w:type="fixed"/>
        <w:tblLook w:val="0000" w:firstRow="0" w:lastRow="0" w:firstColumn="0" w:lastColumn="0" w:noHBand="0" w:noVBand="0"/>
      </w:tblPr>
      <w:tblGrid>
        <w:gridCol w:w="2830"/>
        <w:gridCol w:w="851"/>
        <w:gridCol w:w="850"/>
        <w:gridCol w:w="851"/>
        <w:gridCol w:w="850"/>
        <w:gridCol w:w="851"/>
        <w:gridCol w:w="850"/>
        <w:gridCol w:w="851"/>
        <w:gridCol w:w="850"/>
      </w:tblGrid>
      <w:tr w:rsidR="00EA3102" w:rsidRPr="00B567F5" w14:paraId="74E64964" w14:textId="77777777" w:rsidTr="00793A43">
        <w:trPr>
          <w:trHeight w:val="220"/>
        </w:trPr>
        <w:tc>
          <w:tcPr>
            <w:tcW w:w="2830" w:type="dxa"/>
            <w:vMerge w:val="restart"/>
          </w:tcPr>
          <w:p w14:paraId="23081833" w14:textId="77777777" w:rsidR="00EA3102" w:rsidRPr="00B567F5" w:rsidRDefault="00EA3102" w:rsidP="00793A43">
            <w:pPr>
              <w:widowControl w:val="0"/>
              <w:autoSpaceDE w:val="0"/>
              <w:autoSpaceDN w:val="0"/>
              <w:adjustRightInd w:val="0"/>
              <w:contextualSpacing/>
              <w:rPr>
                <w:rFonts w:ascii="Arial" w:eastAsia="SimSun" w:hAnsi="Arial" w:cs="Arial"/>
                <w:sz w:val="24"/>
                <w:szCs w:val="24"/>
                <w:lang w:eastAsia="zh-CN"/>
              </w:rPr>
            </w:pPr>
          </w:p>
          <w:p w14:paraId="0895346C"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Источники финансирования</w:t>
            </w:r>
          </w:p>
          <w:p w14:paraId="5F08C92E" w14:textId="77777777" w:rsidR="00EA3102" w:rsidRPr="00B567F5" w:rsidRDefault="00EA3102" w:rsidP="00793A43">
            <w:pPr>
              <w:widowControl w:val="0"/>
              <w:autoSpaceDE w:val="0"/>
              <w:autoSpaceDN w:val="0"/>
              <w:adjustRightInd w:val="0"/>
              <w:contextualSpacing/>
              <w:rPr>
                <w:rFonts w:ascii="Arial" w:eastAsia="SimSun" w:hAnsi="Arial" w:cs="Arial"/>
                <w:sz w:val="24"/>
                <w:szCs w:val="24"/>
                <w:lang w:eastAsia="zh-CN"/>
              </w:rPr>
            </w:pPr>
          </w:p>
        </w:tc>
        <w:tc>
          <w:tcPr>
            <w:tcW w:w="1701" w:type="dxa"/>
            <w:gridSpan w:val="2"/>
          </w:tcPr>
          <w:p w14:paraId="6F1AE185"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 xml:space="preserve">Этап 1 </w:t>
            </w:r>
          </w:p>
          <w:p w14:paraId="754A9629"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 xml:space="preserve">(с __ по __) </w:t>
            </w:r>
          </w:p>
        </w:tc>
        <w:tc>
          <w:tcPr>
            <w:tcW w:w="1701" w:type="dxa"/>
            <w:gridSpan w:val="2"/>
          </w:tcPr>
          <w:p w14:paraId="496FA3FF"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Этап 2</w:t>
            </w:r>
          </w:p>
          <w:p w14:paraId="5AF34647"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(с __ по __)</w:t>
            </w:r>
          </w:p>
        </w:tc>
        <w:tc>
          <w:tcPr>
            <w:tcW w:w="1701" w:type="dxa"/>
            <w:gridSpan w:val="2"/>
          </w:tcPr>
          <w:p w14:paraId="41DBE710"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 xml:space="preserve">Этап </w:t>
            </w:r>
            <w:r w:rsidRPr="00B567F5">
              <w:rPr>
                <w:rFonts w:ascii="Arial" w:eastAsia="SimSun" w:hAnsi="Arial" w:cs="Arial"/>
                <w:sz w:val="24"/>
                <w:szCs w:val="24"/>
                <w:lang w:val="en-US" w:eastAsia="zh-CN"/>
              </w:rPr>
              <w:t>N</w:t>
            </w:r>
          </w:p>
          <w:p w14:paraId="2C3C1F6A"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(с __ по __)</w:t>
            </w:r>
          </w:p>
        </w:tc>
        <w:tc>
          <w:tcPr>
            <w:tcW w:w="1701" w:type="dxa"/>
            <w:gridSpan w:val="2"/>
          </w:tcPr>
          <w:p w14:paraId="198DEDBE"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ИТОГО:</w:t>
            </w:r>
          </w:p>
        </w:tc>
      </w:tr>
      <w:tr w:rsidR="00EA3102" w:rsidRPr="00B567F5" w14:paraId="16A22EE7" w14:textId="77777777" w:rsidTr="00793A43">
        <w:trPr>
          <w:trHeight w:val="220"/>
        </w:trPr>
        <w:tc>
          <w:tcPr>
            <w:tcW w:w="2830" w:type="dxa"/>
            <w:vMerge/>
          </w:tcPr>
          <w:p w14:paraId="419A8A72" w14:textId="77777777" w:rsidR="00EA3102" w:rsidRPr="00B567F5" w:rsidRDefault="00EA3102" w:rsidP="00793A43">
            <w:pPr>
              <w:widowControl w:val="0"/>
              <w:autoSpaceDE w:val="0"/>
              <w:autoSpaceDN w:val="0"/>
              <w:adjustRightInd w:val="0"/>
              <w:contextualSpacing/>
              <w:rPr>
                <w:rFonts w:ascii="Arial" w:eastAsia="SimSun" w:hAnsi="Arial" w:cs="Arial"/>
                <w:sz w:val="24"/>
                <w:szCs w:val="24"/>
                <w:lang w:eastAsia="zh-CN"/>
              </w:rPr>
            </w:pPr>
          </w:p>
        </w:tc>
        <w:tc>
          <w:tcPr>
            <w:tcW w:w="851" w:type="dxa"/>
          </w:tcPr>
          <w:p w14:paraId="60BE20D6"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Плановые расходы</w:t>
            </w:r>
          </w:p>
        </w:tc>
        <w:tc>
          <w:tcPr>
            <w:tcW w:w="850" w:type="dxa"/>
          </w:tcPr>
          <w:p w14:paraId="78FEA162"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Фактические расходы</w:t>
            </w:r>
          </w:p>
        </w:tc>
        <w:tc>
          <w:tcPr>
            <w:tcW w:w="851" w:type="dxa"/>
          </w:tcPr>
          <w:p w14:paraId="5B821F2A"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Плановые расходы</w:t>
            </w:r>
          </w:p>
        </w:tc>
        <w:tc>
          <w:tcPr>
            <w:tcW w:w="850" w:type="dxa"/>
          </w:tcPr>
          <w:p w14:paraId="29F2841F"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Фактические расходы</w:t>
            </w:r>
          </w:p>
        </w:tc>
        <w:tc>
          <w:tcPr>
            <w:tcW w:w="851" w:type="dxa"/>
          </w:tcPr>
          <w:p w14:paraId="57C36863"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Плановые расходы</w:t>
            </w:r>
          </w:p>
        </w:tc>
        <w:tc>
          <w:tcPr>
            <w:tcW w:w="850" w:type="dxa"/>
          </w:tcPr>
          <w:p w14:paraId="7E88709B"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Фактические расходы</w:t>
            </w:r>
          </w:p>
        </w:tc>
        <w:tc>
          <w:tcPr>
            <w:tcW w:w="851" w:type="dxa"/>
          </w:tcPr>
          <w:p w14:paraId="5354F7EC"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Плановые расходы</w:t>
            </w:r>
          </w:p>
        </w:tc>
        <w:tc>
          <w:tcPr>
            <w:tcW w:w="850" w:type="dxa"/>
          </w:tcPr>
          <w:p w14:paraId="7DB7FE42" w14:textId="77777777" w:rsidR="00EA3102" w:rsidRPr="00B567F5" w:rsidRDefault="00EA3102" w:rsidP="00793A43">
            <w:pPr>
              <w:widowControl w:val="0"/>
              <w:autoSpaceDE w:val="0"/>
              <w:autoSpaceDN w:val="0"/>
              <w:adjustRightInd w:val="0"/>
              <w:contextualSpacing/>
              <w:jc w:val="center"/>
              <w:rPr>
                <w:rFonts w:ascii="Arial" w:eastAsia="SimSun" w:hAnsi="Arial" w:cs="Arial"/>
                <w:sz w:val="24"/>
                <w:szCs w:val="24"/>
                <w:lang w:eastAsia="zh-CN"/>
              </w:rPr>
            </w:pPr>
            <w:r w:rsidRPr="00B567F5">
              <w:rPr>
                <w:rFonts w:ascii="Arial" w:eastAsia="SimSun" w:hAnsi="Arial" w:cs="Arial"/>
                <w:sz w:val="24"/>
                <w:szCs w:val="24"/>
                <w:lang w:eastAsia="zh-CN"/>
              </w:rPr>
              <w:t>Фактические расходы</w:t>
            </w:r>
          </w:p>
        </w:tc>
      </w:tr>
      <w:tr w:rsidR="00EA3102" w:rsidRPr="00B567F5" w14:paraId="6DDAC20A" w14:textId="77777777" w:rsidTr="00793A43">
        <w:trPr>
          <w:trHeight w:val="495"/>
        </w:trPr>
        <w:tc>
          <w:tcPr>
            <w:tcW w:w="2830" w:type="dxa"/>
          </w:tcPr>
          <w:p w14:paraId="66EE1062" w14:textId="77777777" w:rsidR="00EA3102" w:rsidRPr="00B567F5" w:rsidRDefault="00EA3102" w:rsidP="00793A43">
            <w:pPr>
              <w:widowControl w:val="0"/>
              <w:autoSpaceDE w:val="0"/>
              <w:autoSpaceDN w:val="0"/>
              <w:adjustRightInd w:val="0"/>
              <w:contextualSpacing/>
              <w:rPr>
                <w:rFonts w:ascii="Arial" w:eastAsia="SimSun" w:hAnsi="Arial" w:cs="Arial"/>
                <w:sz w:val="24"/>
                <w:szCs w:val="24"/>
              </w:rPr>
            </w:pPr>
            <w:r w:rsidRPr="00B567F5">
              <w:rPr>
                <w:rFonts w:ascii="Arial" w:eastAsia="Calibri Light" w:hAnsi="Arial" w:cs="Arial"/>
                <w:sz w:val="24"/>
                <w:szCs w:val="24"/>
                <w:lang w:eastAsia="zh-CN"/>
              </w:rPr>
              <w:t>Грант, руб. (общая сумма)</w:t>
            </w:r>
          </w:p>
        </w:tc>
        <w:tc>
          <w:tcPr>
            <w:tcW w:w="851" w:type="dxa"/>
          </w:tcPr>
          <w:p w14:paraId="55F76FD8"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108A8F0F"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2E9EE0E8"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2026EF70" w14:textId="77777777" w:rsidR="00EA3102" w:rsidRPr="00B567F5" w:rsidRDefault="00EA3102" w:rsidP="00793A43">
            <w:pPr>
              <w:widowControl w:val="0"/>
              <w:autoSpaceDE w:val="0"/>
              <w:autoSpaceDN w:val="0"/>
              <w:adjustRightInd w:val="0"/>
              <w:contextualSpacing/>
              <w:jc w:val="right"/>
              <w:rPr>
                <w:rFonts w:ascii="Arial" w:hAnsi="Arial" w:cs="Arial"/>
                <w:sz w:val="24"/>
                <w:szCs w:val="24"/>
              </w:rPr>
            </w:pPr>
          </w:p>
        </w:tc>
        <w:tc>
          <w:tcPr>
            <w:tcW w:w="851" w:type="dxa"/>
          </w:tcPr>
          <w:p w14:paraId="10BC5649"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c>
          <w:tcPr>
            <w:tcW w:w="850" w:type="dxa"/>
          </w:tcPr>
          <w:p w14:paraId="2446E3A5"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c>
          <w:tcPr>
            <w:tcW w:w="851" w:type="dxa"/>
          </w:tcPr>
          <w:p w14:paraId="4E980276"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c>
          <w:tcPr>
            <w:tcW w:w="850" w:type="dxa"/>
          </w:tcPr>
          <w:p w14:paraId="38A35AAF"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r>
      <w:tr w:rsidR="00EA3102" w:rsidRPr="00B567F5" w14:paraId="17B8A621" w14:textId="77777777" w:rsidTr="00793A43">
        <w:trPr>
          <w:trHeight w:val="210"/>
        </w:trPr>
        <w:tc>
          <w:tcPr>
            <w:tcW w:w="2830" w:type="dxa"/>
          </w:tcPr>
          <w:p w14:paraId="7C52EAFF" w14:textId="77777777" w:rsidR="00EA3102" w:rsidRPr="00B567F5" w:rsidRDefault="00EA3102" w:rsidP="00793A43">
            <w:pPr>
              <w:widowControl w:val="0"/>
              <w:autoSpaceDE w:val="0"/>
              <w:autoSpaceDN w:val="0"/>
              <w:adjustRightInd w:val="0"/>
              <w:contextualSpacing/>
              <w:rPr>
                <w:rFonts w:ascii="Arial" w:eastAsia="SimSun" w:hAnsi="Arial" w:cs="Arial"/>
                <w:sz w:val="24"/>
                <w:szCs w:val="24"/>
              </w:rPr>
            </w:pPr>
            <w:r w:rsidRPr="00B567F5">
              <w:rPr>
                <w:rFonts w:ascii="Arial" w:eastAsia="Calibri Light" w:hAnsi="Arial" w:cs="Arial"/>
                <w:sz w:val="24"/>
                <w:szCs w:val="24"/>
                <w:lang w:eastAsia="zh-CN"/>
              </w:rPr>
              <w:t>Внебюджетные средства, руб. (общая сумма)</w:t>
            </w:r>
          </w:p>
        </w:tc>
        <w:tc>
          <w:tcPr>
            <w:tcW w:w="851" w:type="dxa"/>
          </w:tcPr>
          <w:p w14:paraId="140E3219"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7FA4AD7D"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6BA08E64"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09838772"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15EFD04C"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2C16A9B6"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7C796422"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58037552"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r>
      <w:tr w:rsidR="00EA3102" w:rsidRPr="00B567F5" w14:paraId="423E97FF" w14:textId="77777777" w:rsidTr="00793A43">
        <w:trPr>
          <w:trHeight w:val="210"/>
        </w:trPr>
        <w:tc>
          <w:tcPr>
            <w:tcW w:w="2830" w:type="dxa"/>
          </w:tcPr>
          <w:p w14:paraId="21CA0393" w14:textId="77777777" w:rsidR="00EA3102" w:rsidRPr="00B567F5" w:rsidRDefault="00EA3102" w:rsidP="00793A43">
            <w:pPr>
              <w:widowControl w:val="0"/>
              <w:autoSpaceDE w:val="0"/>
              <w:autoSpaceDN w:val="0"/>
              <w:adjustRightInd w:val="0"/>
              <w:ind w:left="306"/>
              <w:contextualSpacing/>
              <w:rPr>
                <w:rFonts w:ascii="Arial" w:eastAsia="SimSun" w:hAnsi="Arial" w:cs="Arial"/>
                <w:sz w:val="24"/>
                <w:szCs w:val="24"/>
                <w:lang w:eastAsia="zh-CN"/>
              </w:rPr>
            </w:pPr>
            <w:r w:rsidRPr="00B567F5">
              <w:rPr>
                <w:rFonts w:ascii="Arial" w:eastAsia="Calibri Light" w:hAnsi="Arial" w:cs="Arial"/>
                <w:sz w:val="24"/>
                <w:szCs w:val="24"/>
                <w:lang w:eastAsia="zh-CN"/>
              </w:rPr>
              <w:t>в том числе внебюджетные средства Разработчика</w:t>
            </w:r>
            <w:r w:rsidRPr="00B567F5">
              <w:rPr>
                <w:rFonts w:ascii="Arial" w:hAnsi="Arial" w:cs="Arial"/>
              </w:rPr>
              <w:t xml:space="preserve"> </w:t>
            </w:r>
            <w:r w:rsidRPr="00B567F5">
              <w:rPr>
                <w:rFonts w:ascii="Arial" w:eastAsia="Calibri Light" w:hAnsi="Arial" w:cs="Arial"/>
                <w:sz w:val="24"/>
                <w:szCs w:val="24"/>
                <w:lang w:eastAsia="zh-CN"/>
              </w:rPr>
              <w:t>продукта, руб.</w:t>
            </w:r>
          </w:p>
        </w:tc>
        <w:tc>
          <w:tcPr>
            <w:tcW w:w="851" w:type="dxa"/>
          </w:tcPr>
          <w:p w14:paraId="5DF7F219"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0C0F7ECE"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49805085"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5A9DD42F"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73E1EF0E"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3D9CE013"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464D19A2"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16DD48CD"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r>
      <w:tr w:rsidR="00EA3102" w:rsidRPr="00B567F5" w14:paraId="06FED5EB" w14:textId="77777777" w:rsidTr="00793A43">
        <w:trPr>
          <w:trHeight w:val="210"/>
        </w:trPr>
        <w:tc>
          <w:tcPr>
            <w:tcW w:w="2830" w:type="dxa"/>
          </w:tcPr>
          <w:p w14:paraId="7659DBF6" w14:textId="77777777" w:rsidR="00EA3102" w:rsidRPr="00B567F5" w:rsidRDefault="00EA3102" w:rsidP="00793A43">
            <w:pPr>
              <w:widowControl w:val="0"/>
              <w:autoSpaceDE w:val="0"/>
              <w:autoSpaceDN w:val="0"/>
              <w:adjustRightInd w:val="0"/>
              <w:contextualSpacing/>
              <w:rPr>
                <w:rFonts w:ascii="Arial" w:eastAsia="SimSun" w:hAnsi="Arial" w:cs="Arial"/>
                <w:sz w:val="24"/>
                <w:szCs w:val="24"/>
                <w:lang w:eastAsia="zh-CN"/>
              </w:rPr>
            </w:pPr>
            <w:r w:rsidRPr="00B567F5">
              <w:rPr>
                <w:rFonts w:ascii="Arial" w:eastAsia="SimSun" w:hAnsi="Arial" w:cs="Arial"/>
                <w:sz w:val="24"/>
                <w:szCs w:val="24"/>
                <w:lang w:eastAsia="zh-CN"/>
              </w:rPr>
              <w:t>Всего:</w:t>
            </w:r>
          </w:p>
        </w:tc>
        <w:tc>
          <w:tcPr>
            <w:tcW w:w="851" w:type="dxa"/>
          </w:tcPr>
          <w:p w14:paraId="705873C3"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0C5DE260"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1" w:type="dxa"/>
          </w:tcPr>
          <w:p w14:paraId="08C22AF6" w14:textId="77777777" w:rsidR="00EA3102" w:rsidRPr="00B567F5" w:rsidRDefault="00EA3102" w:rsidP="00793A43">
            <w:pPr>
              <w:widowControl w:val="0"/>
              <w:autoSpaceDE w:val="0"/>
              <w:autoSpaceDN w:val="0"/>
              <w:adjustRightInd w:val="0"/>
              <w:contextualSpacing/>
              <w:jc w:val="right"/>
              <w:rPr>
                <w:rFonts w:ascii="Arial" w:eastAsia="SimSun" w:hAnsi="Arial" w:cs="Arial"/>
                <w:sz w:val="24"/>
                <w:szCs w:val="24"/>
              </w:rPr>
            </w:pPr>
          </w:p>
        </w:tc>
        <w:tc>
          <w:tcPr>
            <w:tcW w:w="850" w:type="dxa"/>
          </w:tcPr>
          <w:p w14:paraId="1BF6C7AE" w14:textId="77777777" w:rsidR="00EA3102" w:rsidRPr="00B567F5" w:rsidRDefault="00EA3102" w:rsidP="00793A43">
            <w:pPr>
              <w:widowControl w:val="0"/>
              <w:autoSpaceDE w:val="0"/>
              <w:autoSpaceDN w:val="0"/>
              <w:adjustRightInd w:val="0"/>
              <w:contextualSpacing/>
              <w:jc w:val="right"/>
              <w:rPr>
                <w:rFonts w:ascii="Arial" w:hAnsi="Arial" w:cs="Arial"/>
                <w:sz w:val="24"/>
                <w:szCs w:val="24"/>
              </w:rPr>
            </w:pPr>
          </w:p>
        </w:tc>
        <w:tc>
          <w:tcPr>
            <w:tcW w:w="851" w:type="dxa"/>
          </w:tcPr>
          <w:p w14:paraId="65572D68"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c>
          <w:tcPr>
            <w:tcW w:w="850" w:type="dxa"/>
          </w:tcPr>
          <w:p w14:paraId="5C75EEC2"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c>
          <w:tcPr>
            <w:tcW w:w="851" w:type="dxa"/>
          </w:tcPr>
          <w:p w14:paraId="33556B9C"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c>
          <w:tcPr>
            <w:tcW w:w="850" w:type="dxa"/>
          </w:tcPr>
          <w:p w14:paraId="6F0DFF0F" w14:textId="77777777" w:rsidR="00EA3102" w:rsidRPr="00B567F5" w:rsidRDefault="00EA3102" w:rsidP="00793A43">
            <w:pPr>
              <w:widowControl w:val="0"/>
              <w:autoSpaceDE w:val="0"/>
              <w:autoSpaceDN w:val="0"/>
              <w:adjustRightInd w:val="0"/>
              <w:contextualSpacing/>
              <w:jc w:val="right"/>
              <w:rPr>
                <w:rFonts w:ascii="Arial" w:eastAsia="SimSun" w:hAnsi="Arial" w:cs="Arial"/>
                <w:b/>
                <w:sz w:val="24"/>
                <w:szCs w:val="24"/>
              </w:rPr>
            </w:pPr>
          </w:p>
        </w:tc>
      </w:tr>
    </w:tbl>
    <w:p w14:paraId="79614866"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24235B74"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6. Выполнение мероприятий, указанных в Плане</w:t>
      </w:r>
      <w:r w:rsidRPr="00B567F5">
        <w:rPr>
          <w:rFonts w:ascii="Arial" w:hAnsi="Arial" w:cs="Arial"/>
        </w:rPr>
        <w:t xml:space="preserve"> </w:t>
      </w:r>
      <w:r w:rsidRPr="00B567F5">
        <w:rPr>
          <w:rFonts w:ascii="Arial" w:eastAsia="SimSun" w:hAnsi="Arial" w:cs="Arial"/>
          <w:sz w:val="24"/>
          <w:szCs w:val="24"/>
        </w:rPr>
        <w:t>реализации проекта:</w:t>
      </w:r>
    </w:p>
    <w:p w14:paraId="7B784847"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5079D583"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6.1. Сводная таблица статуса выполнения мероприятий, указанных в Плане</w:t>
      </w:r>
      <w:r w:rsidRPr="00AF49A5">
        <w:rPr>
          <w:rFonts w:ascii="Arial" w:eastAsia="SimSun" w:hAnsi="Arial" w:cs="Arial"/>
          <w:sz w:val="24"/>
          <w:szCs w:val="24"/>
        </w:rPr>
        <w:t xml:space="preserve"> </w:t>
      </w:r>
      <w:r w:rsidRPr="00AF49A5">
        <w:rPr>
          <w:rFonts w:ascii="Arial" w:eastAsia="SimSun" w:hAnsi="Arial" w:cs="Arial"/>
          <w:sz w:val="24"/>
          <w:szCs w:val="24"/>
        </w:rPr>
        <w:lastRenderedPageBreak/>
        <w:t>реализации проекта</w:t>
      </w:r>
      <w:r w:rsidRPr="00B567F5">
        <w:rPr>
          <w:rFonts w:ascii="Arial" w:eastAsia="SimSun" w:hAnsi="Arial" w:cs="Arial"/>
          <w:sz w:val="24"/>
          <w:szCs w:val="24"/>
        </w:rPr>
        <w:t>:</w:t>
      </w:r>
    </w:p>
    <w:p w14:paraId="6D00D708"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7"/>
        <w:gridCol w:w="1816"/>
        <w:gridCol w:w="1843"/>
        <w:gridCol w:w="1985"/>
        <w:gridCol w:w="1701"/>
        <w:gridCol w:w="1701"/>
      </w:tblGrid>
      <w:tr w:rsidR="00EA3102" w:rsidRPr="00B567F5" w14:paraId="2093929B" w14:textId="77777777" w:rsidTr="00793A43">
        <w:trPr>
          <w:trHeight w:val="144"/>
          <w:tblHeader/>
        </w:trPr>
        <w:tc>
          <w:tcPr>
            <w:tcW w:w="447" w:type="dxa"/>
            <w:vMerge w:val="restart"/>
            <w:shd w:val="clear" w:color="auto" w:fill="auto"/>
          </w:tcPr>
          <w:p w14:paraId="544642F1"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1816" w:type="dxa"/>
            <w:vMerge w:val="restart"/>
            <w:shd w:val="clear" w:color="auto" w:fill="auto"/>
          </w:tcPr>
          <w:p w14:paraId="26830D44"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Мероприятия, указанные в Плане</w:t>
            </w:r>
            <w:r w:rsidRPr="00B567F5">
              <w:rPr>
                <w:rFonts w:ascii="Arial" w:hAnsi="Arial" w:cs="Arial"/>
              </w:rPr>
              <w:t xml:space="preserve"> </w:t>
            </w:r>
            <w:r w:rsidRPr="00B567F5">
              <w:rPr>
                <w:rFonts w:ascii="Arial" w:hAnsi="Arial" w:cs="Arial"/>
                <w:sz w:val="24"/>
                <w:szCs w:val="24"/>
              </w:rPr>
              <w:t>реализации проекта</w:t>
            </w:r>
          </w:p>
        </w:tc>
        <w:tc>
          <w:tcPr>
            <w:tcW w:w="1843" w:type="dxa"/>
            <w:vMerge w:val="restart"/>
            <w:shd w:val="clear" w:color="auto" w:fill="auto"/>
          </w:tcPr>
          <w:p w14:paraId="0CA0AAE5"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Достигнутые результаты по всем мероприятиям</w:t>
            </w:r>
          </w:p>
        </w:tc>
        <w:tc>
          <w:tcPr>
            <w:tcW w:w="1985" w:type="dxa"/>
            <w:vMerge w:val="restart"/>
            <w:shd w:val="clear" w:color="auto" w:fill="auto"/>
          </w:tcPr>
          <w:p w14:paraId="0AC8C7B8"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Наименование и реквизиты подтверждающих документов</w:t>
            </w:r>
          </w:p>
        </w:tc>
        <w:tc>
          <w:tcPr>
            <w:tcW w:w="3402" w:type="dxa"/>
            <w:gridSpan w:val="2"/>
            <w:shd w:val="clear" w:color="auto" w:fill="auto"/>
          </w:tcPr>
          <w:p w14:paraId="53A29DFB"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Комментарии к столбцам 2,3,4</w:t>
            </w:r>
          </w:p>
        </w:tc>
      </w:tr>
      <w:tr w:rsidR="00EA3102" w:rsidRPr="00B567F5" w14:paraId="3ABB0CD4" w14:textId="77777777" w:rsidTr="00793A43">
        <w:trPr>
          <w:trHeight w:val="758"/>
          <w:tblHeader/>
        </w:trPr>
        <w:tc>
          <w:tcPr>
            <w:tcW w:w="447" w:type="dxa"/>
            <w:vMerge/>
            <w:shd w:val="clear" w:color="auto" w:fill="auto"/>
            <w:hideMark/>
          </w:tcPr>
          <w:p w14:paraId="586C17C7" w14:textId="77777777" w:rsidR="00EA3102" w:rsidRPr="00B567F5" w:rsidRDefault="00EA3102" w:rsidP="00793A43">
            <w:pPr>
              <w:widowControl w:val="0"/>
              <w:spacing w:after="0" w:line="240" w:lineRule="auto"/>
              <w:contextualSpacing/>
              <w:jc w:val="center"/>
              <w:rPr>
                <w:rFonts w:ascii="Arial" w:hAnsi="Arial" w:cs="Arial"/>
                <w:sz w:val="24"/>
                <w:szCs w:val="24"/>
              </w:rPr>
            </w:pPr>
          </w:p>
        </w:tc>
        <w:tc>
          <w:tcPr>
            <w:tcW w:w="1816" w:type="dxa"/>
            <w:vMerge/>
            <w:shd w:val="clear" w:color="auto" w:fill="auto"/>
          </w:tcPr>
          <w:p w14:paraId="45D91478" w14:textId="77777777" w:rsidR="00EA3102" w:rsidRPr="00B567F5" w:rsidRDefault="00EA3102" w:rsidP="00793A43">
            <w:pPr>
              <w:widowControl w:val="0"/>
              <w:spacing w:after="0" w:line="240" w:lineRule="auto"/>
              <w:contextualSpacing/>
              <w:jc w:val="center"/>
              <w:rPr>
                <w:rFonts w:ascii="Arial" w:hAnsi="Arial" w:cs="Arial"/>
                <w:sz w:val="24"/>
                <w:szCs w:val="24"/>
              </w:rPr>
            </w:pPr>
          </w:p>
        </w:tc>
        <w:tc>
          <w:tcPr>
            <w:tcW w:w="1843" w:type="dxa"/>
            <w:vMerge/>
            <w:shd w:val="clear" w:color="auto" w:fill="auto"/>
          </w:tcPr>
          <w:p w14:paraId="33F31E01" w14:textId="77777777" w:rsidR="00EA3102" w:rsidRPr="00B567F5" w:rsidRDefault="00EA3102" w:rsidP="00793A43">
            <w:pPr>
              <w:widowControl w:val="0"/>
              <w:spacing w:after="0" w:line="240" w:lineRule="auto"/>
              <w:contextualSpacing/>
              <w:jc w:val="center"/>
              <w:rPr>
                <w:rFonts w:ascii="Arial" w:hAnsi="Arial" w:cs="Arial"/>
                <w:sz w:val="24"/>
                <w:szCs w:val="24"/>
              </w:rPr>
            </w:pPr>
          </w:p>
        </w:tc>
        <w:tc>
          <w:tcPr>
            <w:tcW w:w="1985" w:type="dxa"/>
            <w:vMerge/>
            <w:shd w:val="clear" w:color="auto" w:fill="auto"/>
          </w:tcPr>
          <w:p w14:paraId="10D2E11C" w14:textId="77777777" w:rsidR="00EA3102" w:rsidRPr="00B567F5" w:rsidRDefault="00EA3102" w:rsidP="00793A43">
            <w:pPr>
              <w:widowControl w:val="0"/>
              <w:spacing w:after="0" w:line="240" w:lineRule="auto"/>
              <w:contextualSpacing/>
              <w:jc w:val="center"/>
              <w:rPr>
                <w:rFonts w:ascii="Arial" w:hAnsi="Arial" w:cs="Arial"/>
                <w:sz w:val="24"/>
                <w:szCs w:val="24"/>
              </w:rPr>
            </w:pPr>
          </w:p>
        </w:tc>
        <w:tc>
          <w:tcPr>
            <w:tcW w:w="1701" w:type="dxa"/>
            <w:shd w:val="clear" w:color="auto" w:fill="auto"/>
            <w:hideMark/>
          </w:tcPr>
          <w:p w14:paraId="0512B35C"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Оценка достижения планового результата (да/нет/частично)</w:t>
            </w:r>
          </w:p>
        </w:tc>
        <w:tc>
          <w:tcPr>
            <w:tcW w:w="1701" w:type="dxa"/>
            <w:shd w:val="clear" w:color="auto" w:fill="auto"/>
            <w:hideMark/>
          </w:tcPr>
          <w:p w14:paraId="39778F23"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Пояснение отклонений от Плана реализации проекта</w:t>
            </w:r>
          </w:p>
        </w:tc>
      </w:tr>
      <w:tr w:rsidR="00EA3102" w:rsidRPr="00B567F5" w14:paraId="6855E60B" w14:textId="77777777" w:rsidTr="00793A43">
        <w:trPr>
          <w:trHeight w:val="256"/>
        </w:trPr>
        <w:tc>
          <w:tcPr>
            <w:tcW w:w="447" w:type="dxa"/>
            <w:shd w:val="clear" w:color="auto" w:fill="auto"/>
          </w:tcPr>
          <w:p w14:paraId="34E7F60F"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1</w:t>
            </w:r>
          </w:p>
        </w:tc>
        <w:tc>
          <w:tcPr>
            <w:tcW w:w="1816" w:type="dxa"/>
            <w:shd w:val="clear" w:color="auto" w:fill="auto"/>
          </w:tcPr>
          <w:p w14:paraId="41D77D82"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2</w:t>
            </w:r>
          </w:p>
        </w:tc>
        <w:tc>
          <w:tcPr>
            <w:tcW w:w="1843" w:type="dxa"/>
            <w:shd w:val="clear" w:color="auto" w:fill="auto"/>
          </w:tcPr>
          <w:p w14:paraId="02F6B8D3"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3</w:t>
            </w:r>
          </w:p>
        </w:tc>
        <w:tc>
          <w:tcPr>
            <w:tcW w:w="1985" w:type="dxa"/>
            <w:shd w:val="clear" w:color="auto" w:fill="auto"/>
          </w:tcPr>
          <w:p w14:paraId="4E1D2CE6"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4</w:t>
            </w:r>
          </w:p>
        </w:tc>
        <w:tc>
          <w:tcPr>
            <w:tcW w:w="1701" w:type="dxa"/>
            <w:shd w:val="clear" w:color="auto" w:fill="auto"/>
          </w:tcPr>
          <w:p w14:paraId="505060E0"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5</w:t>
            </w:r>
          </w:p>
        </w:tc>
        <w:tc>
          <w:tcPr>
            <w:tcW w:w="1701" w:type="dxa"/>
            <w:shd w:val="clear" w:color="auto" w:fill="auto"/>
          </w:tcPr>
          <w:p w14:paraId="36A162BE"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6</w:t>
            </w:r>
          </w:p>
        </w:tc>
      </w:tr>
      <w:tr w:rsidR="00EA3102" w:rsidRPr="00B567F5" w14:paraId="120256AF" w14:textId="77777777" w:rsidTr="00793A43">
        <w:trPr>
          <w:trHeight w:val="302"/>
        </w:trPr>
        <w:tc>
          <w:tcPr>
            <w:tcW w:w="447" w:type="dxa"/>
            <w:shd w:val="clear" w:color="auto" w:fill="auto"/>
            <w:hideMark/>
          </w:tcPr>
          <w:p w14:paraId="426717BA" w14:textId="77777777" w:rsidR="00EA3102" w:rsidRPr="00B567F5" w:rsidRDefault="00EA3102" w:rsidP="00793A43">
            <w:pPr>
              <w:widowControl w:val="0"/>
              <w:spacing w:after="0" w:line="240" w:lineRule="auto"/>
              <w:contextualSpacing/>
              <w:jc w:val="right"/>
              <w:rPr>
                <w:rFonts w:ascii="Arial" w:hAnsi="Arial" w:cs="Arial"/>
                <w:sz w:val="24"/>
                <w:szCs w:val="24"/>
              </w:rPr>
            </w:pPr>
            <w:r w:rsidRPr="00B567F5">
              <w:rPr>
                <w:rFonts w:ascii="Arial" w:hAnsi="Arial" w:cs="Arial"/>
                <w:sz w:val="24"/>
                <w:szCs w:val="24"/>
              </w:rPr>
              <w:t>1.</w:t>
            </w:r>
          </w:p>
        </w:tc>
        <w:tc>
          <w:tcPr>
            <w:tcW w:w="1816" w:type="dxa"/>
            <w:shd w:val="clear" w:color="auto" w:fill="auto"/>
          </w:tcPr>
          <w:p w14:paraId="08060B59"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hideMark/>
          </w:tcPr>
          <w:p w14:paraId="6AEE0176"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hideMark/>
          </w:tcPr>
          <w:p w14:paraId="47BB0B8B"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6DB6C11D"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171B6BC6"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r>
      <w:tr w:rsidR="00EA3102" w:rsidRPr="00B567F5" w14:paraId="67D91664" w14:textId="77777777" w:rsidTr="00793A43">
        <w:trPr>
          <w:trHeight w:val="179"/>
        </w:trPr>
        <w:tc>
          <w:tcPr>
            <w:tcW w:w="447" w:type="dxa"/>
            <w:shd w:val="clear" w:color="auto" w:fill="auto"/>
          </w:tcPr>
          <w:p w14:paraId="7EC4438C" w14:textId="77777777" w:rsidR="00EA3102" w:rsidRPr="00B567F5" w:rsidRDefault="00EA3102" w:rsidP="00793A43">
            <w:pPr>
              <w:widowControl w:val="0"/>
              <w:spacing w:after="0" w:line="240" w:lineRule="auto"/>
              <w:contextualSpacing/>
              <w:jc w:val="right"/>
              <w:rPr>
                <w:rFonts w:ascii="Arial" w:hAnsi="Arial" w:cs="Arial"/>
                <w:sz w:val="24"/>
                <w:szCs w:val="24"/>
              </w:rPr>
            </w:pPr>
            <w:r w:rsidRPr="00B567F5">
              <w:rPr>
                <w:rFonts w:ascii="Arial" w:hAnsi="Arial" w:cs="Arial"/>
                <w:sz w:val="24"/>
                <w:szCs w:val="24"/>
              </w:rPr>
              <w:t>2.</w:t>
            </w:r>
          </w:p>
        </w:tc>
        <w:tc>
          <w:tcPr>
            <w:tcW w:w="1816" w:type="dxa"/>
            <w:shd w:val="clear" w:color="auto" w:fill="auto"/>
          </w:tcPr>
          <w:p w14:paraId="4A60591B"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tcPr>
          <w:p w14:paraId="6D473566"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tcPr>
          <w:p w14:paraId="5FD88D07"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tcPr>
          <w:p w14:paraId="11A732DE"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tcPr>
          <w:p w14:paraId="565722A6"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r>
      <w:tr w:rsidR="00EA3102" w:rsidRPr="00B567F5" w14:paraId="100B947F" w14:textId="77777777" w:rsidTr="00793A43">
        <w:trPr>
          <w:trHeight w:val="20"/>
        </w:trPr>
        <w:tc>
          <w:tcPr>
            <w:tcW w:w="2263" w:type="dxa"/>
            <w:gridSpan w:val="2"/>
            <w:shd w:val="clear" w:color="auto" w:fill="auto"/>
            <w:hideMark/>
          </w:tcPr>
          <w:p w14:paraId="0E3CDD3D"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843" w:type="dxa"/>
            <w:shd w:val="clear" w:color="auto" w:fill="auto"/>
            <w:hideMark/>
          </w:tcPr>
          <w:p w14:paraId="500017A5"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985" w:type="dxa"/>
            <w:shd w:val="clear" w:color="auto" w:fill="auto"/>
            <w:hideMark/>
          </w:tcPr>
          <w:p w14:paraId="2E97EE68"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15A1E0FA"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7E409E73"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r>
    </w:tbl>
    <w:p w14:paraId="274C8336" w14:textId="77777777" w:rsidR="00EA3102" w:rsidRPr="00B567F5" w:rsidRDefault="00EA3102" w:rsidP="00EA3102">
      <w:pPr>
        <w:widowControl w:val="0"/>
        <w:autoSpaceDE w:val="0"/>
        <w:autoSpaceDN w:val="0"/>
        <w:adjustRightInd w:val="0"/>
        <w:spacing w:after="0" w:line="240" w:lineRule="auto"/>
        <w:ind w:right="-427"/>
        <w:contextualSpacing/>
        <w:jc w:val="both"/>
        <w:rPr>
          <w:rFonts w:ascii="Arial" w:eastAsia="SimSun" w:hAnsi="Arial" w:cs="Arial"/>
          <w:sz w:val="24"/>
          <w:szCs w:val="24"/>
        </w:rPr>
      </w:pPr>
    </w:p>
    <w:p w14:paraId="3D527580"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Arial" w:hAnsi="Arial" w:cs="Arial"/>
          <w:sz w:val="24"/>
          <w:szCs w:val="24"/>
        </w:rPr>
      </w:pPr>
      <w:r w:rsidRPr="00B567F5">
        <w:rPr>
          <w:rFonts w:ascii="Arial" w:eastAsia="SimSun" w:hAnsi="Arial" w:cs="Arial"/>
          <w:sz w:val="24"/>
          <w:szCs w:val="24"/>
        </w:rPr>
        <w:t xml:space="preserve">6.2. </w:t>
      </w:r>
      <w:bookmarkStart w:id="14" w:name="_Toc320782088"/>
      <w:r w:rsidRPr="00B567F5">
        <w:rPr>
          <w:rFonts w:ascii="Arial" w:eastAsia="SimSun" w:hAnsi="Arial" w:cs="Arial"/>
          <w:sz w:val="24"/>
          <w:szCs w:val="24"/>
        </w:rPr>
        <w:t>Описание р</w:t>
      </w:r>
      <w:r w:rsidRPr="00B567F5">
        <w:rPr>
          <w:rFonts w:ascii="Arial" w:eastAsia="Arial" w:hAnsi="Arial" w:cs="Arial"/>
          <w:sz w:val="24"/>
          <w:szCs w:val="24"/>
        </w:rPr>
        <w:t>езультатов выполнения мероприятий, как указанных в Плане</w:t>
      </w:r>
      <w:r w:rsidRPr="00B567F5">
        <w:rPr>
          <w:rFonts w:ascii="Arial" w:hAnsi="Arial" w:cs="Arial"/>
        </w:rPr>
        <w:t xml:space="preserve"> </w:t>
      </w:r>
      <w:r w:rsidRPr="00B567F5">
        <w:rPr>
          <w:rFonts w:ascii="Arial" w:eastAsia="Arial" w:hAnsi="Arial" w:cs="Arial"/>
          <w:sz w:val="24"/>
          <w:szCs w:val="24"/>
        </w:rPr>
        <w:t>реализации проекта, так и не указанных в нем, но, по мнению Получателя гранта, относящихся к Проекту:</w:t>
      </w:r>
    </w:p>
    <w:bookmarkEnd w:id="14"/>
    <w:p w14:paraId="1F7282E6" w14:textId="77777777" w:rsidR="00EA3102" w:rsidRPr="00B567F5" w:rsidRDefault="00EA3102" w:rsidP="00EA3102">
      <w:pPr>
        <w:widowControl w:val="0"/>
        <w:autoSpaceDE w:val="0"/>
        <w:autoSpaceDN w:val="0"/>
        <w:adjustRightInd w:val="0"/>
        <w:spacing w:after="0" w:line="240" w:lineRule="auto"/>
        <w:contextualSpacing/>
        <w:jc w:val="both"/>
        <w:rPr>
          <w:rFonts w:ascii="Arial" w:eastAsia="SimSun" w:hAnsi="Arial" w:cs="Arial"/>
          <w:sz w:val="24"/>
          <w:szCs w:val="24"/>
        </w:rPr>
      </w:pPr>
    </w:p>
    <w:p w14:paraId="07146B67"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6.3. Наличие и характер незапланированных результатов.</w:t>
      </w:r>
    </w:p>
    <w:p w14:paraId="35690A96"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19C7F0DD"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7. Сводная таблица статуса достижения плановых значений показателей реализации Проекта</w:t>
      </w:r>
    </w:p>
    <w:p w14:paraId="267015FE"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493"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704"/>
        <w:gridCol w:w="2149"/>
        <w:gridCol w:w="1820"/>
        <w:gridCol w:w="1559"/>
        <w:gridCol w:w="1560"/>
        <w:gridCol w:w="1701"/>
      </w:tblGrid>
      <w:tr w:rsidR="00EA3102" w:rsidRPr="00B567F5" w14:paraId="0C634DFF" w14:textId="77777777" w:rsidTr="00793A43">
        <w:trPr>
          <w:trHeight w:val="415"/>
          <w:tblHeader/>
        </w:trPr>
        <w:tc>
          <w:tcPr>
            <w:tcW w:w="704" w:type="dxa"/>
            <w:vMerge w:val="restart"/>
            <w:tcBorders>
              <w:top w:val="single" w:sz="4" w:space="0" w:color="auto"/>
              <w:left w:val="single" w:sz="4" w:space="0" w:color="auto"/>
              <w:right w:val="single" w:sz="4" w:space="0" w:color="auto"/>
            </w:tcBorders>
            <w:shd w:val="clear" w:color="auto" w:fill="BFBFBF" w:themeFill="background1" w:themeFillShade="BF"/>
          </w:tcPr>
          <w:p w14:paraId="35088498"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2149" w:type="dxa"/>
            <w:vMerge w:val="restart"/>
            <w:tcBorders>
              <w:top w:val="single" w:sz="4" w:space="0" w:color="auto"/>
              <w:left w:val="single" w:sz="4" w:space="0" w:color="auto"/>
              <w:right w:val="single" w:sz="4" w:space="0" w:color="auto"/>
            </w:tcBorders>
            <w:shd w:val="clear" w:color="auto" w:fill="BFBFBF" w:themeFill="background1" w:themeFillShade="BF"/>
          </w:tcPr>
          <w:p w14:paraId="22D3947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Показатель</w:t>
            </w:r>
          </w:p>
        </w:tc>
        <w:tc>
          <w:tcPr>
            <w:tcW w:w="1820" w:type="dxa"/>
            <w:vMerge w:val="restart"/>
            <w:tcBorders>
              <w:top w:val="single" w:sz="4" w:space="0" w:color="auto"/>
              <w:left w:val="single" w:sz="4" w:space="0" w:color="auto"/>
              <w:right w:val="single" w:sz="4" w:space="0" w:color="auto"/>
            </w:tcBorders>
            <w:shd w:val="clear" w:color="auto" w:fill="BFBFBF" w:themeFill="background1" w:themeFillShade="BF"/>
          </w:tcPr>
          <w:p w14:paraId="29F33328"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Единица</w:t>
            </w:r>
          </w:p>
          <w:p w14:paraId="71FE5986"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измерения</w:t>
            </w:r>
          </w:p>
        </w:tc>
        <w:tc>
          <w:tcPr>
            <w:tcW w:w="48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BD5B45"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Значения</w:t>
            </w:r>
          </w:p>
        </w:tc>
      </w:tr>
      <w:tr w:rsidR="00EA3102" w:rsidRPr="00B567F5" w14:paraId="3A5000FB" w14:textId="77777777" w:rsidTr="00793A43">
        <w:trPr>
          <w:trHeight w:val="217"/>
          <w:tblHeader/>
        </w:trPr>
        <w:tc>
          <w:tcPr>
            <w:tcW w:w="704" w:type="dxa"/>
            <w:vMerge/>
            <w:tcBorders>
              <w:left w:val="single" w:sz="4" w:space="0" w:color="auto"/>
              <w:bottom w:val="single" w:sz="4" w:space="0" w:color="auto"/>
              <w:right w:val="single" w:sz="4" w:space="0" w:color="auto"/>
            </w:tcBorders>
            <w:shd w:val="clear" w:color="auto" w:fill="BFBFBF" w:themeFill="background1" w:themeFillShade="BF"/>
          </w:tcPr>
          <w:p w14:paraId="58B3E0A3" w14:textId="77777777" w:rsidR="00EA3102" w:rsidRPr="00B567F5" w:rsidRDefault="00EA3102" w:rsidP="00793A43">
            <w:pPr>
              <w:spacing w:after="0" w:line="240" w:lineRule="auto"/>
              <w:ind w:firstLine="567"/>
              <w:jc w:val="both"/>
              <w:rPr>
                <w:rFonts w:ascii="Arial" w:hAnsi="Arial" w:cs="Arial"/>
                <w:sz w:val="24"/>
                <w:szCs w:val="24"/>
              </w:rPr>
            </w:pPr>
          </w:p>
        </w:tc>
        <w:tc>
          <w:tcPr>
            <w:tcW w:w="2149" w:type="dxa"/>
            <w:vMerge/>
            <w:tcBorders>
              <w:left w:val="single" w:sz="4" w:space="0" w:color="auto"/>
              <w:bottom w:val="single" w:sz="4" w:space="0" w:color="auto"/>
              <w:right w:val="single" w:sz="4" w:space="0" w:color="auto"/>
            </w:tcBorders>
            <w:shd w:val="clear" w:color="auto" w:fill="BFBFBF" w:themeFill="background1" w:themeFillShade="BF"/>
          </w:tcPr>
          <w:p w14:paraId="07BDC57A" w14:textId="77777777" w:rsidR="00EA3102" w:rsidRPr="00B567F5" w:rsidRDefault="00EA3102" w:rsidP="00793A43">
            <w:pPr>
              <w:spacing w:after="0" w:line="240" w:lineRule="auto"/>
              <w:ind w:firstLine="567"/>
              <w:jc w:val="both"/>
              <w:rPr>
                <w:rFonts w:ascii="Arial" w:hAnsi="Arial" w:cs="Arial"/>
                <w:sz w:val="24"/>
                <w:szCs w:val="24"/>
              </w:rPr>
            </w:pPr>
          </w:p>
        </w:tc>
        <w:tc>
          <w:tcPr>
            <w:tcW w:w="1820" w:type="dxa"/>
            <w:vMerge/>
            <w:tcBorders>
              <w:left w:val="single" w:sz="4" w:space="0" w:color="auto"/>
              <w:bottom w:val="single" w:sz="4" w:space="0" w:color="auto"/>
              <w:right w:val="single" w:sz="4" w:space="0" w:color="auto"/>
            </w:tcBorders>
            <w:shd w:val="clear" w:color="auto" w:fill="BFBFBF" w:themeFill="background1" w:themeFillShade="BF"/>
          </w:tcPr>
          <w:p w14:paraId="164DA141" w14:textId="77777777" w:rsidR="00EA3102" w:rsidRPr="00B567F5" w:rsidRDefault="00EA3102" w:rsidP="00793A43">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FFC7A"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Плановое значение</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F5A13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35E2F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Причина отклонения</w:t>
            </w:r>
          </w:p>
        </w:tc>
      </w:tr>
      <w:tr w:rsidR="00EA3102" w:rsidRPr="00B567F5" w14:paraId="57768899" w14:textId="77777777" w:rsidTr="00793A43">
        <w:trPr>
          <w:trHeight w:val="278"/>
        </w:trPr>
        <w:tc>
          <w:tcPr>
            <w:tcW w:w="704" w:type="dxa"/>
            <w:tcBorders>
              <w:top w:val="single" w:sz="4" w:space="0" w:color="auto"/>
              <w:left w:val="single" w:sz="4" w:space="0" w:color="auto"/>
              <w:bottom w:val="single" w:sz="4" w:space="0" w:color="auto"/>
              <w:right w:val="single" w:sz="4" w:space="0" w:color="auto"/>
            </w:tcBorders>
          </w:tcPr>
          <w:p w14:paraId="2A427753"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1</w:t>
            </w:r>
          </w:p>
        </w:tc>
        <w:tc>
          <w:tcPr>
            <w:tcW w:w="2149" w:type="dxa"/>
            <w:tcBorders>
              <w:top w:val="single" w:sz="4" w:space="0" w:color="auto"/>
              <w:left w:val="single" w:sz="4" w:space="0" w:color="auto"/>
              <w:bottom w:val="single" w:sz="4" w:space="0" w:color="auto"/>
              <w:right w:val="single" w:sz="4" w:space="0" w:color="auto"/>
            </w:tcBorders>
          </w:tcPr>
          <w:p w14:paraId="52E87255" w14:textId="77777777" w:rsidR="00EA3102" w:rsidRPr="00B567F5" w:rsidRDefault="00EA3102" w:rsidP="00793A43">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3A771626" w14:textId="77777777" w:rsidR="00EA3102" w:rsidRPr="00B567F5" w:rsidRDefault="00EA3102" w:rsidP="00793A43">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997F88" w14:textId="77777777" w:rsidR="00EA3102" w:rsidRPr="00B567F5" w:rsidRDefault="00EA3102" w:rsidP="00793A43">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CBE4212" w14:textId="77777777" w:rsidR="00EA3102" w:rsidRPr="00B567F5" w:rsidRDefault="00EA3102" w:rsidP="00793A43">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F9992F" w14:textId="77777777" w:rsidR="00EA3102" w:rsidRPr="00B567F5" w:rsidRDefault="00EA3102" w:rsidP="00793A43">
            <w:pPr>
              <w:spacing w:after="0" w:line="240" w:lineRule="auto"/>
              <w:ind w:firstLine="567"/>
              <w:jc w:val="both"/>
              <w:rPr>
                <w:rFonts w:ascii="Arial" w:hAnsi="Arial" w:cs="Arial"/>
                <w:sz w:val="24"/>
                <w:szCs w:val="24"/>
              </w:rPr>
            </w:pPr>
          </w:p>
        </w:tc>
      </w:tr>
      <w:tr w:rsidR="00EA3102" w:rsidRPr="00B567F5" w14:paraId="0734F02E" w14:textId="77777777" w:rsidTr="00793A43">
        <w:trPr>
          <w:trHeight w:val="278"/>
        </w:trPr>
        <w:tc>
          <w:tcPr>
            <w:tcW w:w="704" w:type="dxa"/>
            <w:tcBorders>
              <w:top w:val="single" w:sz="4" w:space="0" w:color="auto"/>
              <w:left w:val="single" w:sz="4" w:space="0" w:color="auto"/>
              <w:bottom w:val="single" w:sz="4" w:space="0" w:color="auto"/>
              <w:right w:val="single" w:sz="4" w:space="0" w:color="auto"/>
            </w:tcBorders>
          </w:tcPr>
          <w:p w14:paraId="79633E54"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2</w:t>
            </w:r>
          </w:p>
        </w:tc>
        <w:tc>
          <w:tcPr>
            <w:tcW w:w="2149" w:type="dxa"/>
            <w:tcBorders>
              <w:top w:val="single" w:sz="4" w:space="0" w:color="auto"/>
              <w:left w:val="single" w:sz="4" w:space="0" w:color="auto"/>
              <w:bottom w:val="single" w:sz="4" w:space="0" w:color="auto"/>
              <w:right w:val="single" w:sz="4" w:space="0" w:color="auto"/>
            </w:tcBorders>
          </w:tcPr>
          <w:p w14:paraId="6F5B1A2B" w14:textId="77777777" w:rsidR="00EA3102" w:rsidRPr="00B567F5" w:rsidRDefault="00EA3102" w:rsidP="00793A43">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1507D4FE" w14:textId="77777777" w:rsidR="00EA3102" w:rsidRPr="00B567F5" w:rsidRDefault="00EA3102" w:rsidP="00793A43">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82C101" w14:textId="77777777" w:rsidR="00EA3102" w:rsidRPr="00B567F5" w:rsidRDefault="00EA3102" w:rsidP="00793A43">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B332E0F" w14:textId="77777777" w:rsidR="00EA3102" w:rsidRPr="00B567F5" w:rsidRDefault="00EA3102" w:rsidP="00793A43">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7AE876" w14:textId="77777777" w:rsidR="00EA3102" w:rsidRPr="00B567F5" w:rsidRDefault="00EA3102" w:rsidP="00793A43">
            <w:pPr>
              <w:spacing w:after="0" w:line="240" w:lineRule="auto"/>
              <w:ind w:firstLine="567"/>
              <w:jc w:val="both"/>
              <w:rPr>
                <w:rFonts w:ascii="Arial" w:hAnsi="Arial" w:cs="Arial"/>
                <w:sz w:val="24"/>
                <w:szCs w:val="24"/>
              </w:rPr>
            </w:pPr>
          </w:p>
        </w:tc>
      </w:tr>
      <w:tr w:rsidR="00EA3102" w:rsidRPr="00B567F5" w14:paraId="35F99B43" w14:textId="77777777" w:rsidTr="00793A43">
        <w:trPr>
          <w:trHeight w:val="278"/>
        </w:trPr>
        <w:tc>
          <w:tcPr>
            <w:tcW w:w="704" w:type="dxa"/>
            <w:tcBorders>
              <w:top w:val="single" w:sz="4" w:space="0" w:color="auto"/>
              <w:left w:val="single" w:sz="4" w:space="0" w:color="auto"/>
              <w:bottom w:val="single" w:sz="4" w:space="0" w:color="auto"/>
              <w:right w:val="single" w:sz="4" w:space="0" w:color="auto"/>
            </w:tcBorders>
          </w:tcPr>
          <w:p w14:paraId="14EECB30"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rPr>
              <w:t>…</w:t>
            </w:r>
          </w:p>
        </w:tc>
        <w:tc>
          <w:tcPr>
            <w:tcW w:w="2149" w:type="dxa"/>
            <w:tcBorders>
              <w:top w:val="single" w:sz="4" w:space="0" w:color="auto"/>
              <w:left w:val="single" w:sz="4" w:space="0" w:color="auto"/>
              <w:bottom w:val="single" w:sz="4" w:space="0" w:color="auto"/>
              <w:right w:val="single" w:sz="4" w:space="0" w:color="auto"/>
            </w:tcBorders>
          </w:tcPr>
          <w:p w14:paraId="27F5A5F0" w14:textId="77777777" w:rsidR="00EA3102" w:rsidRPr="00B567F5" w:rsidRDefault="00EA3102" w:rsidP="00793A43">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bottom w:val="single" w:sz="4" w:space="0" w:color="auto"/>
              <w:right w:val="single" w:sz="4" w:space="0" w:color="auto"/>
            </w:tcBorders>
          </w:tcPr>
          <w:p w14:paraId="15EBB631" w14:textId="77777777" w:rsidR="00EA3102" w:rsidRPr="00B567F5" w:rsidRDefault="00EA3102" w:rsidP="00793A43">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B92CA7" w14:textId="77777777" w:rsidR="00EA3102" w:rsidRPr="00B567F5" w:rsidRDefault="00EA3102" w:rsidP="00793A43">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0F2B4A4" w14:textId="77777777" w:rsidR="00EA3102" w:rsidRPr="00B567F5" w:rsidRDefault="00EA3102" w:rsidP="00793A43">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08FDB4" w14:textId="77777777" w:rsidR="00EA3102" w:rsidRPr="00B567F5" w:rsidRDefault="00EA3102" w:rsidP="00793A43">
            <w:pPr>
              <w:spacing w:after="0" w:line="240" w:lineRule="auto"/>
              <w:ind w:firstLine="567"/>
              <w:jc w:val="both"/>
              <w:rPr>
                <w:rFonts w:ascii="Arial" w:hAnsi="Arial" w:cs="Arial"/>
                <w:sz w:val="24"/>
                <w:szCs w:val="24"/>
              </w:rPr>
            </w:pPr>
          </w:p>
        </w:tc>
      </w:tr>
      <w:tr w:rsidR="00EA3102" w:rsidRPr="00B567F5" w14:paraId="66175CD2" w14:textId="77777777" w:rsidTr="00793A43">
        <w:trPr>
          <w:trHeight w:val="278"/>
        </w:trPr>
        <w:tc>
          <w:tcPr>
            <w:tcW w:w="704" w:type="dxa"/>
            <w:tcBorders>
              <w:top w:val="single" w:sz="4" w:space="0" w:color="auto"/>
              <w:left w:val="single" w:sz="4" w:space="0" w:color="auto"/>
              <w:right w:val="single" w:sz="4" w:space="0" w:color="auto"/>
            </w:tcBorders>
          </w:tcPr>
          <w:p w14:paraId="43C62E02" w14:textId="77777777" w:rsidR="00EA3102" w:rsidRPr="00B567F5" w:rsidRDefault="00EA3102" w:rsidP="00793A43">
            <w:pPr>
              <w:spacing w:after="0" w:line="240" w:lineRule="auto"/>
              <w:jc w:val="both"/>
              <w:rPr>
                <w:rFonts w:ascii="Arial" w:hAnsi="Arial" w:cs="Arial"/>
                <w:sz w:val="24"/>
                <w:szCs w:val="24"/>
              </w:rPr>
            </w:pPr>
            <w:r w:rsidRPr="00B567F5">
              <w:rPr>
                <w:rFonts w:ascii="Arial" w:hAnsi="Arial" w:cs="Arial"/>
                <w:sz w:val="24"/>
                <w:szCs w:val="24"/>
                <w:lang w:val="en-US"/>
              </w:rPr>
              <w:t>N</w:t>
            </w:r>
          </w:p>
        </w:tc>
        <w:tc>
          <w:tcPr>
            <w:tcW w:w="2149" w:type="dxa"/>
            <w:tcBorders>
              <w:top w:val="single" w:sz="4" w:space="0" w:color="auto"/>
              <w:left w:val="single" w:sz="4" w:space="0" w:color="auto"/>
              <w:right w:val="single" w:sz="4" w:space="0" w:color="auto"/>
            </w:tcBorders>
          </w:tcPr>
          <w:p w14:paraId="24DFE64F" w14:textId="77777777" w:rsidR="00EA3102" w:rsidRPr="00B567F5" w:rsidRDefault="00EA3102" w:rsidP="00793A43">
            <w:pPr>
              <w:spacing w:after="0" w:line="240" w:lineRule="auto"/>
              <w:ind w:firstLine="567"/>
              <w:jc w:val="both"/>
              <w:rPr>
                <w:rFonts w:ascii="Arial" w:hAnsi="Arial" w:cs="Arial"/>
                <w:sz w:val="24"/>
                <w:szCs w:val="24"/>
              </w:rPr>
            </w:pPr>
          </w:p>
        </w:tc>
        <w:tc>
          <w:tcPr>
            <w:tcW w:w="1820" w:type="dxa"/>
            <w:tcBorders>
              <w:top w:val="single" w:sz="4" w:space="0" w:color="auto"/>
              <w:left w:val="single" w:sz="4" w:space="0" w:color="auto"/>
              <w:right w:val="single" w:sz="4" w:space="0" w:color="auto"/>
            </w:tcBorders>
          </w:tcPr>
          <w:p w14:paraId="3C932789" w14:textId="77777777" w:rsidR="00EA3102" w:rsidRPr="00B567F5" w:rsidRDefault="00EA3102" w:rsidP="00793A43">
            <w:pPr>
              <w:spacing w:after="0" w:line="240" w:lineRule="auto"/>
              <w:ind w:firstLine="567"/>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608D81" w14:textId="77777777" w:rsidR="00EA3102" w:rsidRPr="00B567F5" w:rsidRDefault="00EA3102" w:rsidP="00793A43">
            <w:pPr>
              <w:spacing w:after="0" w:line="240" w:lineRule="auto"/>
              <w:ind w:firstLine="567"/>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7218CCB" w14:textId="77777777" w:rsidR="00EA3102" w:rsidRPr="00B567F5" w:rsidRDefault="00EA3102" w:rsidP="00793A43">
            <w:pPr>
              <w:spacing w:after="0" w:line="240" w:lineRule="auto"/>
              <w:ind w:firstLine="567"/>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231633" w14:textId="77777777" w:rsidR="00EA3102" w:rsidRPr="00B567F5" w:rsidRDefault="00EA3102" w:rsidP="00793A43">
            <w:pPr>
              <w:spacing w:after="0" w:line="240" w:lineRule="auto"/>
              <w:ind w:firstLine="567"/>
              <w:jc w:val="both"/>
              <w:rPr>
                <w:rFonts w:ascii="Arial" w:hAnsi="Arial" w:cs="Arial"/>
                <w:sz w:val="24"/>
                <w:szCs w:val="24"/>
              </w:rPr>
            </w:pPr>
          </w:p>
        </w:tc>
      </w:tr>
    </w:tbl>
    <w:p w14:paraId="2950CA45" w14:textId="77777777" w:rsidR="00EA3102" w:rsidRPr="00B567F5" w:rsidRDefault="00EA3102" w:rsidP="00EA3102">
      <w:pPr>
        <w:widowControl w:val="0"/>
        <w:autoSpaceDE w:val="0"/>
        <w:autoSpaceDN w:val="0"/>
        <w:adjustRightInd w:val="0"/>
        <w:spacing w:after="0" w:line="240" w:lineRule="auto"/>
        <w:contextualSpacing/>
        <w:jc w:val="both"/>
        <w:rPr>
          <w:rFonts w:ascii="Arial" w:eastAsia="SimSun" w:hAnsi="Arial" w:cs="Arial"/>
          <w:sz w:val="24"/>
          <w:szCs w:val="24"/>
        </w:rPr>
      </w:pPr>
    </w:p>
    <w:p w14:paraId="1B6C74B6"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8. Использование средств, предоставленных на этап Проекта:</w:t>
      </w:r>
    </w:p>
    <w:p w14:paraId="2AC63413"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10C87B19"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8.1. Использование средств гранта, предоставленного на этап Проекта:</w:t>
      </w:r>
    </w:p>
    <w:p w14:paraId="7627186A"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1843"/>
        <w:gridCol w:w="1418"/>
        <w:gridCol w:w="1275"/>
        <w:gridCol w:w="1560"/>
      </w:tblGrid>
      <w:tr w:rsidR="00EA3102" w:rsidRPr="00B567F5" w14:paraId="3FA18234" w14:textId="77777777" w:rsidTr="00793A43">
        <w:trPr>
          <w:trHeight w:val="131"/>
          <w:tblHeader/>
        </w:trPr>
        <w:tc>
          <w:tcPr>
            <w:tcW w:w="851" w:type="dxa"/>
            <w:vMerge w:val="restart"/>
            <w:shd w:val="clear" w:color="auto" w:fill="D9D9D9" w:themeFill="background1" w:themeFillShade="D9"/>
          </w:tcPr>
          <w:p w14:paraId="54E08C66"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p w14:paraId="4577027E"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p>
        </w:tc>
        <w:tc>
          <w:tcPr>
            <w:tcW w:w="2551" w:type="dxa"/>
            <w:vMerge w:val="restart"/>
            <w:shd w:val="clear" w:color="auto" w:fill="D9D9D9" w:themeFill="background1" w:themeFillShade="D9"/>
          </w:tcPr>
          <w:p w14:paraId="01A762A9"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Наименование статьи расходов</w:t>
            </w:r>
          </w:p>
          <w:p w14:paraId="0D809A6E"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p>
        </w:tc>
        <w:tc>
          <w:tcPr>
            <w:tcW w:w="1843" w:type="dxa"/>
            <w:vMerge w:val="restart"/>
            <w:shd w:val="clear" w:color="auto" w:fill="D9D9D9" w:themeFill="background1" w:themeFillShade="D9"/>
          </w:tcPr>
          <w:p w14:paraId="19B127CF"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Запланированные по Смете расходы, руб.</w:t>
            </w:r>
          </w:p>
        </w:tc>
        <w:tc>
          <w:tcPr>
            <w:tcW w:w="1418" w:type="dxa"/>
            <w:vMerge w:val="restart"/>
            <w:shd w:val="clear" w:color="auto" w:fill="D9D9D9" w:themeFill="background1" w:themeFillShade="D9"/>
          </w:tcPr>
          <w:p w14:paraId="3C50F7DE"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Фактические расходы, руб.</w:t>
            </w:r>
          </w:p>
        </w:tc>
        <w:tc>
          <w:tcPr>
            <w:tcW w:w="2835" w:type="dxa"/>
            <w:gridSpan w:val="2"/>
            <w:shd w:val="clear" w:color="auto" w:fill="D9D9D9" w:themeFill="background1" w:themeFillShade="D9"/>
          </w:tcPr>
          <w:p w14:paraId="0941E2AB"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Пояснение отклонений.</w:t>
            </w:r>
          </w:p>
        </w:tc>
      </w:tr>
      <w:tr w:rsidR="00EA3102" w:rsidRPr="00B567F5" w14:paraId="525A03C1" w14:textId="77777777" w:rsidTr="00793A43">
        <w:trPr>
          <w:trHeight w:val="179"/>
          <w:tblHeader/>
        </w:trPr>
        <w:tc>
          <w:tcPr>
            <w:tcW w:w="851" w:type="dxa"/>
            <w:vMerge/>
            <w:shd w:val="clear" w:color="auto" w:fill="auto"/>
          </w:tcPr>
          <w:p w14:paraId="320CD4B1"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p>
        </w:tc>
        <w:tc>
          <w:tcPr>
            <w:tcW w:w="2551" w:type="dxa"/>
            <w:vMerge/>
            <w:shd w:val="clear" w:color="auto" w:fill="auto"/>
          </w:tcPr>
          <w:p w14:paraId="31484EF0"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p>
        </w:tc>
        <w:tc>
          <w:tcPr>
            <w:tcW w:w="1843" w:type="dxa"/>
            <w:vMerge/>
            <w:shd w:val="clear" w:color="auto" w:fill="auto"/>
          </w:tcPr>
          <w:p w14:paraId="3E090F5A" w14:textId="77777777" w:rsidR="00EA3102" w:rsidRPr="00B567F5" w:rsidRDefault="00EA3102" w:rsidP="00793A43">
            <w:pPr>
              <w:spacing w:after="0" w:line="240" w:lineRule="auto"/>
              <w:rPr>
                <w:rFonts w:ascii="Arial" w:hAnsi="Arial" w:cs="Arial"/>
                <w:sz w:val="24"/>
                <w:szCs w:val="24"/>
              </w:rPr>
            </w:pPr>
          </w:p>
        </w:tc>
        <w:tc>
          <w:tcPr>
            <w:tcW w:w="1418" w:type="dxa"/>
            <w:vMerge/>
            <w:shd w:val="clear" w:color="auto" w:fill="auto"/>
          </w:tcPr>
          <w:p w14:paraId="7C9EB214" w14:textId="77777777" w:rsidR="00EA3102" w:rsidRPr="00B567F5" w:rsidRDefault="00EA3102" w:rsidP="00793A43">
            <w:pPr>
              <w:spacing w:after="0" w:line="240" w:lineRule="auto"/>
              <w:rPr>
                <w:rFonts w:ascii="Arial" w:hAnsi="Arial" w:cs="Arial"/>
                <w:sz w:val="24"/>
                <w:szCs w:val="24"/>
              </w:rPr>
            </w:pPr>
          </w:p>
        </w:tc>
        <w:tc>
          <w:tcPr>
            <w:tcW w:w="1275" w:type="dxa"/>
            <w:shd w:val="clear" w:color="auto" w:fill="D9D9D9" w:themeFill="background1" w:themeFillShade="D9"/>
          </w:tcPr>
          <w:p w14:paraId="6F22A6EB"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Величина, %</w:t>
            </w:r>
          </w:p>
        </w:tc>
        <w:tc>
          <w:tcPr>
            <w:tcW w:w="1560" w:type="dxa"/>
            <w:shd w:val="clear" w:color="auto" w:fill="D9D9D9" w:themeFill="background1" w:themeFillShade="D9"/>
          </w:tcPr>
          <w:p w14:paraId="1F6A76BD"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Причина</w:t>
            </w:r>
          </w:p>
        </w:tc>
      </w:tr>
      <w:tr w:rsidR="00EA3102" w:rsidRPr="00B567F5" w14:paraId="410DBED4" w14:textId="77777777" w:rsidTr="00793A43">
        <w:tblPrEx>
          <w:tblLook w:val="04A0" w:firstRow="1" w:lastRow="0" w:firstColumn="1" w:lastColumn="0" w:noHBand="0" w:noVBand="1"/>
        </w:tblPrEx>
        <w:trPr>
          <w:trHeight w:val="179"/>
        </w:trPr>
        <w:tc>
          <w:tcPr>
            <w:tcW w:w="851" w:type="dxa"/>
            <w:tcBorders>
              <w:top w:val="single" w:sz="4" w:space="0" w:color="auto"/>
              <w:left w:val="single" w:sz="4" w:space="0" w:color="auto"/>
              <w:bottom w:val="single" w:sz="4" w:space="0" w:color="auto"/>
              <w:right w:val="single" w:sz="4" w:space="0" w:color="auto"/>
            </w:tcBorders>
            <w:hideMark/>
          </w:tcPr>
          <w:p w14:paraId="624EEDCF"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09061138"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r w:rsidRPr="00B567F5">
              <w:rPr>
                <w:rFonts w:ascii="Arial" w:hAnsi="Arial" w:cs="Arial"/>
                <w:sz w:val="24"/>
                <w:szCs w:val="24"/>
              </w:rPr>
              <w:t>Фонд оплаты труда, в том числе:</w:t>
            </w:r>
          </w:p>
        </w:tc>
        <w:tc>
          <w:tcPr>
            <w:tcW w:w="1843" w:type="dxa"/>
            <w:tcBorders>
              <w:top w:val="single" w:sz="4" w:space="0" w:color="auto"/>
              <w:left w:val="single" w:sz="4" w:space="0" w:color="auto"/>
              <w:bottom w:val="single" w:sz="4" w:space="0" w:color="auto"/>
              <w:right w:val="single" w:sz="4" w:space="0" w:color="auto"/>
            </w:tcBorders>
          </w:tcPr>
          <w:p w14:paraId="48CF3DDA"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84A9FD"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7A27EC"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E5A80D9"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CC47132" w14:textId="77777777" w:rsidTr="00793A43">
        <w:tblPrEx>
          <w:tblLook w:val="04A0" w:firstRow="1" w:lastRow="0" w:firstColumn="1" w:lastColumn="0" w:noHBand="0" w:noVBand="1"/>
        </w:tblPrEx>
        <w:trPr>
          <w:trHeight w:val="179"/>
        </w:trPr>
        <w:tc>
          <w:tcPr>
            <w:tcW w:w="851" w:type="dxa"/>
            <w:tcBorders>
              <w:top w:val="single" w:sz="4" w:space="0" w:color="auto"/>
              <w:left w:val="single" w:sz="4" w:space="0" w:color="auto"/>
              <w:bottom w:val="single" w:sz="4" w:space="0" w:color="auto"/>
              <w:right w:val="single" w:sz="4" w:space="0" w:color="auto"/>
            </w:tcBorders>
            <w:hideMark/>
          </w:tcPr>
          <w:p w14:paraId="475E951F"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128B9264"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F7BCEC9"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B8C14D"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9DC570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028566"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71D08F7" w14:textId="77777777" w:rsidTr="00793A43">
        <w:tblPrEx>
          <w:tblLook w:val="04A0" w:firstRow="1" w:lastRow="0" w:firstColumn="1" w:lastColumn="0" w:noHBand="0" w:noVBand="1"/>
        </w:tblPrEx>
        <w:trPr>
          <w:trHeight w:val="179"/>
        </w:trPr>
        <w:tc>
          <w:tcPr>
            <w:tcW w:w="851" w:type="dxa"/>
            <w:tcBorders>
              <w:top w:val="single" w:sz="4" w:space="0" w:color="auto"/>
              <w:left w:val="single" w:sz="4" w:space="0" w:color="auto"/>
              <w:bottom w:val="single" w:sz="4" w:space="0" w:color="auto"/>
              <w:right w:val="single" w:sz="4" w:space="0" w:color="auto"/>
            </w:tcBorders>
            <w:hideMark/>
          </w:tcPr>
          <w:p w14:paraId="57376E85"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1.2.</w:t>
            </w:r>
          </w:p>
        </w:tc>
        <w:tc>
          <w:tcPr>
            <w:tcW w:w="2551" w:type="dxa"/>
            <w:tcBorders>
              <w:top w:val="single" w:sz="4" w:space="0" w:color="auto"/>
              <w:left w:val="single" w:sz="4" w:space="0" w:color="auto"/>
              <w:bottom w:val="single" w:sz="4" w:space="0" w:color="auto"/>
              <w:right w:val="single" w:sz="4" w:space="0" w:color="auto"/>
            </w:tcBorders>
          </w:tcPr>
          <w:p w14:paraId="0497B89D"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B921FC6"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D9C65F"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09C036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C3A640D"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558312D" w14:textId="77777777" w:rsidTr="00793A43">
        <w:tblPrEx>
          <w:tblLook w:val="04A0" w:firstRow="1" w:lastRow="0" w:firstColumn="1" w:lastColumn="0" w:noHBand="0" w:noVBand="1"/>
        </w:tblPrEx>
        <w:trPr>
          <w:trHeight w:val="112"/>
        </w:trPr>
        <w:tc>
          <w:tcPr>
            <w:tcW w:w="851" w:type="dxa"/>
            <w:tcBorders>
              <w:top w:val="single" w:sz="4" w:space="0" w:color="auto"/>
              <w:left w:val="single" w:sz="4" w:space="0" w:color="auto"/>
              <w:bottom w:val="single" w:sz="4" w:space="0" w:color="auto"/>
              <w:right w:val="single" w:sz="4" w:space="0" w:color="auto"/>
            </w:tcBorders>
            <w:hideMark/>
          </w:tcPr>
          <w:p w14:paraId="7FED8EB8"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7892260"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2F8AEB1"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5292C4"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D55A92"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700660F"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22CEC23"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hideMark/>
          </w:tcPr>
          <w:p w14:paraId="5363827C"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14:paraId="2B91A1B2"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Накладные расходы, в том числе:</w:t>
            </w:r>
          </w:p>
        </w:tc>
        <w:tc>
          <w:tcPr>
            <w:tcW w:w="1843" w:type="dxa"/>
            <w:tcBorders>
              <w:top w:val="single" w:sz="4" w:space="0" w:color="auto"/>
              <w:left w:val="single" w:sz="4" w:space="0" w:color="auto"/>
              <w:bottom w:val="single" w:sz="4" w:space="0" w:color="auto"/>
              <w:right w:val="single" w:sz="4" w:space="0" w:color="auto"/>
            </w:tcBorders>
          </w:tcPr>
          <w:p w14:paraId="0CF4EA8E"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AD7089A"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71CC92"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6C1C19A"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FD11441"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406BE796"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2.1.</w:t>
            </w:r>
          </w:p>
        </w:tc>
        <w:tc>
          <w:tcPr>
            <w:tcW w:w="2551" w:type="dxa"/>
            <w:tcBorders>
              <w:top w:val="single" w:sz="4" w:space="0" w:color="auto"/>
              <w:left w:val="single" w:sz="4" w:space="0" w:color="auto"/>
              <w:bottom w:val="single" w:sz="4" w:space="0" w:color="auto"/>
              <w:right w:val="single" w:sz="4" w:space="0" w:color="auto"/>
            </w:tcBorders>
          </w:tcPr>
          <w:p w14:paraId="06A03C7D"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C3D3677"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5F4FC4"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83F88E"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3E33E1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E2A99B8"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6302C1AD"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2.2.</w:t>
            </w:r>
          </w:p>
        </w:tc>
        <w:tc>
          <w:tcPr>
            <w:tcW w:w="2551" w:type="dxa"/>
            <w:tcBorders>
              <w:top w:val="single" w:sz="4" w:space="0" w:color="auto"/>
              <w:left w:val="single" w:sz="4" w:space="0" w:color="auto"/>
              <w:bottom w:val="single" w:sz="4" w:space="0" w:color="auto"/>
              <w:right w:val="single" w:sz="4" w:space="0" w:color="auto"/>
            </w:tcBorders>
          </w:tcPr>
          <w:p w14:paraId="7BCCEF4C"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0053491"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BE5F30"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C569D5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1DEDF55"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6CDE917F"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0357F985"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10C1657"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7C1FC32"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F4D5EA"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BF6459"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7798B37"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ACAA7FF"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3180B125"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tcPr>
          <w:p w14:paraId="3118A399"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Разработчик(и) продукта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1948DF2E"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A69CD6"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1DB8F43"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F13EF28"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4976A90"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4B9BD301"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33FAA076"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0EA9334"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1DFE8B"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3BAED5E"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53104F0"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63637E4"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6FE00E6C"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019625AC"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82FE244"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08400A"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78DB63F"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29556F8"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D511D14"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290B10D4"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91572E"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ACA4218"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56905F"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ED7DE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502F3D5"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6FF6F188"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6BD554EA"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rPr>
                <w:rFonts w:ascii="Arial" w:hAnsi="Arial" w:cs="Arial"/>
                <w:sz w:val="24"/>
                <w:szCs w:val="24"/>
              </w:rPr>
            </w:pPr>
            <w:r w:rsidRPr="00B567F5">
              <w:rPr>
                <w:rFonts w:ascii="Arial" w:hAnsi="Arial" w:cs="Arial"/>
                <w:sz w:val="24"/>
                <w:szCs w:val="24"/>
              </w:rPr>
              <w:t>4.</w:t>
            </w:r>
          </w:p>
        </w:tc>
        <w:tc>
          <w:tcPr>
            <w:tcW w:w="2551" w:type="dxa"/>
            <w:tcBorders>
              <w:top w:val="single" w:sz="4" w:space="0" w:color="auto"/>
              <w:left w:val="single" w:sz="4" w:space="0" w:color="auto"/>
              <w:bottom w:val="single" w:sz="4" w:space="0" w:color="auto"/>
              <w:right w:val="single" w:sz="4" w:space="0" w:color="auto"/>
            </w:tcBorders>
          </w:tcPr>
          <w:p w14:paraId="72278E3D" w14:textId="77777777" w:rsidR="00EA3102" w:rsidRPr="00B567F5" w:rsidRDefault="00EA3102" w:rsidP="00793A43">
            <w:pPr>
              <w:spacing w:after="0" w:line="240" w:lineRule="auto"/>
              <w:rPr>
                <w:rFonts w:ascii="Arial" w:eastAsia="MS PGothic" w:hAnsi="Arial" w:cs="Arial"/>
                <w:bCs/>
                <w:sz w:val="24"/>
                <w:szCs w:val="24"/>
                <w:lang w:eastAsia="ru-RU"/>
              </w:rPr>
            </w:pPr>
            <w:r w:rsidRPr="00B567F5">
              <w:rPr>
                <w:rFonts w:ascii="Arial" w:hAnsi="Arial" w:cs="Arial"/>
                <w:bCs/>
                <w:sz w:val="24"/>
                <w:szCs w:val="24"/>
              </w:rPr>
              <w:t>Интегратор(ы)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7288B677"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CCDA43"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DDE68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DE186A4"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C8AAE89"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6F9CD1D5"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rPr>
                <w:rFonts w:ascii="Arial" w:hAnsi="Arial" w:cs="Arial"/>
                <w:sz w:val="24"/>
                <w:szCs w:val="24"/>
              </w:rPr>
            </w:pPr>
            <w:r w:rsidRPr="00B567F5">
              <w:rPr>
                <w:rFonts w:ascii="Arial" w:hAnsi="Arial" w:cs="Arial"/>
                <w:sz w:val="24"/>
                <w:szCs w:val="24"/>
              </w:rPr>
              <w:t>4.1.</w:t>
            </w:r>
          </w:p>
        </w:tc>
        <w:tc>
          <w:tcPr>
            <w:tcW w:w="2551" w:type="dxa"/>
            <w:tcBorders>
              <w:top w:val="single" w:sz="4" w:space="0" w:color="auto"/>
              <w:left w:val="single" w:sz="4" w:space="0" w:color="auto"/>
              <w:bottom w:val="single" w:sz="4" w:space="0" w:color="auto"/>
              <w:right w:val="single" w:sz="4" w:space="0" w:color="auto"/>
            </w:tcBorders>
          </w:tcPr>
          <w:p w14:paraId="6E2ADA14" w14:textId="77777777" w:rsidR="00EA3102" w:rsidRPr="00B567F5" w:rsidRDefault="00EA3102" w:rsidP="00793A43">
            <w:pPr>
              <w:spacing w:after="0" w:line="240" w:lineRule="auto"/>
              <w:rPr>
                <w:rFonts w:ascii="Arial" w:eastAsia="MS PGothic" w:hAnsi="Arial" w:cs="Arial"/>
                <w:bCs/>
                <w:sz w:val="24"/>
                <w:szCs w:val="24"/>
                <w:lang w:val="en-US" w:eastAsia="ru-RU"/>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CFD1B49"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0CC0A0"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5466C6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9B980B0"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1E3B44D"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6F56AC5C"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rPr>
                <w:rFonts w:ascii="Arial" w:hAnsi="Arial" w:cs="Arial"/>
                <w:sz w:val="24"/>
                <w:szCs w:val="24"/>
              </w:rPr>
            </w:pPr>
            <w:r w:rsidRPr="00B567F5">
              <w:rPr>
                <w:rFonts w:ascii="Arial" w:hAnsi="Arial" w:cs="Arial"/>
                <w:sz w:val="24"/>
                <w:szCs w:val="24"/>
              </w:rPr>
              <w:t>4.2.</w:t>
            </w:r>
          </w:p>
        </w:tc>
        <w:tc>
          <w:tcPr>
            <w:tcW w:w="2551" w:type="dxa"/>
            <w:tcBorders>
              <w:top w:val="single" w:sz="4" w:space="0" w:color="auto"/>
              <w:left w:val="single" w:sz="4" w:space="0" w:color="auto"/>
              <w:bottom w:val="single" w:sz="4" w:space="0" w:color="auto"/>
              <w:right w:val="single" w:sz="4" w:space="0" w:color="auto"/>
            </w:tcBorders>
          </w:tcPr>
          <w:p w14:paraId="6B1F4985" w14:textId="77777777" w:rsidR="00EA3102" w:rsidRPr="00B567F5" w:rsidRDefault="00EA3102" w:rsidP="00793A43">
            <w:pPr>
              <w:spacing w:after="0" w:line="240" w:lineRule="auto"/>
              <w:rPr>
                <w:rFonts w:ascii="Arial" w:eastAsia="MS PGothic" w:hAnsi="Arial" w:cs="Arial"/>
                <w:bCs/>
                <w:sz w:val="24"/>
                <w:szCs w:val="24"/>
                <w:lang w:val="en-US" w:eastAsia="ru-RU"/>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A545626"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79B9C3"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8D82C0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81DFF9A"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6E4029A"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0788C378"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4BF8FBD" w14:textId="77777777" w:rsidR="00EA3102" w:rsidRPr="00B567F5" w:rsidRDefault="00EA3102" w:rsidP="00793A43">
            <w:pPr>
              <w:spacing w:after="0" w:line="240" w:lineRule="auto"/>
              <w:rPr>
                <w:rFonts w:ascii="Arial" w:eastAsia="MS PGothic" w:hAnsi="Arial" w:cs="Arial"/>
                <w:bCs/>
                <w:sz w:val="24"/>
                <w:szCs w:val="24"/>
                <w:lang w:val="en-US" w:eastAsia="ru-RU"/>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3FA0187"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1976E8"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F3541C"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1EE87FF"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071EE18"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644493EE"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5.</w:t>
            </w:r>
          </w:p>
        </w:tc>
        <w:tc>
          <w:tcPr>
            <w:tcW w:w="2551" w:type="dxa"/>
            <w:tcBorders>
              <w:top w:val="single" w:sz="4" w:space="0" w:color="auto"/>
              <w:left w:val="single" w:sz="4" w:space="0" w:color="auto"/>
              <w:bottom w:val="single" w:sz="4" w:space="0" w:color="auto"/>
              <w:right w:val="single" w:sz="4" w:space="0" w:color="auto"/>
            </w:tcBorders>
          </w:tcPr>
          <w:p w14:paraId="35EBF4F7"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Соисполнители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382189F6"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B68139"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886642"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0C7EA3D"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8BF0807"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2DC7D095"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5.1.</w:t>
            </w:r>
          </w:p>
        </w:tc>
        <w:tc>
          <w:tcPr>
            <w:tcW w:w="2551" w:type="dxa"/>
            <w:tcBorders>
              <w:top w:val="single" w:sz="4" w:space="0" w:color="auto"/>
              <w:left w:val="single" w:sz="4" w:space="0" w:color="auto"/>
              <w:bottom w:val="single" w:sz="4" w:space="0" w:color="auto"/>
              <w:right w:val="single" w:sz="4" w:space="0" w:color="auto"/>
            </w:tcBorders>
          </w:tcPr>
          <w:p w14:paraId="6599B101"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42866A4"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F679B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A76C85"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FFAEF66"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3CD7B96"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13A3C492"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5.2.</w:t>
            </w:r>
          </w:p>
        </w:tc>
        <w:tc>
          <w:tcPr>
            <w:tcW w:w="2551" w:type="dxa"/>
            <w:tcBorders>
              <w:top w:val="single" w:sz="4" w:space="0" w:color="auto"/>
              <w:left w:val="single" w:sz="4" w:space="0" w:color="auto"/>
              <w:bottom w:val="single" w:sz="4" w:space="0" w:color="auto"/>
              <w:right w:val="single" w:sz="4" w:space="0" w:color="auto"/>
            </w:tcBorders>
          </w:tcPr>
          <w:p w14:paraId="0CB8C838"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7E5C225"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55C8F4"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0B055E"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3D9C0FC"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335AA75"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7D0ADCAA"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4C06849"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46D7C2F"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41CB5F"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223F379"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8403B74"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1D6E9D46"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hideMark/>
          </w:tcPr>
          <w:p w14:paraId="7CD911C2"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14:paraId="2E8B35B7"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Разработчик(и) продукта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2D98793C"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6FBEC6"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2F692D0"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86B0A15"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069A08E"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hideMark/>
          </w:tcPr>
          <w:p w14:paraId="37945182"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6.1.</w:t>
            </w:r>
          </w:p>
        </w:tc>
        <w:tc>
          <w:tcPr>
            <w:tcW w:w="2551" w:type="dxa"/>
            <w:tcBorders>
              <w:top w:val="single" w:sz="4" w:space="0" w:color="auto"/>
              <w:left w:val="single" w:sz="4" w:space="0" w:color="auto"/>
              <w:bottom w:val="single" w:sz="4" w:space="0" w:color="auto"/>
              <w:right w:val="single" w:sz="4" w:space="0" w:color="auto"/>
            </w:tcBorders>
          </w:tcPr>
          <w:p w14:paraId="5007C237"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4B29797"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6E4D00"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C8CEE5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04452"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1C0E550A"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1F414C38"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6.2.</w:t>
            </w:r>
          </w:p>
        </w:tc>
        <w:tc>
          <w:tcPr>
            <w:tcW w:w="2551" w:type="dxa"/>
            <w:tcBorders>
              <w:top w:val="single" w:sz="4" w:space="0" w:color="auto"/>
              <w:left w:val="single" w:sz="4" w:space="0" w:color="auto"/>
              <w:bottom w:val="single" w:sz="4" w:space="0" w:color="auto"/>
              <w:right w:val="single" w:sz="4" w:space="0" w:color="auto"/>
            </w:tcBorders>
          </w:tcPr>
          <w:p w14:paraId="2715B1B9"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64FD496"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9B31D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FD30906"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E0E0CD0"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68927F8A"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hideMark/>
          </w:tcPr>
          <w:p w14:paraId="6CE1336D"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67ED1CA"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A42E928"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F774E8"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4CA5CD"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28161D1"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345AA78"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5733D1A2"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7.</w:t>
            </w:r>
          </w:p>
        </w:tc>
        <w:tc>
          <w:tcPr>
            <w:tcW w:w="2551" w:type="dxa"/>
            <w:tcBorders>
              <w:top w:val="single" w:sz="4" w:space="0" w:color="auto"/>
              <w:left w:val="single" w:sz="4" w:space="0" w:color="auto"/>
              <w:bottom w:val="single" w:sz="4" w:space="0" w:color="auto"/>
              <w:right w:val="single" w:sz="4" w:space="0" w:color="auto"/>
            </w:tcBorders>
          </w:tcPr>
          <w:p w14:paraId="79FE2165"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Интегратор(ы)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25540EF6"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CEC32B"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B220D42"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4635F2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6AB87F7F"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22A96E86"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7.1.</w:t>
            </w:r>
          </w:p>
        </w:tc>
        <w:tc>
          <w:tcPr>
            <w:tcW w:w="2551" w:type="dxa"/>
            <w:tcBorders>
              <w:top w:val="single" w:sz="4" w:space="0" w:color="auto"/>
              <w:left w:val="single" w:sz="4" w:space="0" w:color="auto"/>
              <w:bottom w:val="single" w:sz="4" w:space="0" w:color="auto"/>
              <w:right w:val="single" w:sz="4" w:space="0" w:color="auto"/>
            </w:tcBorders>
          </w:tcPr>
          <w:p w14:paraId="5901D59C"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66CA4BA"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F8525C"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17C3E48"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66E261A"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0E9018A"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430012FD"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7.2.</w:t>
            </w:r>
          </w:p>
        </w:tc>
        <w:tc>
          <w:tcPr>
            <w:tcW w:w="2551" w:type="dxa"/>
            <w:tcBorders>
              <w:top w:val="single" w:sz="4" w:space="0" w:color="auto"/>
              <w:left w:val="single" w:sz="4" w:space="0" w:color="auto"/>
              <w:bottom w:val="single" w:sz="4" w:space="0" w:color="auto"/>
              <w:right w:val="single" w:sz="4" w:space="0" w:color="auto"/>
            </w:tcBorders>
          </w:tcPr>
          <w:p w14:paraId="74E5444E"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A7A60B8"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DD3A66"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91646CD"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6A707F5"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6E8F4905"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35ED0C89"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06B1EB"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5E46F85"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97116B"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983F005"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59BA17E"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6A0F6AA"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09F1348A"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14:paraId="05793F05"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Капитальные затраты, в том числе:</w:t>
            </w:r>
          </w:p>
        </w:tc>
        <w:tc>
          <w:tcPr>
            <w:tcW w:w="1843" w:type="dxa"/>
            <w:tcBorders>
              <w:top w:val="single" w:sz="4" w:space="0" w:color="auto"/>
              <w:left w:val="single" w:sz="4" w:space="0" w:color="auto"/>
              <w:bottom w:val="single" w:sz="4" w:space="0" w:color="auto"/>
              <w:right w:val="single" w:sz="4" w:space="0" w:color="auto"/>
            </w:tcBorders>
          </w:tcPr>
          <w:p w14:paraId="17734EBA"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9FF9FB"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D45E5CE"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D8DDE96"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BE7B804"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682386E3"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8.1.</w:t>
            </w:r>
          </w:p>
        </w:tc>
        <w:tc>
          <w:tcPr>
            <w:tcW w:w="2551" w:type="dxa"/>
            <w:tcBorders>
              <w:top w:val="single" w:sz="4" w:space="0" w:color="auto"/>
              <w:left w:val="single" w:sz="4" w:space="0" w:color="auto"/>
              <w:bottom w:val="single" w:sz="4" w:space="0" w:color="auto"/>
              <w:right w:val="single" w:sz="4" w:space="0" w:color="auto"/>
            </w:tcBorders>
          </w:tcPr>
          <w:p w14:paraId="35FA95F8"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9582D53"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CFA80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6D5349"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820C30D"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2B87B322"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038B59AF"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8.2.</w:t>
            </w:r>
          </w:p>
        </w:tc>
        <w:tc>
          <w:tcPr>
            <w:tcW w:w="2551" w:type="dxa"/>
            <w:tcBorders>
              <w:top w:val="single" w:sz="4" w:space="0" w:color="auto"/>
              <w:left w:val="single" w:sz="4" w:space="0" w:color="auto"/>
              <w:bottom w:val="single" w:sz="4" w:space="0" w:color="auto"/>
              <w:right w:val="single" w:sz="4" w:space="0" w:color="auto"/>
            </w:tcBorders>
          </w:tcPr>
          <w:p w14:paraId="13FC352A"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D9054A3"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0BDCE3"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325CAFB"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BE8C2D7"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8E4D987"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0FEFF11A"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3012C72"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F12B527"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BC8BA9"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B46B1DB"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221E1EC"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3A3FBDF" w14:textId="77777777" w:rsidTr="00793A43">
        <w:tblPrEx>
          <w:tblLook w:val="04A0" w:firstRow="1" w:lastRow="0" w:firstColumn="1" w:lastColumn="0" w:noHBand="0" w:noVBand="1"/>
        </w:tblPrEx>
        <w:trPr>
          <w:gridAfter w:val="1"/>
          <w:wAfter w:w="1560" w:type="dxa"/>
          <w:trHeight w:val="211"/>
        </w:trPr>
        <w:tc>
          <w:tcPr>
            <w:tcW w:w="3402" w:type="dxa"/>
            <w:gridSpan w:val="2"/>
            <w:tcBorders>
              <w:top w:val="single" w:sz="4" w:space="0" w:color="auto"/>
              <w:left w:val="single" w:sz="4" w:space="0" w:color="auto"/>
              <w:bottom w:val="single" w:sz="4" w:space="0" w:color="auto"/>
              <w:right w:val="single" w:sz="4" w:space="0" w:color="auto"/>
            </w:tcBorders>
            <w:hideMark/>
          </w:tcPr>
          <w:p w14:paraId="4E79CBC3"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318AC8C3"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44C146"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CB76B80" w14:textId="77777777" w:rsidR="00EA3102" w:rsidRPr="00B567F5" w:rsidRDefault="00EA3102" w:rsidP="00793A43">
            <w:pPr>
              <w:spacing w:after="0" w:line="240" w:lineRule="auto"/>
              <w:rPr>
                <w:rFonts w:ascii="Arial" w:hAnsi="Arial" w:cs="Arial"/>
                <w:sz w:val="24"/>
                <w:szCs w:val="24"/>
              </w:rPr>
            </w:pPr>
          </w:p>
        </w:tc>
      </w:tr>
    </w:tbl>
    <w:p w14:paraId="350262D8" w14:textId="77777777" w:rsidR="00EA3102" w:rsidRPr="00B567F5" w:rsidRDefault="00EA3102" w:rsidP="00EA3102">
      <w:pPr>
        <w:widowControl w:val="0"/>
        <w:autoSpaceDE w:val="0"/>
        <w:autoSpaceDN w:val="0"/>
        <w:adjustRightInd w:val="0"/>
        <w:spacing w:after="0" w:line="240" w:lineRule="auto"/>
        <w:contextualSpacing/>
        <w:jc w:val="both"/>
        <w:rPr>
          <w:rFonts w:ascii="Arial" w:eastAsia="SimSun" w:hAnsi="Arial" w:cs="Arial"/>
          <w:sz w:val="24"/>
          <w:szCs w:val="24"/>
        </w:rPr>
      </w:pPr>
    </w:p>
    <w:p w14:paraId="3796C13A"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8.2. Использование средств внебюджетного финансирования, предоставленного на этап Проекта:</w:t>
      </w:r>
    </w:p>
    <w:p w14:paraId="2D7F8FDC"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1843"/>
        <w:gridCol w:w="1418"/>
        <w:gridCol w:w="1275"/>
        <w:gridCol w:w="1560"/>
      </w:tblGrid>
      <w:tr w:rsidR="00EA3102" w:rsidRPr="00B567F5" w14:paraId="4B84D0DB" w14:textId="77777777" w:rsidTr="00793A43">
        <w:trPr>
          <w:trHeight w:val="131"/>
          <w:tblHeader/>
        </w:trPr>
        <w:tc>
          <w:tcPr>
            <w:tcW w:w="851" w:type="dxa"/>
            <w:vMerge w:val="restart"/>
            <w:shd w:val="clear" w:color="auto" w:fill="D9D9D9" w:themeFill="background1" w:themeFillShade="D9"/>
          </w:tcPr>
          <w:p w14:paraId="11BEB0D5"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lastRenderedPageBreak/>
              <w:t>№</w:t>
            </w:r>
          </w:p>
          <w:p w14:paraId="5B92A0E9"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p>
        </w:tc>
        <w:tc>
          <w:tcPr>
            <w:tcW w:w="2551" w:type="dxa"/>
            <w:vMerge w:val="restart"/>
            <w:shd w:val="clear" w:color="auto" w:fill="D9D9D9" w:themeFill="background1" w:themeFillShade="D9"/>
          </w:tcPr>
          <w:p w14:paraId="2333FA11"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Наименование статьи расходов</w:t>
            </w:r>
          </w:p>
          <w:p w14:paraId="1C0D157A"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p>
        </w:tc>
        <w:tc>
          <w:tcPr>
            <w:tcW w:w="1843" w:type="dxa"/>
            <w:vMerge w:val="restart"/>
            <w:shd w:val="clear" w:color="auto" w:fill="D9D9D9" w:themeFill="background1" w:themeFillShade="D9"/>
          </w:tcPr>
          <w:p w14:paraId="3CFD9EBF"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Запланированные по Смете расходы, руб.</w:t>
            </w:r>
          </w:p>
        </w:tc>
        <w:tc>
          <w:tcPr>
            <w:tcW w:w="1418" w:type="dxa"/>
            <w:vMerge w:val="restart"/>
            <w:shd w:val="clear" w:color="auto" w:fill="D9D9D9" w:themeFill="background1" w:themeFillShade="D9"/>
          </w:tcPr>
          <w:p w14:paraId="68BFCC6B"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Фактические расходы, руб.</w:t>
            </w:r>
          </w:p>
        </w:tc>
        <w:tc>
          <w:tcPr>
            <w:tcW w:w="2835" w:type="dxa"/>
            <w:gridSpan w:val="2"/>
            <w:shd w:val="clear" w:color="auto" w:fill="D9D9D9" w:themeFill="background1" w:themeFillShade="D9"/>
          </w:tcPr>
          <w:p w14:paraId="21120635"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Пояснение отклонений.</w:t>
            </w:r>
          </w:p>
        </w:tc>
      </w:tr>
      <w:tr w:rsidR="00EA3102" w:rsidRPr="00B567F5" w14:paraId="04D548AC" w14:textId="77777777" w:rsidTr="00793A43">
        <w:trPr>
          <w:trHeight w:val="179"/>
          <w:tblHeader/>
        </w:trPr>
        <w:tc>
          <w:tcPr>
            <w:tcW w:w="851" w:type="dxa"/>
            <w:vMerge/>
            <w:shd w:val="clear" w:color="auto" w:fill="auto"/>
          </w:tcPr>
          <w:p w14:paraId="414D44D7"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p>
        </w:tc>
        <w:tc>
          <w:tcPr>
            <w:tcW w:w="2551" w:type="dxa"/>
            <w:vMerge/>
            <w:shd w:val="clear" w:color="auto" w:fill="auto"/>
          </w:tcPr>
          <w:p w14:paraId="4C56B96E"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p>
        </w:tc>
        <w:tc>
          <w:tcPr>
            <w:tcW w:w="1843" w:type="dxa"/>
            <w:vMerge/>
            <w:shd w:val="clear" w:color="auto" w:fill="auto"/>
          </w:tcPr>
          <w:p w14:paraId="36149C2F" w14:textId="77777777" w:rsidR="00EA3102" w:rsidRPr="00B567F5" w:rsidRDefault="00EA3102" w:rsidP="00793A43">
            <w:pPr>
              <w:spacing w:after="0" w:line="240" w:lineRule="auto"/>
              <w:rPr>
                <w:rFonts w:ascii="Arial" w:hAnsi="Arial" w:cs="Arial"/>
                <w:sz w:val="24"/>
                <w:szCs w:val="24"/>
              </w:rPr>
            </w:pPr>
          </w:p>
        </w:tc>
        <w:tc>
          <w:tcPr>
            <w:tcW w:w="1418" w:type="dxa"/>
            <w:vMerge/>
            <w:shd w:val="clear" w:color="auto" w:fill="auto"/>
          </w:tcPr>
          <w:p w14:paraId="4FB88E24" w14:textId="77777777" w:rsidR="00EA3102" w:rsidRPr="00B567F5" w:rsidRDefault="00EA3102" w:rsidP="00793A43">
            <w:pPr>
              <w:spacing w:after="0" w:line="240" w:lineRule="auto"/>
              <w:rPr>
                <w:rFonts w:ascii="Arial" w:hAnsi="Arial" w:cs="Arial"/>
                <w:sz w:val="24"/>
                <w:szCs w:val="24"/>
              </w:rPr>
            </w:pPr>
          </w:p>
        </w:tc>
        <w:tc>
          <w:tcPr>
            <w:tcW w:w="1275" w:type="dxa"/>
            <w:shd w:val="clear" w:color="auto" w:fill="D9D9D9" w:themeFill="background1" w:themeFillShade="D9"/>
          </w:tcPr>
          <w:p w14:paraId="7631D776"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Величина, %</w:t>
            </w:r>
          </w:p>
        </w:tc>
        <w:tc>
          <w:tcPr>
            <w:tcW w:w="1560" w:type="dxa"/>
            <w:shd w:val="clear" w:color="auto" w:fill="D9D9D9" w:themeFill="background1" w:themeFillShade="D9"/>
          </w:tcPr>
          <w:p w14:paraId="7123C8A5"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Причина</w:t>
            </w:r>
          </w:p>
        </w:tc>
      </w:tr>
      <w:tr w:rsidR="00EA3102" w:rsidRPr="00B567F5" w14:paraId="62809B9C" w14:textId="77777777" w:rsidTr="00793A43">
        <w:tblPrEx>
          <w:tblLook w:val="04A0" w:firstRow="1" w:lastRow="0" w:firstColumn="1" w:lastColumn="0" w:noHBand="0" w:noVBand="1"/>
        </w:tblPrEx>
        <w:trPr>
          <w:trHeight w:val="179"/>
        </w:trPr>
        <w:tc>
          <w:tcPr>
            <w:tcW w:w="851" w:type="dxa"/>
            <w:tcBorders>
              <w:top w:val="single" w:sz="4" w:space="0" w:color="auto"/>
              <w:left w:val="single" w:sz="4" w:space="0" w:color="auto"/>
              <w:bottom w:val="single" w:sz="4" w:space="0" w:color="auto"/>
              <w:right w:val="single" w:sz="4" w:space="0" w:color="auto"/>
            </w:tcBorders>
            <w:hideMark/>
          </w:tcPr>
          <w:p w14:paraId="0551A32A"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27ED29F9"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r w:rsidRPr="00B567F5">
              <w:rPr>
                <w:rFonts w:ascii="Arial" w:hAnsi="Arial" w:cs="Arial"/>
                <w:sz w:val="24"/>
                <w:szCs w:val="24"/>
              </w:rPr>
              <w:t>Фонд оплаты труда, в том числе:</w:t>
            </w:r>
          </w:p>
        </w:tc>
        <w:tc>
          <w:tcPr>
            <w:tcW w:w="1843" w:type="dxa"/>
            <w:tcBorders>
              <w:top w:val="single" w:sz="4" w:space="0" w:color="auto"/>
              <w:left w:val="single" w:sz="4" w:space="0" w:color="auto"/>
              <w:bottom w:val="single" w:sz="4" w:space="0" w:color="auto"/>
              <w:right w:val="single" w:sz="4" w:space="0" w:color="auto"/>
            </w:tcBorders>
          </w:tcPr>
          <w:p w14:paraId="506FF346"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D498A5"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3F0F87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E77BC5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75D8679" w14:textId="77777777" w:rsidTr="00793A43">
        <w:tblPrEx>
          <w:tblLook w:val="04A0" w:firstRow="1" w:lastRow="0" w:firstColumn="1" w:lastColumn="0" w:noHBand="0" w:noVBand="1"/>
        </w:tblPrEx>
        <w:trPr>
          <w:trHeight w:val="179"/>
        </w:trPr>
        <w:tc>
          <w:tcPr>
            <w:tcW w:w="851" w:type="dxa"/>
            <w:tcBorders>
              <w:top w:val="single" w:sz="4" w:space="0" w:color="auto"/>
              <w:left w:val="single" w:sz="4" w:space="0" w:color="auto"/>
              <w:bottom w:val="single" w:sz="4" w:space="0" w:color="auto"/>
              <w:right w:val="single" w:sz="4" w:space="0" w:color="auto"/>
            </w:tcBorders>
            <w:hideMark/>
          </w:tcPr>
          <w:p w14:paraId="7ADE993E"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48A9DD1A"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79418C5"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870DBD"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326F323"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84A59A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596D0C76" w14:textId="77777777" w:rsidTr="00793A43">
        <w:tblPrEx>
          <w:tblLook w:val="04A0" w:firstRow="1" w:lastRow="0" w:firstColumn="1" w:lastColumn="0" w:noHBand="0" w:noVBand="1"/>
        </w:tblPrEx>
        <w:trPr>
          <w:trHeight w:val="179"/>
        </w:trPr>
        <w:tc>
          <w:tcPr>
            <w:tcW w:w="851" w:type="dxa"/>
            <w:tcBorders>
              <w:top w:val="single" w:sz="4" w:space="0" w:color="auto"/>
              <w:left w:val="single" w:sz="4" w:space="0" w:color="auto"/>
              <w:bottom w:val="single" w:sz="4" w:space="0" w:color="auto"/>
              <w:right w:val="single" w:sz="4" w:space="0" w:color="auto"/>
            </w:tcBorders>
            <w:hideMark/>
          </w:tcPr>
          <w:p w14:paraId="69FCBC00"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1.2.</w:t>
            </w:r>
          </w:p>
        </w:tc>
        <w:tc>
          <w:tcPr>
            <w:tcW w:w="2551" w:type="dxa"/>
            <w:tcBorders>
              <w:top w:val="single" w:sz="4" w:space="0" w:color="auto"/>
              <w:left w:val="single" w:sz="4" w:space="0" w:color="auto"/>
              <w:bottom w:val="single" w:sz="4" w:space="0" w:color="auto"/>
              <w:right w:val="single" w:sz="4" w:space="0" w:color="auto"/>
            </w:tcBorders>
          </w:tcPr>
          <w:p w14:paraId="1FC5495B" w14:textId="77777777" w:rsidR="00EA3102" w:rsidRPr="00B567F5" w:rsidRDefault="00EA3102" w:rsidP="00793A43">
            <w:pPr>
              <w:suppressAutoHyphens/>
              <w:autoSpaceDE w:val="0"/>
              <w:autoSpaceDN w:val="0"/>
              <w:adjustRightInd w:val="0"/>
              <w:spacing w:after="0" w:line="240" w:lineRule="auto"/>
              <w:contextualSpacing/>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E9BFD79"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580DDB"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1870FC"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6B35912"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114A8076" w14:textId="77777777" w:rsidTr="00793A43">
        <w:tblPrEx>
          <w:tblLook w:val="04A0" w:firstRow="1" w:lastRow="0" w:firstColumn="1" w:lastColumn="0" w:noHBand="0" w:noVBand="1"/>
        </w:tblPrEx>
        <w:trPr>
          <w:trHeight w:val="112"/>
        </w:trPr>
        <w:tc>
          <w:tcPr>
            <w:tcW w:w="851" w:type="dxa"/>
            <w:tcBorders>
              <w:top w:val="single" w:sz="4" w:space="0" w:color="auto"/>
              <w:left w:val="single" w:sz="4" w:space="0" w:color="auto"/>
              <w:bottom w:val="single" w:sz="4" w:space="0" w:color="auto"/>
              <w:right w:val="single" w:sz="4" w:space="0" w:color="auto"/>
            </w:tcBorders>
            <w:hideMark/>
          </w:tcPr>
          <w:p w14:paraId="4783EDB3"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B42B5E9"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94962DE"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62B377"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88BCDC0"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60F958"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AAB0902"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hideMark/>
          </w:tcPr>
          <w:p w14:paraId="722EDA06"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14:paraId="0A6F0A00"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Накладные расходы, в том числе:</w:t>
            </w:r>
          </w:p>
        </w:tc>
        <w:tc>
          <w:tcPr>
            <w:tcW w:w="1843" w:type="dxa"/>
            <w:tcBorders>
              <w:top w:val="single" w:sz="4" w:space="0" w:color="auto"/>
              <w:left w:val="single" w:sz="4" w:space="0" w:color="auto"/>
              <w:bottom w:val="single" w:sz="4" w:space="0" w:color="auto"/>
              <w:right w:val="single" w:sz="4" w:space="0" w:color="auto"/>
            </w:tcBorders>
          </w:tcPr>
          <w:p w14:paraId="60DF522D"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6080AE"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B358878"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FC16E2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5254307"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1E8578D5"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2.1.</w:t>
            </w:r>
          </w:p>
        </w:tc>
        <w:tc>
          <w:tcPr>
            <w:tcW w:w="2551" w:type="dxa"/>
            <w:tcBorders>
              <w:top w:val="single" w:sz="4" w:space="0" w:color="auto"/>
              <w:left w:val="single" w:sz="4" w:space="0" w:color="auto"/>
              <w:bottom w:val="single" w:sz="4" w:space="0" w:color="auto"/>
              <w:right w:val="single" w:sz="4" w:space="0" w:color="auto"/>
            </w:tcBorders>
          </w:tcPr>
          <w:p w14:paraId="01793476"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1DE455F"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18115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5D6AE5"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7DA84CC"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C1B2463"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718930DE"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2.2.</w:t>
            </w:r>
          </w:p>
        </w:tc>
        <w:tc>
          <w:tcPr>
            <w:tcW w:w="2551" w:type="dxa"/>
            <w:tcBorders>
              <w:top w:val="single" w:sz="4" w:space="0" w:color="auto"/>
              <w:left w:val="single" w:sz="4" w:space="0" w:color="auto"/>
              <w:bottom w:val="single" w:sz="4" w:space="0" w:color="auto"/>
              <w:right w:val="single" w:sz="4" w:space="0" w:color="auto"/>
            </w:tcBorders>
          </w:tcPr>
          <w:p w14:paraId="37249FDF"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3160528"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D08C86"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ABC4FA"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5B06B8F"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BD8A48C"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384FE932"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CB1E71F"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7FFC86CB"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CC27BD"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41D393A"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0294F6C"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82C0472"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512D5F2F"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3.</w:t>
            </w:r>
          </w:p>
        </w:tc>
        <w:tc>
          <w:tcPr>
            <w:tcW w:w="2551" w:type="dxa"/>
            <w:tcBorders>
              <w:top w:val="single" w:sz="4" w:space="0" w:color="auto"/>
              <w:left w:val="single" w:sz="4" w:space="0" w:color="auto"/>
              <w:bottom w:val="single" w:sz="4" w:space="0" w:color="auto"/>
              <w:right w:val="single" w:sz="4" w:space="0" w:color="auto"/>
            </w:tcBorders>
          </w:tcPr>
          <w:p w14:paraId="54A96B82"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Разработчик(и) продукта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028E477A"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58C05B"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2D81CE9"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7D9C375"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2E0825EA"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5BB351F1"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095B842A"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6E9EB2B"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6EF9508"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035278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23A34CB"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1870C77B"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09A35781"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5A60AD01"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9D9E198"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B06314"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7D5CE74"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05E305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189A6767"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39A17FAB"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3AB8FA0"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7B1B20F"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08C77C"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D9B85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980ADDA"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7949D34"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767DA0C6"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4.</w:t>
            </w:r>
          </w:p>
        </w:tc>
        <w:tc>
          <w:tcPr>
            <w:tcW w:w="2551" w:type="dxa"/>
            <w:tcBorders>
              <w:top w:val="single" w:sz="4" w:space="0" w:color="auto"/>
              <w:left w:val="single" w:sz="4" w:space="0" w:color="auto"/>
              <w:bottom w:val="single" w:sz="4" w:space="0" w:color="auto"/>
              <w:right w:val="single" w:sz="4" w:space="0" w:color="auto"/>
            </w:tcBorders>
          </w:tcPr>
          <w:p w14:paraId="4C8DBB46" w14:textId="77777777" w:rsidR="00EA3102" w:rsidRPr="00B567F5" w:rsidRDefault="00EA3102" w:rsidP="00793A43">
            <w:pPr>
              <w:spacing w:after="0" w:line="240" w:lineRule="auto"/>
              <w:rPr>
                <w:rFonts w:ascii="Arial" w:eastAsia="MS PGothic" w:hAnsi="Arial" w:cs="Arial"/>
                <w:bCs/>
                <w:sz w:val="24"/>
                <w:szCs w:val="24"/>
                <w:lang w:eastAsia="ru-RU"/>
              </w:rPr>
            </w:pPr>
            <w:r w:rsidRPr="00B567F5">
              <w:rPr>
                <w:rFonts w:ascii="Arial" w:hAnsi="Arial" w:cs="Arial"/>
                <w:bCs/>
                <w:sz w:val="24"/>
                <w:szCs w:val="24"/>
              </w:rPr>
              <w:t>Интегратор(ы)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74564345"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5F9BEA"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AED1E92"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5BABA95"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E98DFCD"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6B5F9AC5"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4.1.</w:t>
            </w:r>
          </w:p>
        </w:tc>
        <w:tc>
          <w:tcPr>
            <w:tcW w:w="2551" w:type="dxa"/>
            <w:tcBorders>
              <w:top w:val="single" w:sz="4" w:space="0" w:color="auto"/>
              <w:left w:val="single" w:sz="4" w:space="0" w:color="auto"/>
              <w:bottom w:val="single" w:sz="4" w:space="0" w:color="auto"/>
              <w:right w:val="single" w:sz="4" w:space="0" w:color="auto"/>
            </w:tcBorders>
          </w:tcPr>
          <w:p w14:paraId="4DC17153" w14:textId="77777777" w:rsidR="00EA3102" w:rsidRPr="00B567F5" w:rsidRDefault="00EA3102" w:rsidP="00793A43">
            <w:pPr>
              <w:spacing w:after="0" w:line="240" w:lineRule="auto"/>
              <w:rPr>
                <w:rFonts w:ascii="Arial" w:eastAsia="MS PGothic" w:hAnsi="Arial" w:cs="Arial"/>
                <w:bCs/>
                <w:sz w:val="24"/>
                <w:szCs w:val="24"/>
                <w:lang w:val="en-US" w:eastAsia="ru-RU"/>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11255D70"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7E54D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688F2E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EDB5001"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CF03159"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19CE801C"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4.2.</w:t>
            </w:r>
          </w:p>
        </w:tc>
        <w:tc>
          <w:tcPr>
            <w:tcW w:w="2551" w:type="dxa"/>
            <w:tcBorders>
              <w:top w:val="single" w:sz="4" w:space="0" w:color="auto"/>
              <w:left w:val="single" w:sz="4" w:space="0" w:color="auto"/>
              <w:bottom w:val="single" w:sz="4" w:space="0" w:color="auto"/>
              <w:right w:val="single" w:sz="4" w:space="0" w:color="auto"/>
            </w:tcBorders>
          </w:tcPr>
          <w:p w14:paraId="22157456" w14:textId="77777777" w:rsidR="00EA3102" w:rsidRPr="00B567F5" w:rsidRDefault="00EA3102" w:rsidP="00793A43">
            <w:pPr>
              <w:spacing w:after="0" w:line="240" w:lineRule="auto"/>
              <w:rPr>
                <w:rFonts w:ascii="Arial" w:eastAsia="MS PGothic" w:hAnsi="Arial" w:cs="Arial"/>
                <w:bCs/>
                <w:sz w:val="24"/>
                <w:szCs w:val="24"/>
                <w:lang w:val="en-US" w:eastAsia="ru-RU"/>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C1CC9A1"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6FFCC7"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414F96"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A96F98C"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D700A68" w14:textId="77777777" w:rsidTr="00793A43">
        <w:tblPrEx>
          <w:tblLook w:val="04A0" w:firstRow="1" w:lastRow="0" w:firstColumn="1" w:lastColumn="0" w:noHBand="0" w:noVBand="1"/>
        </w:tblPrEx>
        <w:trPr>
          <w:trHeight w:val="137"/>
        </w:trPr>
        <w:tc>
          <w:tcPr>
            <w:tcW w:w="851" w:type="dxa"/>
            <w:tcBorders>
              <w:top w:val="single" w:sz="4" w:space="0" w:color="auto"/>
              <w:left w:val="single" w:sz="4" w:space="0" w:color="auto"/>
              <w:bottom w:val="single" w:sz="4" w:space="0" w:color="auto"/>
              <w:right w:val="single" w:sz="4" w:space="0" w:color="auto"/>
            </w:tcBorders>
          </w:tcPr>
          <w:p w14:paraId="35A1F3BB" w14:textId="77777777" w:rsidR="00EA3102" w:rsidRPr="00B567F5" w:rsidRDefault="00EA3102" w:rsidP="00793A43">
            <w:pPr>
              <w:tabs>
                <w:tab w:val="center" w:pos="4677"/>
                <w:tab w:val="right" w:pos="935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11022F4" w14:textId="77777777" w:rsidR="00EA3102" w:rsidRPr="00B567F5" w:rsidRDefault="00EA3102" w:rsidP="00793A43">
            <w:pPr>
              <w:spacing w:after="0" w:line="240" w:lineRule="auto"/>
              <w:rPr>
                <w:rFonts w:ascii="Arial" w:eastAsia="MS PGothic" w:hAnsi="Arial" w:cs="Arial"/>
                <w:bCs/>
                <w:sz w:val="24"/>
                <w:szCs w:val="24"/>
                <w:lang w:val="en-US" w:eastAsia="ru-RU"/>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319B234"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D613EA"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EC6B32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7D2CF86"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27F0ED70"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1E4BF4E3"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5.</w:t>
            </w:r>
          </w:p>
        </w:tc>
        <w:tc>
          <w:tcPr>
            <w:tcW w:w="2551" w:type="dxa"/>
            <w:tcBorders>
              <w:top w:val="single" w:sz="4" w:space="0" w:color="auto"/>
              <w:left w:val="single" w:sz="4" w:space="0" w:color="auto"/>
              <w:bottom w:val="single" w:sz="4" w:space="0" w:color="auto"/>
              <w:right w:val="single" w:sz="4" w:space="0" w:color="auto"/>
            </w:tcBorders>
          </w:tcPr>
          <w:p w14:paraId="62FE7407"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Соисполнители (услуги/работы), в том числе:</w:t>
            </w:r>
          </w:p>
        </w:tc>
        <w:tc>
          <w:tcPr>
            <w:tcW w:w="1843" w:type="dxa"/>
            <w:tcBorders>
              <w:top w:val="single" w:sz="4" w:space="0" w:color="auto"/>
              <w:left w:val="single" w:sz="4" w:space="0" w:color="auto"/>
              <w:bottom w:val="single" w:sz="4" w:space="0" w:color="auto"/>
              <w:right w:val="single" w:sz="4" w:space="0" w:color="auto"/>
            </w:tcBorders>
          </w:tcPr>
          <w:p w14:paraId="56B624A5"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A8A5E9"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4F1988F"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37699A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AE419F2"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60D1B8D4"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5.1.</w:t>
            </w:r>
          </w:p>
        </w:tc>
        <w:tc>
          <w:tcPr>
            <w:tcW w:w="2551" w:type="dxa"/>
            <w:tcBorders>
              <w:top w:val="single" w:sz="4" w:space="0" w:color="auto"/>
              <w:left w:val="single" w:sz="4" w:space="0" w:color="auto"/>
              <w:bottom w:val="single" w:sz="4" w:space="0" w:color="auto"/>
              <w:right w:val="single" w:sz="4" w:space="0" w:color="auto"/>
            </w:tcBorders>
          </w:tcPr>
          <w:p w14:paraId="68AC805E"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CC590CE"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5115F1"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BC36FA0"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39E4C5C"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630A732"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5BC43F6A"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5.2.</w:t>
            </w:r>
          </w:p>
        </w:tc>
        <w:tc>
          <w:tcPr>
            <w:tcW w:w="2551" w:type="dxa"/>
            <w:tcBorders>
              <w:top w:val="single" w:sz="4" w:space="0" w:color="auto"/>
              <w:left w:val="single" w:sz="4" w:space="0" w:color="auto"/>
              <w:bottom w:val="single" w:sz="4" w:space="0" w:color="auto"/>
              <w:right w:val="single" w:sz="4" w:space="0" w:color="auto"/>
            </w:tcBorders>
          </w:tcPr>
          <w:p w14:paraId="12C1B1EF"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BD3CAEF"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1CF3A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BB92A0"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2F4D8DF"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8EAFD6A"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438B0E3E"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8AE3BB6"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F359121"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0D7AED"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131AB12"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97C8444"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B57B559"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hideMark/>
          </w:tcPr>
          <w:p w14:paraId="6A08CE1B" w14:textId="77777777" w:rsidR="00EA3102" w:rsidRPr="00B567F5" w:rsidRDefault="00EA3102" w:rsidP="00793A43">
            <w:pPr>
              <w:tabs>
                <w:tab w:val="left" w:pos="495"/>
              </w:tabs>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14:paraId="6ED7D2B9"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Разработчик(и) продукта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68BBF924"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51D6B0"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4A5D408"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8C43CA8"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29726FE"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hideMark/>
          </w:tcPr>
          <w:p w14:paraId="2ED4F9A4"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6.1.</w:t>
            </w:r>
          </w:p>
        </w:tc>
        <w:tc>
          <w:tcPr>
            <w:tcW w:w="2551" w:type="dxa"/>
            <w:tcBorders>
              <w:top w:val="single" w:sz="4" w:space="0" w:color="auto"/>
              <w:left w:val="single" w:sz="4" w:space="0" w:color="auto"/>
              <w:bottom w:val="single" w:sz="4" w:space="0" w:color="auto"/>
              <w:right w:val="single" w:sz="4" w:space="0" w:color="auto"/>
            </w:tcBorders>
          </w:tcPr>
          <w:p w14:paraId="3B79C80B"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9FC2211"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B3B85F"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1B4F85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6A7132B"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75F1A4D4"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tcPr>
          <w:p w14:paraId="2BBFDE54"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6.2.</w:t>
            </w:r>
          </w:p>
        </w:tc>
        <w:tc>
          <w:tcPr>
            <w:tcW w:w="2551" w:type="dxa"/>
            <w:tcBorders>
              <w:top w:val="single" w:sz="4" w:space="0" w:color="auto"/>
              <w:left w:val="single" w:sz="4" w:space="0" w:color="auto"/>
              <w:bottom w:val="single" w:sz="4" w:space="0" w:color="auto"/>
              <w:right w:val="single" w:sz="4" w:space="0" w:color="auto"/>
            </w:tcBorders>
          </w:tcPr>
          <w:p w14:paraId="7AC10053"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593658C0"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F7AD79"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CC6A7C3"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C1ED581"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2D9028C" w14:textId="77777777" w:rsidTr="00793A43">
        <w:tblPrEx>
          <w:tblLook w:val="04A0" w:firstRow="1" w:lastRow="0" w:firstColumn="1" w:lastColumn="0" w:noHBand="0" w:noVBand="1"/>
        </w:tblPrEx>
        <w:trPr>
          <w:trHeight w:val="209"/>
        </w:trPr>
        <w:tc>
          <w:tcPr>
            <w:tcW w:w="851" w:type="dxa"/>
            <w:tcBorders>
              <w:top w:val="single" w:sz="4" w:space="0" w:color="auto"/>
              <w:left w:val="single" w:sz="4" w:space="0" w:color="auto"/>
              <w:bottom w:val="single" w:sz="4" w:space="0" w:color="auto"/>
              <w:right w:val="single" w:sz="4" w:space="0" w:color="auto"/>
            </w:tcBorders>
            <w:hideMark/>
          </w:tcPr>
          <w:p w14:paraId="524D59AB" w14:textId="77777777" w:rsidR="00EA3102" w:rsidRPr="00B567F5" w:rsidRDefault="00EA3102" w:rsidP="00793A43">
            <w:pPr>
              <w:suppressAutoHyphens/>
              <w:autoSpaceDE w:val="0"/>
              <w:autoSpaceDN w:val="0"/>
              <w:adjustRightInd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C75CA50" w14:textId="77777777" w:rsidR="00EA3102" w:rsidRPr="00B567F5" w:rsidRDefault="00EA3102" w:rsidP="00793A43">
            <w:pPr>
              <w:spacing w:after="0" w:line="240" w:lineRule="auto"/>
              <w:rPr>
                <w:rFonts w:ascii="Arial" w:hAnsi="Arial" w:cs="Arial"/>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DDF4D0F"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9C04CE"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E7109D6"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19316A7"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DD8743C"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4A4394B1"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7.</w:t>
            </w:r>
          </w:p>
        </w:tc>
        <w:tc>
          <w:tcPr>
            <w:tcW w:w="2551" w:type="dxa"/>
            <w:tcBorders>
              <w:top w:val="single" w:sz="4" w:space="0" w:color="auto"/>
              <w:left w:val="single" w:sz="4" w:space="0" w:color="auto"/>
              <w:bottom w:val="single" w:sz="4" w:space="0" w:color="auto"/>
              <w:right w:val="single" w:sz="4" w:space="0" w:color="auto"/>
            </w:tcBorders>
          </w:tcPr>
          <w:p w14:paraId="1DAC305B"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Интегратор(ы) (продукт), в том числе:</w:t>
            </w:r>
          </w:p>
        </w:tc>
        <w:tc>
          <w:tcPr>
            <w:tcW w:w="1843" w:type="dxa"/>
            <w:tcBorders>
              <w:top w:val="single" w:sz="4" w:space="0" w:color="auto"/>
              <w:left w:val="single" w:sz="4" w:space="0" w:color="auto"/>
              <w:bottom w:val="single" w:sz="4" w:space="0" w:color="auto"/>
              <w:right w:val="single" w:sz="4" w:space="0" w:color="auto"/>
            </w:tcBorders>
          </w:tcPr>
          <w:p w14:paraId="71C7D5AB"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A5CED5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09215A"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B516D3C"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6E9E3D4"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43EFE8AE"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8.1.</w:t>
            </w:r>
          </w:p>
        </w:tc>
        <w:tc>
          <w:tcPr>
            <w:tcW w:w="2551" w:type="dxa"/>
            <w:tcBorders>
              <w:top w:val="single" w:sz="4" w:space="0" w:color="auto"/>
              <w:left w:val="single" w:sz="4" w:space="0" w:color="auto"/>
              <w:bottom w:val="single" w:sz="4" w:space="0" w:color="auto"/>
              <w:right w:val="single" w:sz="4" w:space="0" w:color="auto"/>
            </w:tcBorders>
          </w:tcPr>
          <w:p w14:paraId="65BE2E9B"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C0ED084"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623A7B"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66A7B6B"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E0D7FBA"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62B38868"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15D60D04"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8.2.</w:t>
            </w:r>
          </w:p>
        </w:tc>
        <w:tc>
          <w:tcPr>
            <w:tcW w:w="2551" w:type="dxa"/>
            <w:tcBorders>
              <w:top w:val="single" w:sz="4" w:space="0" w:color="auto"/>
              <w:left w:val="single" w:sz="4" w:space="0" w:color="auto"/>
              <w:bottom w:val="single" w:sz="4" w:space="0" w:color="auto"/>
              <w:right w:val="single" w:sz="4" w:space="0" w:color="auto"/>
            </w:tcBorders>
          </w:tcPr>
          <w:p w14:paraId="4FBE137E"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49FE95B9"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C2C8F3"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9A3FDF3"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3522DCA"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67824836"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tcPr>
          <w:p w14:paraId="1C84D872"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F705F03"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4F9C884"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8E1BEF"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D29191"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C273753"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01917B8"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0C193063"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14:paraId="3D62079A" w14:textId="77777777" w:rsidR="00EA3102" w:rsidRPr="00B567F5" w:rsidRDefault="00EA3102" w:rsidP="00793A43">
            <w:pPr>
              <w:spacing w:after="0" w:line="240" w:lineRule="auto"/>
              <w:rPr>
                <w:rFonts w:ascii="Arial" w:hAnsi="Arial" w:cs="Arial"/>
                <w:bCs/>
                <w:sz w:val="24"/>
                <w:szCs w:val="24"/>
              </w:rPr>
            </w:pPr>
            <w:r w:rsidRPr="00B567F5">
              <w:rPr>
                <w:rFonts w:ascii="Arial" w:hAnsi="Arial" w:cs="Arial"/>
                <w:bCs/>
                <w:sz w:val="24"/>
                <w:szCs w:val="24"/>
              </w:rPr>
              <w:t>Капитальные затраты, в том числе:</w:t>
            </w:r>
          </w:p>
        </w:tc>
        <w:tc>
          <w:tcPr>
            <w:tcW w:w="1843" w:type="dxa"/>
            <w:tcBorders>
              <w:top w:val="single" w:sz="4" w:space="0" w:color="auto"/>
              <w:left w:val="single" w:sz="4" w:space="0" w:color="auto"/>
              <w:bottom w:val="single" w:sz="4" w:space="0" w:color="auto"/>
              <w:right w:val="single" w:sz="4" w:space="0" w:color="auto"/>
            </w:tcBorders>
          </w:tcPr>
          <w:p w14:paraId="74CA7D47"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3500EF"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719947"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C122B70"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5D904B76"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4DAFB1E1"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9.1.</w:t>
            </w:r>
          </w:p>
        </w:tc>
        <w:tc>
          <w:tcPr>
            <w:tcW w:w="2551" w:type="dxa"/>
            <w:tcBorders>
              <w:top w:val="single" w:sz="4" w:space="0" w:color="auto"/>
              <w:left w:val="single" w:sz="4" w:space="0" w:color="auto"/>
              <w:bottom w:val="single" w:sz="4" w:space="0" w:color="auto"/>
              <w:right w:val="single" w:sz="4" w:space="0" w:color="auto"/>
            </w:tcBorders>
          </w:tcPr>
          <w:p w14:paraId="6847DBE1"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27CB2A18"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1AAF04"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2B8ED30"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B70483E"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1D1B08F6"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03ABDF03"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lastRenderedPageBreak/>
              <w:t>9.2.</w:t>
            </w:r>
          </w:p>
        </w:tc>
        <w:tc>
          <w:tcPr>
            <w:tcW w:w="2551" w:type="dxa"/>
            <w:tcBorders>
              <w:top w:val="single" w:sz="4" w:space="0" w:color="auto"/>
              <w:left w:val="single" w:sz="4" w:space="0" w:color="auto"/>
              <w:bottom w:val="single" w:sz="4" w:space="0" w:color="auto"/>
              <w:right w:val="single" w:sz="4" w:space="0" w:color="auto"/>
            </w:tcBorders>
          </w:tcPr>
          <w:p w14:paraId="73973434"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0ABA9EFD"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71F932"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71D03A"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04E0B7A"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0D1E759D" w14:textId="77777777" w:rsidTr="00793A43">
        <w:tblPrEx>
          <w:tblLook w:val="04A0" w:firstRow="1" w:lastRow="0" w:firstColumn="1" w:lastColumn="0" w:noHBand="0" w:noVBand="1"/>
        </w:tblPrEx>
        <w:trPr>
          <w:trHeight w:val="310"/>
        </w:trPr>
        <w:tc>
          <w:tcPr>
            <w:tcW w:w="851" w:type="dxa"/>
            <w:tcBorders>
              <w:top w:val="single" w:sz="4" w:space="0" w:color="auto"/>
              <w:left w:val="single" w:sz="4" w:space="0" w:color="auto"/>
              <w:bottom w:val="single" w:sz="4" w:space="0" w:color="auto"/>
              <w:right w:val="single" w:sz="4" w:space="0" w:color="auto"/>
            </w:tcBorders>
            <w:hideMark/>
          </w:tcPr>
          <w:p w14:paraId="31337D57" w14:textId="77777777" w:rsidR="00EA3102" w:rsidRPr="00B567F5" w:rsidRDefault="00EA3102" w:rsidP="00793A43">
            <w:pPr>
              <w:spacing w:after="0" w:line="240" w:lineRule="auto"/>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F5C4062"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311EB7E9"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8223FD"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AB592E"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989235D"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06E1F0A" w14:textId="77777777" w:rsidTr="00793A43">
        <w:tblPrEx>
          <w:tblLook w:val="04A0" w:firstRow="1" w:lastRow="0" w:firstColumn="1" w:lastColumn="0" w:noHBand="0" w:noVBand="1"/>
        </w:tblPrEx>
        <w:trPr>
          <w:trHeight w:val="170"/>
        </w:trPr>
        <w:tc>
          <w:tcPr>
            <w:tcW w:w="851" w:type="dxa"/>
            <w:tcBorders>
              <w:top w:val="single" w:sz="4" w:space="0" w:color="auto"/>
              <w:left w:val="single" w:sz="4" w:space="0" w:color="auto"/>
              <w:bottom w:val="single" w:sz="4" w:space="0" w:color="auto"/>
              <w:right w:val="single" w:sz="4" w:space="0" w:color="auto"/>
            </w:tcBorders>
            <w:hideMark/>
          </w:tcPr>
          <w:p w14:paraId="6492BECE" w14:textId="77777777" w:rsidR="00EA3102" w:rsidRPr="00B567F5" w:rsidRDefault="00EA3102" w:rsidP="00793A43">
            <w:pPr>
              <w:tabs>
                <w:tab w:val="left" w:pos="604"/>
              </w:tabs>
              <w:spacing w:after="0" w:line="240" w:lineRule="auto"/>
              <w:jc w:val="center"/>
              <w:rPr>
                <w:rFonts w:ascii="Arial" w:hAnsi="Arial" w:cs="Arial"/>
                <w:sz w:val="24"/>
                <w:szCs w:val="24"/>
              </w:rPr>
            </w:pPr>
            <w:r w:rsidRPr="00B567F5">
              <w:rPr>
                <w:rFonts w:ascii="Arial" w:hAnsi="Arial" w:cs="Arial"/>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14:paraId="6CAEDC92"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eastAsia="ru-RU"/>
              </w:rPr>
              <w:t>Расходы, компенсированные Разработчиком продукта, в том числе:</w:t>
            </w:r>
          </w:p>
        </w:tc>
        <w:tc>
          <w:tcPr>
            <w:tcW w:w="1843" w:type="dxa"/>
            <w:tcBorders>
              <w:top w:val="single" w:sz="4" w:space="0" w:color="auto"/>
              <w:left w:val="single" w:sz="4" w:space="0" w:color="auto"/>
              <w:bottom w:val="single" w:sz="4" w:space="0" w:color="auto"/>
              <w:right w:val="single" w:sz="4" w:space="0" w:color="auto"/>
            </w:tcBorders>
          </w:tcPr>
          <w:p w14:paraId="0B50B0EC"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A00628"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318FDC0"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0CBAB0E"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4427FAD3" w14:textId="77777777" w:rsidTr="00793A43">
        <w:tblPrEx>
          <w:tblLook w:val="04A0" w:firstRow="1" w:lastRow="0" w:firstColumn="1" w:lastColumn="0" w:noHBand="0" w:noVBand="1"/>
        </w:tblPrEx>
        <w:trPr>
          <w:trHeight w:val="170"/>
        </w:trPr>
        <w:tc>
          <w:tcPr>
            <w:tcW w:w="851" w:type="dxa"/>
            <w:tcBorders>
              <w:top w:val="single" w:sz="4" w:space="0" w:color="auto"/>
              <w:left w:val="single" w:sz="4" w:space="0" w:color="auto"/>
              <w:bottom w:val="single" w:sz="4" w:space="0" w:color="auto"/>
              <w:right w:val="single" w:sz="4" w:space="0" w:color="auto"/>
            </w:tcBorders>
            <w:hideMark/>
          </w:tcPr>
          <w:p w14:paraId="0BA98C24" w14:textId="77777777" w:rsidR="00EA3102" w:rsidRPr="00B567F5" w:rsidRDefault="00EA3102" w:rsidP="00793A43">
            <w:pPr>
              <w:tabs>
                <w:tab w:val="left" w:pos="604"/>
              </w:tabs>
              <w:spacing w:after="0" w:line="240" w:lineRule="auto"/>
              <w:jc w:val="center"/>
              <w:rPr>
                <w:rFonts w:ascii="Arial" w:hAnsi="Arial" w:cs="Arial"/>
                <w:sz w:val="24"/>
                <w:szCs w:val="24"/>
              </w:rPr>
            </w:pPr>
            <w:r w:rsidRPr="00B567F5">
              <w:rPr>
                <w:rFonts w:ascii="Arial" w:hAnsi="Arial" w:cs="Arial"/>
                <w:sz w:val="24"/>
                <w:szCs w:val="24"/>
              </w:rPr>
              <w:t>10.1.</w:t>
            </w:r>
          </w:p>
        </w:tc>
        <w:tc>
          <w:tcPr>
            <w:tcW w:w="2551" w:type="dxa"/>
            <w:tcBorders>
              <w:top w:val="single" w:sz="4" w:space="0" w:color="auto"/>
              <w:left w:val="single" w:sz="4" w:space="0" w:color="auto"/>
              <w:bottom w:val="single" w:sz="4" w:space="0" w:color="auto"/>
              <w:right w:val="single" w:sz="4" w:space="0" w:color="auto"/>
            </w:tcBorders>
          </w:tcPr>
          <w:p w14:paraId="0271FBD3"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9D690B6"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7A85C3"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26A6D0B"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7E62BB8"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28D2810" w14:textId="77777777" w:rsidTr="00793A43">
        <w:tblPrEx>
          <w:tblLook w:val="04A0" w:firstRow="1" w:lastRow="0" w:firstColumn="1" w:lastColumn="0" w:noHBand="0" w:noVBand="1"/>
        </w:tblPrEx>
        <w:trPr>
          <w:trHeight w:val="170"/>
        </w:trPr>
        <w:tc>
          <w:tcPr>
            <w:tcW w:w="851" w:type="dxa"/>
            <w:tcBorders>
              <w:top w:val="single" w:sz="4" w:space="0" w:color="auto"/>
              <w:left w:val="single" w:sz="4" w:space="0" w:color="auto"/>
              <w:bottom w:val="single" w:sz="4" w:space="0" w:color="auto"/>
              <w:right w:val="single" w:sz="4" w:space="0" w:color="auto"/>
            </w:tcBorders>
            <w:hideMark/>
          </w:tcPr>
          <w:p w14:paraId="4CCE4758" w14:textId="77777777" w:rsidR="00EA3102" w:rsidRPr="00B567F5" w:rsidRDefault="00EA3102" w:rsidP="00793A43">
            <w:pPr>
              <w:tabs>
                <w:tab w:val="left" w:pos="604"/>
              </w:tabs>
              <w:spacing w:after="0" w:line="240" w:lineRule="auto"/>
              <w:jc w:val="center"/>
              <w:rPr>
                <w:rFonts w:ascii="Arial" w:hAnsi="Arial" w:cs="Arial"/>
                <w:sz w:val="24"/>
                <w:szCs w:val="24"/>
              </w:rPr>
            </w:pPr>
            <w:r w:rsidRPr="00B567F5">
              <w:rPr>
                <w:rFonts w:ascii="Arial" w:hAnsi="Arial" w:cs="Arial"/>
                <w:sz w:val="24"/>
                <w:szCs w:val="24"/>
              </w:rPr>
              <w:t>10.2.</w:t>
            </w:r>
          </w:p>
        </w:tc>
        <w:tc>
          <w:tcPr>
            <w:tcW w:w="2551" w:type="dxa"/>
            <w:tcBorders>
              <w:top w:val="single" w:sz="4" w:space="0" w:color="auto"/>
              <w:left w:val="single" w:sz="4" w:space="0" w:color="auto"/>
              <w:bottom w:val="single" w:sz="4" w:space="0" w:color="auto"/>
              <w:right w:val="single" w:sz="4" w:space="0" w:color="auto"/>
            </w:tcBorders>
          </w:tcPr>
          <w:p w14:paraId="2093DAE1"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340B065"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BBF78C"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D147C12"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E87995"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3B65AA18" w14:textId="77777777" w:rsidTr="00793A43">
        <w:tblPrEx>
          <w:tblLook w:val="04A0" w:firstRow="1" w:lastRow="0" w:firstColumn="1" w:lastColumn="0" w:noHBand="0" w:noVBand="1"/>
        </w:tblPrEx>
        <w:trPr>
          <w:trHeight w:val="170"/>
        </w:trPr>
        <w:tc>
          <w:tcPr>
            <w:tcW w:w="851" w:type="dxa"/>
            <w:tcBorders>
              <w:top w:val="single" w:sz="4" w:space="0" w:color="auto"/>
              <w:left w:val="single" w:sz="4" w:space="0" w:color="auto"/>
              <w:bottom w:val="single" w:sz="4" w:space="0" w:color="auto"/>
              <w:right w:val="single" w:sz="4" w:space="0" w:color="auto"/>
            </w:tcBorders>
            <w:hideMark/>
          </w:tcPr>
          <w:p w14:paraId="6C46CCF8" w14:textId="77777777" w:rsidR="00EA3102" w:rsidRPr="00B567F5" w:rsidRDefault="00EA3102" w:rsidP="00793A43">
            <w:pPr>
              <w:tabs>
                <w:tab w:val="left" w:pos="604"/>
              </w:tabs>
              <w:spacing w:after="0" w:line="240" w:lineRule="auto"/>
              <w:jc w:val="center"/>
              <w:rPr>
                <w:rFonts w:ascii="Arial" w:hAnsi="Arial" w:cs="Arial"/>
                <w:sz w:val="24"/>
                <w:szCs w:val="24"/>
              </w:rPr>
            </w:pPr>
            <w:r w:rsidRPr="00B567F5">
              <w:rPr>
                <w:rFonts w:ascii="Arial" w:hAnsi="Arial" w:cs="Arial"/>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3323A28" w14:textId="77777777" w:rsidR="00EA3102" w:rsidRPr="00B567F5" w:rsidRDefault="00EA3102" w:rsidP="00793A43">
            <w:pPr>
              <w:spacing w:after="0" w:line="240" w:lineRule="auto"/>
              <w:rPr>
                <w:rFonts w:ascii="Arial" w:hAnsi="Arial" w:cs="Arial"/>
                <w:bCs/>
                <w:sz w:val="24"/>
                <w:szCs w:val="24"/>
              </w:rPr>
            </w:pPr>
            <w:r w:rsidRPr="00B567F5">
              <w:rPr>
                <w:rFonts w:ascii="Arial" w:eastAsia="MS PGothic" w:hAnsi="Arial" w:cs="Arial"/>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tcPr>
          <w:p w14:paraId="68EDF84E"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5BB835"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5B68400" w14:textId="77777777" w:rsidR="00EA3102" w:rsidRPr="00B567F5" w:rsidRDefault="00EA3102" w:rsidP="00793A43">
            <w:pPr>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F2B710" w14:textId="77777777" w:rsidR="00EA3102" w:rsidRPr="00B567F5" w:rsidRDefault="00EA3102" w:rsidP="00793A43">
            <w:pPr>
              <w:spacing w:after="0" w:line="240" w:lineRule="auto"/>
              <w:ind w:right="1448"/>
              <w:rPr>
                <w:rFonts w:ascii="Arial" w:hAnsi="Arial" w:cs="Arial"/>
                <w:sz w:val="24"/>
                <w:szCs w:val="24"/>
              </w:rPr>
            </w:pPr>
          </w:p>
        </w:tc>
      </w:tr>
      <w:tr w:rsidR="00EA3102" w:rsidRPr="00B567F5" w14:paraId="53D6A349" w14:textId="77777777" w:rsidTr="00793A43">
        <w:tblPrEx>
          <w:tblLook w:val="04A0" w:firstRow="1" w:lastRow="0" w:firstColumn="1" w:lastColumn="0" w:noHBand="0" w:noVBand="1"/>
        </w:tblPrEx>
        <w:trPr>
          <w:gridAfter w:val="1"/>
          <w:wAfter w:w="1560" w:type="dxa"/>
          <w:trHeight w:val="211"/>
        </w:trPr>
        <w:tc>
          <w:tcPr>
            <w:tcW w:w="3402" w:type="dxa"/>
            <w:gridSpan w:val="2"/>
            <w:tcBorders>
              <w:top w:val="single" w:sz="4" w:space="0" w:color="auto"/>
              <w:left w:val="single" w:sz="4" w:space="0" w:color="auto"/>
              <w:bottom w:val="single" w:sz="4" w:space="0" w:color="auto"/>
              <w:right w:val="single" w:sz="4" w:space="0" w:color="auto"/>
            </w:tcBorders>
            <w:hideMark/>
          </w:tcPr>
          <w:p w14:paraId="463B26EC" w14:textId="77777777" w:rsidR="00EA3102" w:rsidRPr="00B567F5" w:rsidRDefault="00EA3102" w:rsidP="00793A43">
            <w:pPr>
              <w:spacing w:after="0" w:line="240" w:lineRule="auto"/>
              <w:rPr>
                <w:rFonts w:ascii="Arial" w:hAnsi="Arial" w:cs="Arial"/>
                <w:sz w:val="24"/>
                <w:szCs w:val="24"/>
              </w:rPr>
            </w:pPr>
            <w:r w:rsidRPr="00B567F5">
              <w:rPr>
                <w:rFonts w:ascii="Arial" w:hAnsi="Arial" w:cs="Arial"/>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14:paraId="6650FB28" w14:textId="77777777" w:rsidR="00EA3102" w:rsidRPr="00B567F5" w:rsidRDefault="00EA3102" w:rsidP="00793A43">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C01C0D" w14:textId="77777777" w:rsidR="00EA3102" w:rsidRPr="00B567F5" w:rsidRDefault="00EA3102" w:rsidP="00793A43">
            <w:pPr>
              <w:spacing w:after="0"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400F57E" w14:textId="77777777" w:rsidR="00EA3102" w:rsidRPr="00B567F5" w:rsidRDefault="00EA3102" w:rsidP="00793A43">
            <w:pPr>
              <w:spacing w:after="0" w:line="240" w:lineRule="auto"/>
              <w:rPr>
                <w:rFonts w:ascii="Arial" w:hAnsi="Arial" w:cs="Arial"/>
                <w:sz w:val="24"/>
                <w:szCs w:val="24"/>
              </w:rPr>
            </w:pPr>
          </w:p>
        </w:tc>
      </w:tr>
    </w:tbl>
    <w:p w14:paraId="6C43106B" w14:textId="77777777" w:rsidR="00EA3102" w:rsidRPr="00B567F5" w:rsidRDefault="00EA3102" w:rsidP="00EA3102">
      <w:pPr>
        <w:widowControl w:val="0"/>
        <w:autoSpaceDE w:val="0"/>
        <w:autoSpaceDN w:val="0"/>
        <w:adjustRightInd w:val="0"/>
        <w:spacing w:after="0" w:line="240" w:lineRule="auto"/>
        <w:contextualSpacing/>
        <w:jc w:val="both"/>
        <w:rPr>
          <w:rFonts w:ascii="Arial" w:eastAsia="SimSun" w:hAnsi="Arial" w:cs="Arial"/>
          <w:sz w:val="24"/>
          <w:szCs w:val="24"/>
        </w:rPr>
      </w:pPr>
    </w:p>
    <w:p w14:paraId="63D9BE19"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9. Недостатки, выявленные в ходе реализации этапа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5"/>
        <w:gridCol w:w="7168"/>
      </w:tblGrid>
      <w:tr w:rsidR="00EA3102" w:rsidRPr="00B567F5" w14:paraId="14A3F1DE" w14:textId="77777777" w:rsidTr="00793A43">
        <w:trPr>
          <w:trHeight w:val="189"/>
        </w:trPr>
        <w:tc>
          <w:tcPr>
            <w:tcW w:w="2325" w:type="dxa"/>
            <w:shd w:val="clear" w:color="auto" w:fill="auto"/>
            <w:hideMark/>
          </w:tcPr>
          <w:p w14:paraId="335EAE35"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Недостаток</w:t>
            </w:r>
          </w:p>
        </w:tc>
        <w:tc>
          <w:tcPr>
            <w:tcW w:w="7168" w:type="dxa"/>
            <w:shd w:val="clear" w:color="auto" w:fill="auto"/>
            <w:hideMark/>
          </w:tcPr>
          <w:p w14:paraId="524DFB06"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Пути решения/устранения</w:t>
            </w:r>
          </w:p>
        </w:tc>
      </w:tr>
      <w:tr w:rsidR="00EA3102" w:rsidRPr="00B567F5" w14:paraId="0A8FB67B" w14:textId="77777777" w:rsidTr="00793A43">
        <w:trPr>
          <w:trHeight w:val="67"/>
        </w:trPr>
        <w:tc>
          <w:tcPr>
            <w:tcW w:w="2325" w:type="dxa"/>
            <w:shd w:val="clear" w:color="auto" w:fill="auto"/>
            <w:hideMark/>
          </w:tcPr>
          <w:p w14:paraId="70829F92" w14:textId="77777777" w:rsidR="00EA3102" w:rsidRPr="00B567F5" w:rsidRDefault="00EA3102" w:rsidP="00793A43">
            <w:pPr>
              <w:widowControl w:val="0"/>
              <w:spacing w:after="0" w:line="240" w:lineRule="auto"/>
              <w:contextualSpacing/>
              <w:rPr>
                <w:rFonts w:ascii="Arial" w:hAnsi="Arial" w:cs="Arial"/>
                <w:sz w:val="24"/>
                <w:szCs w:val="24"/>
              </w:rPr>
            </w:pPr>
            <w:r w:rsidRPr="00B567F5">
              <w:rPr>
                <w:rFonts w:ascii="Arial" w:hAnsi="Arial" w:cs="Arial"/>
                <w:sz w:val="24"/>
                <w:szCs w:val="24"/>
              </w:rPr>
              <w:t xml:space="preserve">1. </w:t>
            </w:r>
          </w:p>
        </w:tc>
        <w:tc>
          <w:tcPr>
            <w:tcW w:w="7168" w:type="dxa"/>
            <w:shd w:val="clear" w:color="auto" w:fill="auto"/>
            <w:hideMark/>
          </w:tcPr>
          <w:p w14:paraId="5E30A0A5"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r>
      <w:tr w:rsidR="00EA3102" w:rsidRPr="00B567F5" w14:paraId="540345CE" w14:textId="77777777" w:rsidTr="00793A43">
        <w:trPr>
          <w:trHeight w:val="22"/>
        </w:trPr>
        <w:tc>
          <w:tcPr>
            <w:tcW w:w="2325" w:type="dxa"/>
            <w:shd w:val="clear" w:color="auto" w:fill="auto"/>
            <w:hideMark/>
          </w:tcPr>
          <w:p w14:paraId="46584CAC" w14:textId="77777777" w:rsidR="00EA3102" w:rsidRPr="00B567F5" w:rsidRDefault="00EA3102" w:rsidP="00793A43">
            <w:pPr>
              <w:widowControl w:val="0"/>
              <w:spacing w:after="0" w:line="240" w:lineRule="auto"/>
              <w:contextualSpacing/>
              <w:rPr>
                <w:rFonts w:ascii="Arial" w:hAnsi="Arial" w:cs="Arial"/>
                <w:sz w:val="24"/>
                <w:szCs w:val="24"/>
              </w:rPr>
            </w:pPr>
            <w:r w:rsidRPr="00B567F5">
              <w:rPr>
                <w:rFonts w:ascii="Arial" w:hAnsi="Arial" w:cs="Arial"/>
                <w:sz w:val="24"/>
                <w:szCs w:val="24"/>
              </w:rPr>
              <w:t>2.</w:t>
            </w:r>
          </w:p>
        </w:tc>
        <w:tc>
          <w:tcPr>
            <w:tcW w:w="7168" w:type="dxa"/>
            <w:shd w:val="clear" w:color="auto" w:fill="auto"/>
            <w:hideMark/>
          </w:tcPr>
          <w:p w14:paraId="448240F8"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r>
      <w:tr w:rsidR="00EA3102" w:rsidRPr="00B567F5" w14:paraId="0BC11C57" w14:textId="77777777" w:rsidTr="00793A43">
        <w:trPr>
          <w:trHeight w:val="22"/>
        </w:trPr>
        <w:tc>
          <w:tcPr>
            <w:tcW w:w="2325" w:type="dxa"/>
            <w:shd w:val="clear" w:color="auto" w:fill="auto"/>
            <w:hideMark/>
          </w:tcPr>
          <w:p w14:paraId="1C99D644" w14:textId="77777777" w:rsidR="00EA3102" w:rsidRPr="00B567F5" w:rsidRDefault="00EA3102" w:rsidP="00793A43">
            <w:pPr>
              <w:widowControl w:val="0"/>
              <w:spacing w:after="0" w:line="240" w:lineRule="auto"/>
              <w:contextualSpacing/>
              <w:rPr>
                <w:rFonts w:ascii="Arial" w:hAnsi="Arial" w:cs="Arial"/>
                <w:sz w:val="24"/>
                <w:szCs w:val="24"/>
              </w:rPr>
            </w:pPr>
            <w:r w:rsidRPr="00B567F5">
              <w:rPr>
                <w:rFonts w:ascii="Arial" w:hAnsi="Arial" w:cs="Arial"/>
                <w:sz w:val="24"/>
                <w:szCs w:val="24"/>
              </w:rPr>
              <w:t>…</w:t>
            </w:r>
          </w:p>
        </w:tc>
        <w:tc>
          <w:tcPr>
            <w:tcW w:w="7168" w:type="dxa"/>
            <w:shd w:val="clear" w:color="auto" w:fill="auto"/>
            <w:hideMark/>
          </w:tcPr>
          <w:p w14:paraId="54BDADCB"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r>
    </w:tbl>
    <w:p w14:paraId="0A68F60C"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77B3E5ED"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10. Дополнительная информация, необходимая, по мнению Получателя гранта.</w:t>
      </w:r>
    </w:p>
    <w:p w14:paraId="4B889E72"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5333643D" w14:textId="77777777" w:rsidR="00EA3102" w:rsidRPr="00425A6C" w:rsidRDefault="00EA3102" w:rsidP="00EA3102">
      <w:pPr>
        <w:widowControl w:val="0"/>
        <w:autoSpaceDE w:val="0"/>
        <w:autoSpaceDN w:val="0"/>
        <w:adjustRightInd w:val="0"/>
        <w:spacing w:after="0" w:line="240" w:lineRule="auto"/>
        <w:ind w:firstLine="567"/>
        <w:contextualSpacing/>
        <w:jc w:val="both"/>
        <w:rPr>
          <w:rFonts w:ascii="Arial" w:eastAsia="Arial" w:hAnsi="Arial" w:cs="Arial"/>
          <w:sz w:val="24"/>
          <w:szCs w:val="24"/>
        </w:rPr>
      </w:pPr>
      <w:r w:rsidRPr="00B567F5">
        <w:rPr>
          <w:rFonts w:ascii="Arial" w:eastAsia="SimSun" w:hAnsi="Arial" w:cs="Arial"/>
          <w:sz w:val="24"/>
          <w:szCs w:val="24"/>
        </w:rPr>
        <w:t xml:space="preserve">11. Общие выводы по реализации этапа Проекта </w:t>
      </w:r>
      <w:r w:rsidRPr="00B567F5">
        <w:rPr>
          <w:rFonts w:ascii="Arial" w:eastAsia="Arial" w:hAnsi="Arial" w:cs="Arial"/>
          <w:sz w:val="24"/>
          <w:szCs w:val="24"/>
        </w:rPr>
        <w:t xml:space="preserve">(не более </w:t>
      </w:r>
      <w:r w:rsidRPr="00425A6C">
        <w:rPr>
          <w:rFonts w:ascii="Arial" w:eastAsia="Arial" w:hAnsi="Arial" w:cs="Arial"/>
          <w:sz w:val="24"/>
          <w:szCs w:val="24"/>
        </w:rPr>
        <w:t>1 страницы)</w:t>
      </w:r>
    </w:p>
    <w:p w14:paraId="7599566B"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1695340B"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 xml:space="preserve">12. </w:t>
      </w:r>
      <w:bookmarkStart w:id="15" w:name="_Hlk120292837"/>
      <w:r w:rsidRPr="00B567F5">
        <w:rPr>
          <w:rFonts w:ascii="Arial" w:eastAsia="SimSun" w:hAnsi="Arial" w:cs="Arial"/>
          <w:sz w:val="24"/>
          <w:szCs w:val="24"/>
        </w:rPr>
        <w:t>Приложения: копии документов, подтверждающих достижение плановых значений показателей реализации Проекта, документов, необходимых для подтверждения целевого использования средств Гранта и средств внебюджетного финансирования Получателем гранта, включая подтверждение соответствия условию российского происхождения для программного обеспечения и оборудования, документов, необходимых для подтверждения целевого использования средств Гранта Разработчиком продукта и (или) Интегратором, а также копии документов, перечисленных в подпункте 6.1. Отчета о реализации этапа пилотного проекта.</w:t>
      </w:r>
    </w:p>
    <w:p w14:paraId="74FA567F"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42D5316F"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bookmarkStart w:id="16" w:name="_Hlk120292864"/>
      <w:r w:rsidRPr="00B567F5">
        <w:rPr>
          <w:rFonts w:ascii="Arial" w:eastAsia="SimSun" w:hAnsi="Arial" w:cs="Arial"/>
          <w:sz w:val="24"/>
          <w:szCs w:val="24"/>
        </w:rPr>
        <w:t xml:space="preserve">Гарантирую соответствие изложенной в Отчете </w:t>
      </w:r>
      <w:r w:rsidRPr="00B567F5">
        <w:rPr>
          <w:rFonts w:ascii="Arial" w:eastAsia="SimSun" w:hAnsi="Arial" w:cs="Arial"/>
          <w:sz w:val="24"/>
          <w:szCs w:val="24"/>
          <w:lang w:eastAsia="zh-CN"/>
        </w:rPr>
        <w:t xml:space="preserve">о реализации этапа пилотного проекта </w:t>
      </w:r>
      <w:r w:rsidRPr="00B567F5">
        <w:rPr>
          <w:rFonts w:ascii="Arial" w:eastAsia="SimSun" w:hAnsi="Arial" w:cs="Arial"/>
          <w:sz w:val="24"/>
          <w:szCs w:val="24"/>
        </w:rPr>
        <w:t>информации действительности.</w:t>
      </w:r>
    </w:p>
    <w:bookmarkEnd w:id="15"/>
    <w:p w14:paraId="07D64D5D"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5812" w:type="dxa"/>
        <w:tblInd w:w="19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3"/>
        <w:gridCol w:w="869"/>
        <w:gridCol w:w="2470"/>
      </w:tblGrid>
      <w:tr w:rsidR="00EA3102" w:rsidRPr="00B567F5" w14:paraId="38D52ABA" w14:textId="77777777" w:rsidTr="00793A43">
        <w:tc>
          <w:tcPr>
            <w:tcW w:w="5812" w:type="dxa"/>
            <w:gridSpan w:val="3"/>
            <w:tcBorders>
              <w:top w:val="single" w:sz="4" w:space="0" w:color="auto"/>
              <w:left w:val="single" w:sz="4" w:space="0" w:color="auto"/>
              <w:bottom w:val="single" w:sz="4" w:space="0" w:color="auto"/>
              <w:right w:val="single" w:sz="4" w:space="0" w:color="auto"/>
            </w:tcBorders>
            <w:vAlign w:val="center"/>
          </w:tcPr>
          <w:p w14:paraId="43629AB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Полное и сокращенное (при наличии) наименования Получателя гранта</w:t>
            </w:r>
          </w:p>
        </w:tc>
      </w:tr>
      <w:tr w:rsidR="00EA3102" w:rsidRPr="00B567F5" w14:paraId="5B250CA6" w14:textId="77777777" w:rsidTr="00793A43">
        <w:tc>
          <w:tcPr>
            <w:tcW w:w="5812" w:type="dxa"/>
            <w:gridSpan w:val="3"/>
            <w:tcBorders>
              <w:top w:val="single" w:sz="4" w:space="0" w:color="auto"/>
              <w:left w:val="single" w:sz="4" w:space="0" w:color="auto"/>
              <w:bottom w:val="single" w:sz="4" w:space="0" w:color="auto"/>
              <w:right w:val="single" w:sz="4" w:space="0" w:color="auto"/>
            </w:tcBorders>
          </w:tcPr>
          <w:p w14:paraId="64D504C6" w14:textId="77777777" w:rsidR="00EA3102" w:rsidRPr="00B567F5" w:rsidRDefault="00EA3102" w:rsidP="00793A43">
            <w:pPr>
              <w:pStyle w:val="ConsPlusNormal"/>
              <w:rPr>
                <w:rFonts w:ascii="Arial" w:hAnsi="Arial" w:cs="Arial"/>
                <w:sz w:val="28"/>
                <w:szCs w:val="28"/>
              </w:rPr>
            </w:pPr>
          </w:p>
        </w:tc>
      </w:tr>
      <w:tr w:rsidR="00EA3102" w:rsidRPr="00B567F5" w14:paraId="728E55FE" w14:textId="77777777" w:rsidTr="00793A43">
        <w:tblPrEx>
          <w:tblBorders>
            <w:insideH w:val="none" w:sz="0" w:space="0" w:color="auto"/>
          </w:tblBorders>
        </w:tblPrEx>
        <w:tc>
          <w:tcPr>
            <w:tcW w:w="5812" w:type="dxa"/>
            <w:gridSpan w:val="3"/>
            <w:tcBorders>
              <w:top w:val="single" w:sz="4" w:space="0" w:color="auto"/>
              <w:left w:val="single" w:sz="4" w:space="0" w:color="auto"/>
              <w:bottom w:val="nil"/>
              <w:right w:val="single" w:sz="4" w:space="0" w:color="auto"/>
            </w:tcBorders>
          </w:tcPr>
          <w:p w14:paraId="37632BA6"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r>
      <w:tr w:rsidR="00EA3102" w:rsidRPr="00B567F5" w14:paraId="0525A369" w14:textId="77777777" w:rsidTr="00793A43">
        <w:tblPrEx>
          <w:tblBorders>
            <w:insideH w:val="none" w:sz="0" w:space="0" w:color="auto"/>
          </w:tblBorders>
        </w:tblPrEx>
        <w:tc>
          <w:tcPr>
            <w:tcW w:w="2473" w:type="dxa"/>
            <w:tcBorders>
              <w:top w:val="nil"/>
              <w:left w:val="single" w:sz="4" w:space="0" w:color="auto"/>
              <w:bottom w:val="single" w:sz="4" w:space="0" w:color="auto"/>
              <w:right w:val="nil"/>
            </w:tcBorders>
          </w:tcPr>
          <w:p w14:paraId="5985F78B" w14:textId="77777777" w:rsidR="00EA3102" w:rsidRPr="00B567F5" w:rsidRDefault="00EA3102" w:rsidP="00793A43">
            <w:pPr>
              <w:pStyle w:val="ConsPlusNormal"/>
              <w:rPr>
                <w:rFonts w:ascii="Arial" w:hAnsi="Arial" w:cs="Arial"/>
                <w:sz w:val="28"/>
                <w:szCs w:val="28"/>
              </w:rPr>
            </w:pPr>
          </w:p>
        </w:tc>
        <w:tc>
          <w:tcPr>
            <w:tcW w:w="869" w:type="dxa"/>
            <w:tcBorders>
              <w:top w:val="nil"/>
              <w:left w:val="nil"/>
              <w:bottom w:val="nil"/>
              <w:right w:val="nil"/>
            </w:tcBorders>
          </w:tcPr>
          <w:p w14:paraId="03767C8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2470" w:type="dxa"/>
            <w:tcBorders>
              <w:top w:val="nil"/>
              <w:left w:val="nil"/>
              <w:bottom w:val="single" w:sz="4" w:space="0" w:color="auto"/>
              <w:right w:val="single" w:sz="4" w:space="0" w:color="auto"/>
            </w:tcBorders>
          </w:tcPr>
          <w:p w14:paraId="7393B8CE" w14:textId="77777777" w:rsidR="00EA3102" w:rsidRPr="00B567F5" w:rsidRDefault="00EA3102" w:rsidP="00793A43">
            <w:pPr>
              <w:pStyle w:val="ConsPlusNormal"/>
              <w:rPr>
                <w:rFonts w:ascii="Arial" w:hAnsi="Arial" w:cs="Arial"/>
                <w:sz w:val="28"/>
                <w:szCs w:val="28"/>
              </w:rPr>
            </w:pPr>
          </w:p>
        </w:tc>
      </w:tr>
      <w:tr w:rsidR="00EA3102" w:rsidRPr="00B567F5" w14:paraId="11B3A964" w14:textId="77777777" w:rsidTr="00793A43">
        <w:tblPrEx>
          <w:tblBorders>
            <w:insideH w:val="none" w:sz="0" w:space="0" w:color="auto"/>
          </w:tblBorders>
        </w:tblPrEx>
        <w:tc>
          <w:tcPr>
            <w:tcW w:w="2473" w:type="dxa"/>
            <w:tcBorders>
              <w:top w:val="single" w:sz="4" w:space="0" w:color="auto"/>
              <w:left w:val="single" w:sz="4" w:space="0" w:color="auto"/>
              <w:bottom w:val="single" w:sz="4" w:space="0" w:color="auto"/>
              <w:right w:val="nil"/>
            </w:tcBorders>
          </w:tcPr>
          <w:p w14:paraId="0FFAAE44"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 МП)</w:t>
            </w:r>
          </w:p>
        </w:tc>
        <w:tc>
          <w:tcPr>
            <w:tcW w:w="869" w:type="dxa"/>
            <w:tcBorders>
              <w:top w:val="nil"/>
              <w:left w:val="nil"/>
              <w:bottom w:val="single" w:sz="4" w:space="0" w:color="auto"/>
              <w:right w:val="nil"/>
            </w:tcBorders>
          </w:tcPr>
          <w:p w14:paraId="1EFC263F" w14:textId="77777777" w:rsidR="00EA3102" w:rsidRPr="00B567F5" w:rsidRDefault="00EA3102" w:rsidP="00793A43">
            <w:pPr>
              <w:pStyle w:val="ConsPlusNormal"/>
              <w:rPr>
                <w:rFonts w:ascii="Arial" w:hAnsi="Arial" w:cs="Arial"/>
                <w:sz w:val="28"/>
                <w:szCs w:val="28"/>
              </w:rPr>
            </w:pPr>
          </w:p>
        </w:tc>
        <w:tc>
          <w:tcPr>
            <w:tcW w:w="2470" w:type="dxa"/>
            <w:tcBorders>
              <w:top w:val="single" w:sz="4" w:space="0" w:color="auto"/>
              <w:left w:val="nil"/>
              <w:bottom w:val="single" w:sz="4" w:space="0" w:color="auto"/>
              <w:right w:val="single" w:sz="4" w:space="0" w:color="auto"/>
            </w:tcBorders>
          </w:tcPr>
          <w:p w14:paraId="4A53F39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r>
    </w:tbl>
    <w:p w14:paraId="318E0D87" w14:textId="77777777" w:rsidR="00EA3102" w:rsidRPr="003204AB"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8"/>
          <w:szCs w:val="28"/>
        </w:rPr>
      </w:pPr>
      <w:bookmarkStart w:id="17" w:name="_Hlk120292914"/>
      <w:r w:rsidRPr="003204AB">
        <w:rPr>
          <w:rFonts w:ascii="Arial" w:eastAsia="SimSun" w:hAnsi="Arial" w:cs="Arial"/>
          <w:i/>
          <w:sz w:val="28"/>
          <w:szCs w:val="28"/>
        </w:rPr>
        <w:lastRenderedPageBreak/>
        <w:t>Конец формы Отчета</w:t>
      </w:r>
    </w:p>
    <w:bookmarkEnd w:id="17"/>
    <w:p w14:paraId="31A9CF9B" w14:textId="77777777" w:rsidR="00EA3102" w:rsidRPr="00B567F5" w:rsidRDefault="00EA3102" w:rsidP="00EA3102">
      <w:pPr>
        <w:suppressAutoHyphens/>
        <w:autoSpaceDE w:val="0"/>
        <w:autoSpaceDN w:val="0"/>
        <w:adjustRightInd w:val="0"/>
        <w:spacing w:after="0" w:line="240" w:lineRule="auto"/>
        <w:jc w:val="right"/>
        <w:rPr>
          <w:rFonts w:ascii="Arial" w:eastAsia="SimSun" w:hAnsi="Arial" w:cs="Arial"/>
          <w:sz w:val="24"/>
          <w:szCs w:val="24"/>
          <w:lang w:eastAsia="zh-CN"/>
        </w:rPr>
      </w:pPr>
    </w:p>
    <w:p w14:paraId="5A8E45CC" w14:textId="77777777" w:rsidR="00EA3102" w:rsidRPr="003204AB" w:rsidRDefault="00EA3102" w:rsidP="00EA3102">
      <w:pPr>
        <w:spacing w:line="240" w:lineRule="auto"/>
        <w:jc w:val="center"/>
        <w:rPr>
          <w:rFonts w:ascii="Arial" w:eastAsia="SimSun" w:hAnsi="Arial" w:cs="Arial"/>
          <w:sz w:val="28"/>
          <w:szCs w:val="28"/>
        </w:rPr>
      </w:pPr>
      <w:r w:rsidRPr="003204AB">
        <w:rPr>
          <w:rFonts w:ascii="Arial" w:eastAsia="SimSun" w:hAnsi="Arial" w:cs="Arial"/>
          <w:b/>
          <w:sz w:val="28"/>
          <w:szCs w:val="28"/>
          <w:lang w:eastAsia="zh-CN"/>
        </w:rPr>
        <w:t>Подписи Сторон:</w:t>
      </w: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478"/>
        <w:gridCol w:w="202"/>
        <w:gridCol w:w="1770"/>
        <w:gridCol w:w="345"/>
        <w:gridCol w:w="2361"/>
        <w:gridCol w:w="283"/>
      </w:tblGrid>
      <w:tr w:rsidR="00EA3102" w:rsidRPr="00B567F5" w14:paraId="7FBCFECB" w14:textId="77777777" w:rsidTr="00793A43">
        <w:tc>
          <w:tcPr>
            <w:tcW w:w="340" w:type="dxa"/>
            <w:tcBorders>
              <w:top w:val="single" w:sz="4" w:space="0" w:color="auto"/>
              <w:left w:val="single" w:sz="4" w:space="0" w:color="auto"/>
              <w:bottom w:val="single" w:sz="4" w:space="0" w:color="auto"/>
              <w:right w:val="nil"/>
            </w:tcBorders>
          </w:tcPr>
          <w:p w14:paraId="1F1890CF"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vAlign w:val="center"/>
          </w:tcPr>
          <w:p w14:paraId="0C7805AE"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Грантодателя</w:t>
            </w:r>
          </w:p>
        </w:tc>
        <w:tc>
          <w:tcPr>
            <w:tcW w:w="478" w:type="dxa"/>
            <w:tcBorders>
              <w:top w:val="single" w:sz="4" w:space="0" w:color="auto"/>
              <w:left w:val="nil"/>
              <w:bottom w:val="single" w:sz="4" w:space="0" w:color="auto"/>
              <w:right w:val="single" w:sz="4" w:space="0" w:color="auto"/>
            </w:tcBorders>
          </w:tcPr>
          <w:p w14:paraId="737EABB1" w14:textId="77777777" w:rsidR="00EA3102" w:rsidRPr="00B567F5" w:rsidRDefault="00EA3102" w:rsidP="00793A43">
            <w:pPr>
              <w:pStyle w:val="ConsPlusNormal"/>
              <w:rPr>
                <w:rFonts w:ascii="Arial" w:hAnsi="Arial" w:cs="Arial"/>
                <w:sz w:val="28"/>
                <w:szCs w:val="28"/>
              </w:rPr>
            </w:pPr>
          </w:p>
        </w:tc>
        <w:tc>
          <w:tcPr>
            <w:tcW w:w="202" w:type="dxa"/>
            <w:tcBorders>
              <w:top w:val="single" w:sz="4" w:space="0" w:color="auto"/>
              <w:left w:val="single" w:sz="4" w:space="0" w:color="auto"/>
              <w:bottom w:val="single" w:sz="4" w:space="0" w:color="auto"/>
              <w:right w:val="nil"/>
            </w:tcBorders>
          </w:tcPr>
          <w:p w14:paraId="5D8D8A14" w14:textId="77777777" w:rsidR="00EA3102" w:rsidRPr="00B567F5" w:rsidRDefault="00EA3102" w:rsidP="00793A43">
            <w:pPr>
              <w:pStyle w:val="ConsPlusNormal"/>
              <w:rPr>
                <w:rFonts w:ascii="Arial" w:hAnsi="Arial" w:cs="Arial"/>
                <w:sz w:val="28"/>
                <w:szCs w:val="28"/>
              </w:rPr>
            </w:pPr>
          </w:p>
        </w:tc>
        <w:tc>
          <w:tcPr>
            <w:tcW w:w="4476" w:type="dxa"/>
            <w:gridSpan w:val="3"/>
            <w:tcBorders>
              <w:top w:val="single" w:sz="4" w:space="0" w:color="auto"/>
              <w:left w:val="nil"/>
              <w:bottom w:val="single" w:sz="4" w:space="0" w:color="auto"/>
              <w:right w:val="nil"/>
            </w:tcBorders>
            <w:vAlign w:val="center"/>
          </w:tcPr>
          <w:p w14:paraId="19F706F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Получателя гранта</w:t>
            </w:r>
          </w:p>
        </w:tc>
        <w:tc>
          <w:tcPr>
            <w:tcW w:w="283" w:type="dxa"/>
            <w:tcBorders>
              <w:top w:val="single" w:sz="4" w:space="0" w:color="auto"/>
              <w:left w:val="nil"/>
              <w:bottom w:val="single" w:sz="4" w:space="0" w:color="auto"/>
              <w:right w:val="single" w:sz="4" w:space="0" w:color="auto"/>
            </w:tcBorders>
            <w:vAlign w:val="center"/>
          </w:tcPr>
          <w:p w14:paraId="34D2380C" w14:textId="77777777" w:rsidR="00EA3102" w:rsidRPr="00B567F5" w:rsidRDefault="00EA3102" w:rsidP="00793A43">
            <w:pPr>
              <w:pStyle w:val="ConsPlusNormal"/>
              <w:rPr>
                <w:rFonts w:ascii="Arial" w:hAnsi="Arial" w:cs="Arial"/>
                <w:sz w:val="28"/>
                <w:szCs w:val="28"/>
              </w:rPr>
            </w:pPr>
          </w:p>
        </w:tc>
      </w:tr>
      <w:tr w:rsidR="00EA3102" w:rsidRPr="00B567F5" w14:paraId="42F31BAE" w14:textId="77777777" w:rsidTr="00793A43">
        <w:tc>
          <w:tcPr>
            <w:tcW w:w="340" w:type="dxa"/>
            <w:tcBorders>
              <w:top w:val="single" w:sz="4" w:space="0" w:color="auto"/>
              <w:left w:val="single" w:sz="4" w:space="0" w:color="auto"/>
              <w:bottom w:val="nil"/>
              <w:right w:val="nil"/>
            </w:tcBorders>
          </w:tcPr>
          <w:p w14:paraId="1087BB2B"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tcPr>
          <w:p w14:paraId="42241931" w14:textId="77777777" w:rsidR="00EA3102" w:rsidRPr="00B567F5" w:rsidRDefault="00EA3102" w:rsidP="00793A43">
            <w:pPr>
              <w:pStyle w:val="ConsPlusNormal"/>
              <w:rPr>
                <w:rFonts w:ascii="Arial" w:hAnsi="Arial" w:cs="Arial"/>
                <w:sz w:val="28"/>
                <w:szCs w:val="28"/>
              </w:rPr>
            </w:pPr>
          </w:p>
        </w:tc>
        <w:tc>
          <w:tcPr>
            <w:tcW w:w="478" w:type="dxa"/>
            <w:tcBorders>
              <w:top w:val="single" w:sz="4" w:space="0" w:color="auto"/>
              <w:left w:val="nil"/>
              <w:bottom w:val="nil"/>
              <w:right w:val="single" w:sz="4" w:space="0" w:color="auto"/>
            </w:tcBorders>
          </w:tcPr>
          <w:p w14:paraId="7DE74BF5" w14:textId="77777777" w:rsidR="00EA3102" w:rsidRPr="00B567F5" w:rsidRDefault="00EA3102" w:rsidP="00793A43">
            <w:pPr>
              <w:pStyle w:val="ConsPlusNormal"/>
              <w:rPr>
                <w:rFonts w:ascii="Arial" w:hAnsi="Arial" w:cs="Arial"/>
                <w:sz w:val="28"/>
                <w:szCs w:val="28"/>
              </w:rPr>
            </w:pPr>
          </w:p>
        </w:tc>
        <w:tc>
          <w:tcPr>
            <w:tcW w:w="202" w:type="dxa"/>
            <w:tcBorders>
              <w:top w:val="single" w:sz="4" w:space="0" w:color="auto"/>
              <w:left w:val="single" w:sz="4" w:space="0" w:color="auto"/>
              <w:bottom w:val="nil"/>
              <w:right w:val="nil"/>
            </w:tcBorders>
          </w:tcPr>
          <w:p w14:paraId="2D59EA12" w14:textId="77777777" w:rsidR="00EA3102" w:rsidRPr="00B567F5" w:rsidRDefault="00EA3102" w:rsidP="00793A43">
            <w:pPr>
              <w:pStyle w:val="ConsPlusNormal"/>
              <w:rPr>
                <w:rFonts w:ascii="Arial" w:hAnsi="Arial" w:cs="Arial"/>
                <w:sz w:val="28"/>
                <w:szCs w:val="28"/>
              </w:rPr>
            </w:pPr>
          </w:p>
        </w:tc>
        <w:tc>
          <w:tcPr>
            <w:tcW w:w="4476" w:type="dxa"/>
            <w:gridSpan w:val="3"/>
            <w:tcBorders>
              <w:top w:val="single" w:sz="4" w:space="0" w:color="auto"/>
              <w:left w:val="nil"/>
              <w:bottom w:val="single" w:sz="4" w:space="0" w:color="auto"/>
              <w:right w:val="nil"/>
            </w:tcBorders>
          </w:tcPr>
          <w:p w14:paraId="6D7575F3" w14:textId="77777777" w:rsidR="00EA3102" w:rsidRPr="00B567F5" w:rsidRDefault="00EA3102" w:rsidP="00793A43">
            <w:pPr>
              <w:pStyle w:val="ConsPlusNormal"/>
              <w:rPr>
                <w:rFonts w:ascii="Arial" w:hAnsi="Arial" w:cs="Arial"/>
                <w:sz w:val="28"/>
                <w:szCs w:val="28"/>
              </w:rPr>
            </w:pPr>
          </w:p>
        </w:tc>
        <w:tc>
          <w:tcPr>
            <w:tcW w:w="283" w:type="dxa"/>
            <w:tcBorders>
              <w:top w:val="single" w:sz="4" w:space="0" w:color="auto"/>
              <w:left w:val="nil"/>
              <w:bottom w:val="nil"/>
              <w:right w:val="single" w:sz="4" w:space="0" w:color="auto"/>
            </w:tcBorders>
          </w:tcPr>
          <w:p w14:paraId="4E3ADB12" w14:textId="77777777" w:rsidR="00EA3102" w:rsidRPr="00B567F5" w:rsidRDefault="00EA3102" w:rsidP="00793A43">
            <w:pPr>
              <w:pStyle w:val="ConsPlusNormal"/>
              <w:rPr>
                <w:rFonts w:ascii="Arial" w:hAnsi="Arial" w:cs="Arial"/>
                <w:sz w:val="28"/>
                <w:szCs w:val="28"/>
              </w:rPr>
            </w:pPr>
          </w:p>
        </w:tc>
      </w:tr>
      <w:tr w:rsidR="00EA3102" w:rsidRPr="00B567F5" w14:paraId="43130F0E" w14:textId="77777777" w:rsidTr="00793A43">
        <w:tblPrEx>
          <w:tblBorders>
            <w:insideH w:val="none" w:sz="0" w:space="0" w:color="auto"/>
          </w:tblBorders>
        </w:tblPrEx>
        <w:tc>
          <w:tcPr>
            <w:tcW w:w="340" w:type="dxa"/>
            <w:tcBorders>
              <w:top w:val="nil"/>
              <w:left w:val="single" w:sz="4" w:space="0" w:color="auto"/>
              <w:bottom w:val="nil"/>
              <w:right w:val="nil"/>
            </w:tcBorders>
          </w:tcPr>
          <w:p w14:paraId="0379A966"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nil"/>
              <w:right w:val="nil"/>
            </w:tcBorders>
          </w:tcPr>
          <w:p w14:paraId="6D645098"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Грантодателя или уполномоченного им лица)</w:t>
            </w:r>
          </w:p>
        </w:tc>
        <w:tc>
          <w:tcPr>
            <w:tcW w:w="478" w:type="dxa"/>
            <w:tcBorders>
              <w:top w:val="nil"/>
              <w:left w:val="nil"/>
              <w:bottom w:val="nil"/>
              <w:right w:val="single" w:sz="4" w:space="0" w:color="auto"/>
            </w:tcBorders>
          </w:tcPr>
          <w:p w14:paraId="3C74CD4E"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nil"/>
              <w:right w:val="nil"/>
            </w:tcBorders>
          </w:tcPr>
          <w:p w14:paraId="67F50D5D" w14:textId="77777777" w:rsidR="00EA3102" w:rsidRPr="00B567F5" w:rsidRDefault="00EA3102" w:rsidP="00793A43">
            <w:pPr>
              <w:pStyle w:val="ConsPlusNormal"/>
              <w:rPr>
                <w:rFonts w:ascii="Arial" w:hAnsi="Arial" w:cs="Arial"/>
                <w:sz w:val="28"/>
                <w:szCs w:val="28"/>
              </w:rPr>
            </w:pPr>
          </w:p>
        </w:tc>
        <w:tc>
          <w:tcPr>
            <w:tcW w:w="4476" w:type="dxa"/>
            <w:gridSpan w:val="3"/>
            <w:tcBorders>
              <w:top w:val="single" w:sz="4" w:space="0" w:color="auto"/>
              <w:left w:val="nil"/>
              <w:bottom w:val="nil"/>
              <w:right w:val="nil"/>
            </w:tcBorders>
          </w:tcPr>
          <w:p w14:paraId="3F0E956E"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283" w:type="dxa"/>
            <w:tcBorders>
              <w:top w:val="nil"/>
              <w:left w:val="nil"/>
              <w:bottom w:val="nil"/>
              <w:right w:val="single" w:sz="4" w:space="0" w:color="auto"/>
            </w:tcBorders>
            <w:vAlign w:val="bottom"/>
          </w:tcPr>
          <w:p w14:paraId="2D878556" w14:textId="77777777" w:rsidR="00EA3102" w:rsidRPr="00B567F5" w:rsidRDefault="00EA3102" w:rsidP="00793A43">
            <w:pPr>
              <w:pStyle w:val="ConsPlusNormal"/>
              <w:rPr>
                <w:rFonts w:ascii="Arial" w:hAnsi="Arial" w:cs="Arial"/>
                <w:sz w:val="28"/>
                <w:szCs w:val="28"/>
              </w:rPr>
            </w:pPr>
          </w:p>
        </w:tc>
      </w:tr>
      <w:tr w:rsidR="00EA3102" w:rsidRPr="00B567F5" w14:paraId="209C2FAD" w14:textId="77777777" w:rsidTr="00793A43">
        <w:tblPrEx>
          <w:tblBorders>
            <w:insideH w:val="none" w:sz="0" w:space="0" w:color="auto"/>
          </w:tblBorders>
        </w:tblPrEx>
        <w:tc>
          <w:tcPr>
            <w:tcW w:w="340" w:type="dxa"/>
            <w:tcBorders>
              <w:top w:val="nil"/>
              <w:left w:val="single" w:sz="4" w:space="0" w:color="auto"/>
              <w:bottom w:val="nil"/>
              <w:right w:val="nil"/>
            </w:tcBorders>
          </w:tcPr>
          <w:p w14:paraId="4D356B9E" w14:textId="77777777" w:rsidR="00EA3102" w:rsidRPr="00B567F5" w:rsidRDefault="00EA3102" w:rsidP="00793A43">
            <w:pPr>
              <w:pStyle w:val="ConsPlusNormal"/>
              <w:rPr>
                <w:rFonts w:ascii="Arial" w:hAnsi="Arial" w:cs="Arial"/>
                <w:sz w:val="28"/>
                <w:szCs w:val="28"/>
              </w:rPr>
            </w:pPr>
          </w:p>
        </w:tc>
        <w:tc>
          <w:tcPr>
            <w:tcW w:w="1754" w:type="dxa"/>
            <w:tcBorders>
              <w:top w:val="nil"/>
              <w:left w:val="nil"/>
              <w:bottom w:val="single" w:sz="4" w:space="0" w:color="auto"/>
              <w:right w:val="nil"/>
            </w:tcBorders>
          </w:tcPr>
          <w:p w14:paraId="156E7CF2" w14:textId="77777777" w:rsidR="00EA3102" w:rsidRPr="00B567F5" w:rsidRDefault="00EA3102" w:rsidP="00793A43">
            <w:pPr>
              <w:pStyle w:val="ConsPlusNormal"/>
              <w:rPr>
                <w:rFonts w:ascii="Arial" w:hAnsi="Arial" w:cs="Arial"/>
                <w:sz w:val="28"/>
                <w:szCs w:val="28"/>
              </w:rPr>
            </w:pPr>
          </w:p>
        </w:tc>
        <w:tc>
          <w:tcPr>
            <w:tcW w:w="360" w:type="dxa"/>
            <w:tcBorders>
              <w:top w:val="nil"/>
              <w:left w:val="nil"/>
              <w:bottom w:val="nil"/>
              <w:right w:val="nil"/>
            </w:tcBorders>
          </w:tcPr>
          <w:p w14:paraId="4ABBFCA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741" w:type="dxa"/>
            <w:tcBorders>
              <w:top w:val="nil"/>
              <w:left w:val="nil"/>
              <w:bottom w:val="single" w:sz="4" w:space="0" w:color="auto"/>
              <w:right w:val="nil"/>
            </w:tcBorders>
          </w:tcPr>
          <w:p w14:paraId="28D830A4" w14:textId="77777777" w:rsidR="00EA3102" w:rsidRPr="00B567F5" w:rsidRDefault="00EA3102" w:rsidP="00793A43">
            <w:pPr>
              <w:pStyle w:val="ConsPlusNormal"/>
              <w:rPr>
                <w:rFonts w:ascii="Arial" w:hAnsi="Arial" w:cs="Arial"/>
                <w:sz w:val="28"/>
                <w:szCs w:val="28"/>
              </w:rPr>
            </w:pPr>
          </w:p>
        </w:tc>
        <w:tc>
          <w:tcPr>
            <w:tcW w:w="478" w:type="dxa"/>
            <w:tcBorders>
              <w:top w:val="nil"/>
              <w:left w:val="nil"/>
              <w:bottom w:val="nil"/>
              <w:right w:val="single" w:sz="4" w:space="0" w:color="auto"/>
            </w:tcBorders>
          </w:tcPr>
          <w:p w14:paraId="08CED03C"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nil"/>
              <w:right w:val="nil"/>
            </w:tcBorders>
          </w:tcPr>
          <w:p w14:paraId="01173A4F" w14:textId="77777777" w:rsidR="00EA3102" w:rsidRPr="00B567F5" w:rsidRDefault="00EA3102" w:rsidP="00793A43">
            <w:pPr>
              <w:pStyle w:val="ConsPlusNormal"/>
              <w:rPr>
                <w:rFonts w:ascii="Arial" w:hAnsi="Arial" w:cs="Arial"/>
                <w:sz w:val="28"/>
                <w:szCs w:val="28"/>
              </w:rPr>
            </w:pPr>
          </w:p>
        </w:tc>
        <w:tc>
          <w:tcPr>
            <w:tcW w:w="1770" w:type="dxa"/>
            <w:tcBorders>
              <w:top w:val="nil"/>
              <w:left w:val="nil"/>
              <w:bottom w:val="single" w:sz="4" w:space="0" w:color="auto"/>
              <w:right w:val="nil"/>
            </w:tcBorders>
          </w:tcPr>
          <w:p w14:paraId="73249820" w14:textId="77777777" w:rsidR="00EA3102" w:rsidRPr="00B567F5" w:rsidRDefault="00EA3102" w:rsidP="00793A43">
            <w:pPr>
              <w:pStyle w:val="ConsPlusNormal"/>
              <w:rPr>
                <w:rFonts w:ascii="Arial" w:hAnsi="Arial" w:cs="Arial"/>
                <w:sz w:val="28"/>
                <w:szCs w:val="28"/>
              </w:rPr>
            </w:pPr>
          </w:p>
        </w:tc>
        <w:tc>
          <w:tcPr>
            <w:tcW w:w="345" w:type="dxa"/>
            <w:tcBorders>
              <w:top w:val="nil"/>
              <w:left w:val="nil"/>
              <w:bottom w:val="nil"/>
              <w:right w:val="nil"/>
            </w:tcBorders>
          </w:tcPr>
          <w:p w14:paraId="5DED030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2361" w:type="dxa"/>
            <w:tcBorders>
              <w:top w:val="nil"/>
              <w:left w:val="nil"/>
              <w:bottom w:val="single" w:sz="4" w:space="0" w:color="auto"/>
              <w:right w:val="nil"/>
            </w:tcBorders>
          </w:tcPr>
          <w:p w14:paraId="68991AA6" w14:textId="77777777" w:rsidR="00EA3102" w:rsidRPr="00B567F5" w:rsidRDefault="00EA3102" w:rsidP="00793A43">
            <w:pPr>
              <w:pStyle w:val="ConsPlusNormal"/>
              <w:rPr>
                <w:rFonts w:ascii="Arial" w:hAnsi="Arial" w:cs="Arial"/>
                <w:sz w:val="28"/>
                <w:szCs w:val="28"/>
              </w:rPr>
            </w:pPr>
          </w:p>
        </w:tc>
        <w:tc>
          <w:tcPr>
            <w:tcW w:w="283" w:type="dxa"/>
            <w:tcBorders>
              <w:top w:val="nil"/>
              <w:left w:val="nil"/>
              <w:bottom w:val="nil"/>
              <w:right w:val="single" w:sz="4" w:space="0" w:color="auto"/>
            </w:tcBorders>
          </w:tcPr>
          <w:p w14:paraId="54A0319D" w14:textId="77777777" w:rsidR="00EA3102" w:rsidRPr="00B567F5" w:rsidRDefault="00EA3102" w:rsidP="00793A43">
            <w:pPr>
              <w:pStyle w:val="ConsPlusNormal"/>
              <w:rPr>
                <w:rFonts w:ascii="Arial" w:hAnsi="Arial" w:cs="Arial"/>
                <w:sz w:val="28"/>
                <w:szCs w:val="28"/>
              </w:rPr>
            </w:pPr>
          </w:p>
        </w:tc>
      </w:tr>
      <w:tr w:rsidR="00EA3102" w:rsidRPr="00B567F5" w14:paraId="651CB46A" w14:textId="77777777" w:rsidTr="00793A43">
        <w:tblPrEx>
          <w:tblBorders>
            <w:insideH w:val="none" w:sz="0" w:space="0" w:color="auto"/>
          </w:tblBorders>
        </w:tblPrEx>
        <w:tc>
          <w:tcPr>
            <w:tcW w:w="340" w:type="dxa"/>
            <w:tcBorders>
              <w:top w:val="nil"/>
              <w:left w:val="single" w:sz="4" w:space="0" w:color="auto"/>
              <w:bottom w:val="single" w:sz="4" w:space="0" w:color="auto"/>
              <w:right w:val="nil"/>
            </w:tcBorders>
          </w:tcPr>
          <w:p w14:paraId="22DDB8F2" w14:textId="77777777" w:rsidR="00EA3102" w:rsidRPr="00B567F5" w:rsidRDefault="00EA3102" w:rsidP="00793A43">
            <w:pPr>
              <w:pStyle w:val="ConsPlusNormal"/>
              <w:rPr>
                <w:rFonts w:ascii="Arial" w:hAnsi="Arial" w:cs="Arial"/>
                <w:sz w:val="28"/>
                <w:szCs w:val="28"/>
              </w:rPr>
            </w:pPr>
          </w:p>
        </w:tc>
        <w:tc>
          <w:tcPr>
            <w:tcW w:w="1754" w:type="dxa"/>
            <w:tcBorders>
              <w:top w:val="single" w:sz="4" w:space="0" w:color="auto"/>
              <w:left w:val="nil"/>
              <w:bottom w:val="single" w:sz="4" w:space="0" w:color="auto"/>
              <w:right w:val="nil"/>
            </w:tcBorders>
          </w:tcPr>
          <w:p w14:paraId="2F0CDF2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60" w:type="dxa"/>
            <w:tcBorders>
              <w:top w:val="nil"/>
              <w:left w:val="nil"/>
              <w:bottom w:val="single" w:sz="4" w:space="0" w:color="auto"/>
              <w:right w:val="nil"/>
            </w:tcBorders>
          </w:tcPr>
          <w:p w14:paraId="1BD8A5D8" w14:textId="77777777" w:rsidR="00EA3102" w:rsidRPr="00B567F5" w:rsidRDefault="00EA3102" w:rsidP="00793A43">
            <w:pPr>
              <w:pStyle w:val="ConsPlusNormal"/>
              <w:rPr>
                <w:rFonts w:ascii="Arial" w:hAnsi="Arial" w:cs="Arial"/>
                <w:sz w:val="28"/>
                <w:szCs w:val="28"/>
              </w:rPr>
            </w:pPr>
          </w:p>
        </w:tc>
        <w:tc>
          <w:tcPr>
            <w:tcW w:w="1741" w:type="dxa"/>
            <w:tcBorders>
              <w:top w:val="single" w:sz="4" w:space="0" w:color="auto"/>
              <w:left w:val="nil"/>
              <w:bottom w:val="single" w:sz="4" w:space="0" w:color="auto"/>
              <w:right w:val="nil"/>
            </w:tcBorders>
          </w:tcPr>
          <w:p w14:paraId="615F136D"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478" w:type="dxa"/>
            <w:tcBorders>
              <w:top w:val="nil"/>
              <w:left w:val="nil"/>
              <w:bottom w:val="single" w:sz="4" w:space="0" w:color="auto"/>
              <w:right w:val="single" w:sz="4" w:space="0" w:color="auto"/>
            </w:tcBorders>
          </w:tcPr>
          <w:p w14:paraId="17793323"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single" w:sz="4" w:space="0" w:color="auto"/>
              <w:right w:val="nil"/>
            </w:tcBorders>
          </w:tcPr>
          <w:p w14:paraId="1FAB86D4" w14:textId="77777777" w:rsidR="00EA3102" w:rsidRPr="00B567F5" w:rsidRDefault="00EA3102" w:rsidP="00793A43">
            <w:pPr>
              <w:pStyle w:val="ConsPlusNormal"/>
              <w:rPr>
                <w:rFonts w:ascii="Arial" w:hAnsi="Arial" w:cs="Arial"/>
                <w:sz w:val="28"/>
                <w:szCs w:val="28"/>
              </w:rPr>
            </w:pPr>
          </w:p>
        </w:tc>
        <w:tc>
          <w:tcPr>
            <w:tcW w:w="1770" w:type="dxa"/>
            <w:tcBorders>
              <w:top w:val="single" w:sz="4" w:space="0" w:color="auto"/>
              <w:left w:val="nil"/>
              <w:bottom w:val="single" w:sz="4" w:space="0" w:color="auto"/>
              <w:right w:val="nil"/>
            </w:tcBorders>
          </w:tcPr>
          <w:p w14:paraId="126046F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45" w:type="dxa"/>
            <w:tcBorders>
              <w:top w:val="nil"/>
              <w:left w:val="nil"/>
              <w:bottom w:val="single" w:sz="4" w:space="0" w:color="auto"/>
              <w:right w:val="nil"/>
            </w:tcBorders>
          </w:tcPr>
          <w:p w14:paraId="128E2973" w14:textId="77777777" w:rsidR="00EA3102" w:rsidRPr="00B567F5" w:rsidRDefault="00EA3102" w:rsidP="00793A43">
            <w:pPr>
              <w:pStyle w:val="ConsPlusNormal"/>
              <w:rPr>
                <w:rFonts w:ascii="Arial" w:hAnsi="Arial" w:cs="Arial"/>
                <w:sz w:val="28"/>
                <w:szCs w:val="28"/>
              </w:rPr>
            </w:pPr>
          </w:p>
        </w:tc>
        <w:tc>
          <w:tcPr>
            <w:tcW w:w="2361" w:type="dxa"/>
            <w:tcBorders>
              <w:top w:val="single" w:sz="4" w:space="0" w:color="auto"/>
              <w:left w:val="nil"/>
              <w:bottom w:val="single" w:sz="4" w:space="0" w:color="auto"/>
              <w:right w:val="nil"/>
            </w:tcBorders>
          </w:tcPr>
          <w:p w14:paraId="72D8E67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283" w:type="dxa"/>
            <w:tcBorders>
              <w:top w:val="nil"/>
              <w:left w:val="nil"/>
              <w:bottom w:val="single" w:sz="4" w:space="0" w:color="auto"/>
              <w:right w:val="single" w:sz="4" w:space="0" w:color="auto"/>
            </w:tcBorders>
          </w:tcPr>
          <w:p w14:paraId="060E13DD" w14:textId="77777777" w:rsidR="00EA3102" w:rsidRPr="00B567F5" w:rsidRDefault="00EA3102" w:rsidP="00793A43">
            <w:pPr>
              <w:pStyle w:val="ConsPlusNormal"/>
              <w:rPr>
                <w:rFonts w:ascii="Arial" w:hAnsi="Arial" w:cs="Arial"/>
                <w:sz w:val="28"/>
                <w:szCs w:val="28"/>
              </w:rPr>
            </w:pPr>
          </w:p>
        </w:tc>
      </w:tr>
    </w:tbl>
    <w:p w14:paraId="19422A04" w14:textId="77777777" w:rsidR="00EA3102" w:rsidRPr="00B567F5" w:rsidRDefault="00EA3102" w:rsidP="00EA3102">
      <w:pPr>
        <w:spacing w:line="240" w:lineRule="auto"/>
        <w:rPr>
          <w:rFonts w:ascii="Arial" w:eastAsia="SimSun" w:hAnsi="Arial" w:cs="Arial"/>
          <w:sz w:val="24"/>
          <w:szCs w:val="24"/>
        </w:rPr>
      </w:pPr>
    </w:p>
    <w:bookmarkEnd w:id="16"/>
    <w:p w14:paraId="1A529753" w14:textId="77777777" w:rsidR="00EA3102" w:rsidRPr="00B567F5" w:rsidRDefault="00EA3102" w:rsidP="00EA3102">
      <w:pPr>
        <w:rPr>
          <w:rFonts w:ascii="Arial" w:hAnsi="Arial" w:cs="Arial"/>
          <w:bCs/>
          <w:sz w:val="24"/>
          <w:szCs w:val="24"/>
        </w:rPr>
      </w:pPr>
      <w:r w:rsidRPr="00B567F5">
        <w:rPr>
          <w:rFonts w:ascii="Arial" w:hAnsi="Arial" w:cs="Arial"/>
          <w:bCs/>
          <w:sz w:val="24"/>
          <w:szCs w:val="24"/>
        </w:rPr>
        <w:br w:type="page"/>
      </w:r>
    </w:p>
    <w:p w14:paraId="6D8403A5"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lastRenderedPageBreak/>
        <w:t>Приложение 3</w:t>
      </w:r>
    </w:p>
    <w:p w14:paraId="7C8CCF7E"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t>к Соглашению</w:t>
      </w:r>
    </w:p>
    <w:p w14:paraId="41010D09" w14:textId="77777777" w:rsidR="00EA3102" w:rsidRPr="003204AB" w:rsidRDefault="00EA3102" w:rsidP="00EA3102">
      <w:pPr>
        <w:suppressAutoHyphens/>
        <w:autoSpaceDE w:val="0"/>
        <w:autoSpaceDN w:val="0"/>
        <w:adjustRightInd w:val="0"/>
        <w:spacing w:after="0" w:line="240" w:lineRule="auto"/>
        <w:ind w:firstLine="567"/>
        <w:contextualSpacing/>
        <w:jc w:val="both"/>
        <w:rPr>
          <w:rFonts w:ascii="Arial" w:eastAsia="SimSun" w:hAnsi="Arial" w:cs="Arial"/>
          <w:sz w:val="28"/>
          <w:szCs w:val="28"/>
        </w:rPr>
      </w:pPr>
    </w:p>
    <w:p w14:paraId="605DDA46" w14:textId="77777777" w:rsidR="00EA3102" w:rsidRPr="003204AB" w:rsidRDefault="00EA3102" w:rsidP="00EA3102">
      <w:pPr>
        <w:suppressAutoHyphens/>
        <w:autoSpaceDE w:val="0"/>
        <w:autoSpaceDN w:val="0"/>
        <w:adjustRightInd w:val="0"/>
        <w:spacing w:after="0" w:line="240" w:lineRule="auto"/>
        <w:contextualSpacing/>
        <w:jc w:val="center"/>
        <w:rPr>
          <w:rFonts w:ascii="Arial" w:eastAsia="SimSun" w:hAnsi="Arial" w:cs="Arial"/>
          <w:sz w:val="28"/>
          <w:szCs w:val="28"/>
        </w:rPr>
      </w:pPr>
      <w:r w:rsidRPr="003204AB">
        <w:rPr>
          <w:rFonts w:ascii="Arial" w:eastAsia="SimSun" w:hAnsi="Arial" w:cs="Arial"/>
          <w:sz w:val="28"/>
          <w:szCs w:val="28"/>
          <w:lang w:eastAsia="zh-CN"/>
        </w:rPr>
        <w:t>ФОРМА ПРОМЕЖУТОЧНОГО ОТЧЕТА ПО ЭТАПУ ПИЛОТНОГО ПРОЕКТА</w:t>
      </w:r>
    </w:p>
    <w:p w14:paraId="0B8B9EA0" w14:textId="77777777" w:rsidR="00EA3102" w:rsidRPr="003204AB"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8"/>
          <w:szCs w:val="28"/>
        </w:rPr>
      </w:pPr>
    </w:p>
    <w:p w14:paraId="065128E2" w14:textId="77777777" w:rsidR="00EA3102" w:rsidRPr="003204AB" w:rsidRDefault="00EA3102" w:rsidP="00EA3102">
      <w:pPr>
        <w:widowControl w:val="0"/>
        <w:autoSpaceDE w:val="0"/>
        <w:autoSpaceDN w:val="0"/>
        <w:adjustRightInd w:val="0"/>
        <w:spacing w:after="0" w:line="240" w:lineRule="auto"/>
        <w:contextualSpacing/>
        <w:jc w:val="center"/>
        <w:rPr>
          <w:rFonts w:ascii="Arial" w:eastAsia="SimSun" w:hAnsi="Arial" w:cs="Arial"/>
          <w:i/>
          <w:sz w:val="28"/>
          <w:szCs w:val="28"/>
        </w:rPr>
      </w:pPr>
      <w:bookmarkStart w:id="18" w:name="_Hlk81855019"/>
      <w:r w:rsidRPr="003204AB">
        <w:rPr>
          <w:rFonts w:ascii="Arial" w:eastAsia="SimSun" w:hAnsi="Arial" w:cs="Arial"/>
          <w:i/>
          <w:sz w:val="28"/>
          <w:szCs w:val="28"/>
        </w:rPr>
        <w:t>Начало формы Отчета</w:t>
      </w:r>
    </w:p>
    <w:bookmarkEnd w:id="18"/>
    <w:p w14:paraId="729A27E3"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i/>
          <w:sz w:val="24"/>
          <w:szCs w:val="24"/>
        </w:rPr>
      </w:pPr>
    </w:p>
    <w:p w14:paraId="1EF91BBD" w14:textId="77777777" w:rsidR="00EA3102" w:rsidRPr="00B567F5" w:rsidRDefault="00EA3102" w:rsidP="00EA3102">
      <w:pPr>
        <w:widowControl w:val="0"/>
        <w:autoSpaceDE w:val="0"/>
        <w:autoSpaceDN w:val="0"/>
        <w:adjustRightInd w:val="0"/>
        <w:spacing w:after="0" w:line="240" w:lineRule="auto"/>
        <w:contextualSpacing/>
        <w:jc w:val="center"/>
        <w:rPr>
          <w:rFonts w:ascii="Arial" w:eastAsia="SimSun" w:hAnsi="Arial" w:cs="Arial"/>
          <w:sz w:val="24"/>
          <w:szCs w:val="24"/>
        </w:rPr>
      </w:pPr>
      <w:r w:rsidRPr="00B567F5">
        <w:rPr>
          <w:rFonts w:ascii="Arial" w:eastAsia="SimSun" w:hAnsi="Arial" w:cs="Arial"/>
          <w:sz w:val="24"/>
          <w:szCs w:val="24"/>
        </w:rPr>
        <w:t>НА БЛАНКЕ ОРГАНИЗАЦИИ</w:t>
      </w:r>
    </w:p>
    <w:p w14:paraId="55A9E744" w14:textId="77777777" w:rsidR="00EA3102" w:rsidRPr="00B567F5" w:rsidRDefault="00EA3102" w:rsidP="00EA3102">
      <w:pPr>
        <w:pStyle w:val="ConsPlusNormal"/>
        <w:jc w:val="both"/>
        <w:rPr>
          <w:rFonts w:ascii="Arial" w:hAnsi="Arial" w:cs="Arial"/>
        </w:rPr>
      </w:pPr>
    </w:p>
    <w:p w14:paraId="721A1216" w14:textId="77777777" w:rsidR="00EA3102" w:rsidRPr="00B567F5" w:rsidRDefault="00EA3102" w:rsidP="00EA3102">
      <w:pPr>
        <w:pStyle w:val="ConsPlusNormal"/>
        <w:jc w:val="center"/>
        <w:rPr>
          <w:rFonts w:ascii="Arial" w:hAnsi="Arial" w:cs="Arial"/>
          <w:sz w:val="24"/>
          <w:szCs w:val="24"/>
        </w:rPr>
      </w:pPr>
      <w:r w:rsidRPr="00B567F5">
        <w:rPr>
          <w:rFonts w:ascii="Arial" w:hAnsi="Arial" w:cs="Arial"/>
          <w:sz w:val="24"/>
          <w:szCs w:val="24"/>
        </w:rPr>
        <w:t>Промежуточный отчет по этапу</w:t>
      </w:r>
    </w:p>
    <w:p w14:paraId="6D34D5E4" w14:textId="77777777" w:rsidR="00EA3102" w:rsidRPr="00B567F5" w:rsidRDefault="00EA3102" w:rsidP="00EA3102">
      <w:pPr>
        <w:tabs>
          <w:tab w:val="left" w:pos="665"/>
        </w:tabs>
        <w:spacing w:line="240" w:lineRule="auto"/>
        <w:rPr>
          <w:rFonts w:ascii="Arial" w:eastAsia="SimSun" w:hAnsi="Arial" w:cs="Arial"/>
          <w:sz w:val="24"/>
          <w:szCs w:val="24"/>
        </w:rPr>
      </w:pPr>
      <w:bookmarkStart w:id="19" w:name="P1191"/>
      <w:bookmarkStart w:id="20" w:name="P1192"/>
      <w:bookmarkStart w:id="21" w:name="P1193"/>
      <w:bookmarkEnd w:id="19"/>
      <w:bookmarkEnd w:id="20"/>
      <w:bookmarkEnd w:id="21"/>
    </w:p>
    <w:p w14:paraId="1EFE8E6E"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1. Название Проекта.</w:t>
      </w:r>
    </w:p>
    <w:p w14:paraId="26AADC84"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03DA8388"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2. Краткое описание Проекта (не более 5 предложений).</w:t>
      </w:r>
    </w:p>
    <w:p w14:paraId="70F4A822"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74E3153D"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3. Текущий статус реализации Проекта (не более 5 предложений).</w:t>
      </w:r>
    </w:p>
    <w:p w14:paraId="46B2ACC9"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4F9B7CF3"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4. Выполнение мероприятий, указанных в Плане</w:t>
      </w:r>
      <w:r w:rsidRPr="00B567F5">
        <w:rPr>
          <w:rFonts w:ascii="Arial" w:hAnsi="Arial" w:cs="Arial"/>
        </w:rPr>
        <w:t xml:space="preserve"> </w:t>
      </w:r>
      <w:r w:rsidRPr="00B567F5">
        <w:rPr>
          <w:rFonts w:ascii="Arial" w:eastAsia="SimSun" w:hAnsi="Arial" w:cs="Arial"/>
          <w:sz w:val="24"/>
          <w:szCs w:val="24"/>
        </w:rPr>
        <w:t>реализации проекта:</w:t>
      </w:r>
    </w:p>
    <w:p w14:paraId="1B155FA1"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p w14:paraId="1E0265CD"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r w:rsidRPr="00B567F5">
        <w:rPr>
          <w:rFonts w:ascii="Arial" w:eastAsia="SimSun" w:hAnsi="Arial" w:cs="Arial"/>
          <w:sz w:val="24"/>
          <w:szCs w:val="24"/>
        </w:rPr>
        <w:t>4.1. Сводная таблица статуса выполнения мероприятий, указанных в Плане реализации проекта:</w:t>
      </w:r>
    </w:p>
    <w:p w14:paraId="5D0839CB" w14:textId="77777777" w:rsidR="00EA3102" w:rsidRPr="00B567F5" w:rsidRDefault="00EA3102" w:rsidP="00EA3102">
      <w:pPr>
        <w:widowControl w:val="0"/>
        <w:autoSpaceDE w:val="0"/>
        <w:autoSpaceDN w:val="0"/>
        <w:adjustRightInd w:val="0"/>
        <w:spacing w:after="0" w:line="240" w:lineRule="auto"/>
        <w:ind w:right="-427" w:firstLine="567"/>
        <w:contextualSpacing/>
        <w:jc w:val="both"/>
        <w:rPr>
          <w:rFonts w:ascii="Arial" w:eastAsia="SimSun"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7"/>
        <w:gridCol w:w="3234"/>
        <w:gridCol w:w="2835"/>
        <w:gridCol w:w="1701"/>
        <w:gridCol w:w="1701"/>
      </w:tblGrid>
      <w:tr w:rsidR="00EA3102" w:rsidRPr="00B567F5" w14:paraId="3515D4F3" w14:textId="77777777" w:rsidTr="00793A43">
        <w:trPr>
          <w:trHeight w:val="144"/>
          <w:tblHeader/>
        </w:trPr>
        <w:tc>
          <w:tcPr>
            <w:tcW w:w="447" w:type="dxa"/>
            <w:vMerge w:val="restart"/>
            <w:shd w:val="clear" w:color="auto" w:fill="auto"/>
          </w:tcPr>
          <w:p w14:paraId="1F9E1629"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w:t>
            </w:r>
          </w:p>
        </w:tc>
        <w:tc>
          <w:tcPr>
            <w:tcW w:w="3234" w:type="dxa"/>
            <w:vMerge w:val="restart"/>
            <w:shd w:val="clear" w:color="auto" w:fill="auto"/>
          </w:tcPr>
          <w:p w14:paraId="0EC4EE93"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Мероприятия, указанные в Плане</w:t>
            </w:r>
            <w:r w:rsidRPr="00B567F5">
              <w:rPr>
                <w:rFonts w:ascii="Arial" w:hAnsi="Arial" w:cs="Arial"/>
              </w:rPr>
              <w:t xml:space="preserve"> </w:t>
            </w:r>
            <w:r w:rsidRPr="00B567F5">
              <w:rPr>
                <w:rFonts w:ascii="Arial" w:hAnsi="Arial" w:cs="Arial"/>
                <w:sz w:val="24"/>
                <w:szCs w:val="24"/>
              </w:rPr>
              <w:t>реализации проекта</w:t>
            </w:r>
          </w:p>
        </w:tc>
        <w:tc>
          <w:tcPr>
            <w:tcW w:w="2835" w:type="dxa"/>
            <w:vMerge w:val="restart"/>
            <w:shd w:val="clear" w:color="auto" w:fill="auto"/>
          </w:tcPr>
          <w:p w14:paraId="3401426A"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Достигнутые результаты мероприятию</w:t>
            </w:r>
          </w:p>
        </w:tc>
        <w:tc>
          <w:tcPr>
            <w:tcW w:w="3402" w:type="dxa"/>
            <w:gridSpan w:val="2"/>
            <w:shd w:val="clear" w:color="auto" w:fill="auto"/>
          </w:tcPr>
          <w:p w14:paraId="2F5D9B26"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Комментарии к столбцам 2,3</w:t>
            </w:r>
          </w:p>
        </w:tc>
      </w:tr>
      <w:tr w:rsidR="00EA3102" w:rsidRPr="00B567F5" w14:paraId="262B669F" w14:textId="77777777" w:rsidTr="00793A43">
        <w:trPr>
          <w:trHeight w:val="758"/>
          <w:tblHeader/>
        </w:trPr>
        <w:tc>
          <w:tcPr>
            <w:tcW w:w="447" w:type="dxa"/>
            <w:vMerge/>
            <w:shd w:val="clear" w:color="auto" w:fill="auto"/>
            <w:hideMark/>
          </w:tcPr>
          <w:p w14:paraId="21974772" w14:textId="77777777" w:rsidR="00EA3102" w:rsidRPr="00B567F5" w:rsidRDefault="00EA3102" w:rsidP="00793A43">
            <w:pPr>
              <w:widowControl w:val="0"/>
              <w:spacing w:after="0" w:line="240" w:lineRule="auto"/>
              <w:contextualSpacing/>
              <w:jc w:val="center"/>
              <w:rPr>
                <w:rFonts w:ascii="Arial" w:hAnsi="Arial" w:cs="Arial"/>
                <w:sz w:val="24"/>
                <w:szCs w:val="24"/>
              </w:rPr>
            </w:pPr>
          </w:p>
        </w:tc>
        <w:tc>
          <w:tcPr>
            <w:tcW w:w="3234" w:type="dxa"/>
            <w:vMerge/>
            <w:shd w:val="clear" w:color="auto" w:fill="auto"/>
          </w:tcPr>
          <w:p w14:paraId="439C99BC" w14:textId="77777777" w:rsidR="00EA3102" w:rsidRPr="00B567F5" w:rsidRDefault="00EA3102" w:rsidP="00793A43">
            <w:pPr>
              <w:widowControl w:val="0"/>
              <w:spacing w:after="0" w:line="240" w:lineRule="auto"/>
              <w:contextualSpacing/>
              <w:jc w:val="center"/>
              <w:rPr>
                <w:rFonts w:ascii="Arial" w:hAnsi="Arial" w:cs="Arial"/>
                <w:sz w:val="24"/>
                <w:szCs w:val="24"/>
              </w:rPr>
            </w:pPr>
          </w:p>
        </w:tc>
        <w:tc>
          <w:tcPr>
            <w:tcW w:w="2835" w:type="dxa"/>
            <w:vMerge/>
            <w:shd w:val="clear" w:color="auto" w:fill="auto"/>
          </w:tcPr>
          <w:p w14:paraId="69C29969" w14:textId="77777777" w:rsidR="00EA3102" w:rsidRPr="00B567F5" w:rsidRDefault="00EA3102" w:rsidP="00793A43">
            <w:pPr>
              <w:widowControl w:val="0"/>
              <w:spacing w:after="0" w:line="240" w:lineRule="auto"/>
              <w:contextualSpacing/>
              <w:jc w:val="center"/>
              <w:rPr>
                <w:rFonts w:ascii="Arial" w:hAnsi="Arial" w:cs="Arial"/>
                <w:sz w:val="24"/>
                <w:szCs w:val="24"/>
              </w:rPr>
            </w:pPr>
          </w:p>
        </w:tc>
        <w:tc>
          <w:tcPr>
            <w:tcW w:w="1701" w:type="dxa"/>
            <w:shd w:val="clear" w:color="auto" w:fill="auto"/>
            <w:hideMark/>
          </w:tcPr>
          <w:p w14:paraId="6984425C"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Оценка достижения планового результата (да/нет/частично)</w:t>
            </w:r>
          </w:p>
        </w:tc>
        <w:tc>
          <w:tcPr>
            <w:tcW w:w="1701" w:type="dxa"/>
            <w:shd w:val="clear" w:color="auto" w:fill="auto"/>
            <w:hideMark/>
          </w:tcPr>
          <w:p w14:paraId="11F2AEDF" w14:textId="77777777" w:rsidR="00EA3102" w:rsidRPr="00B567F5" w:rsidRDefault="00EA3102" w:rsidP="00793A43">
            <w:pPr>
              <w:widowControl w:val="0"/>
              <w:spacing w:after="0" w:line="240" w:lineRule="auto"/>
              <w:contextualSpacing/>
              <w:jc w:val="center"/>
              <w:rPr>
                <w:rFonts w:ascii="Arial" w:hAnsi="Arial" w:cs="Arial"/>
                <w:sz w:val="24"/>
                <w:szCs w:val="24"/>
              </w:rPr>
            </w:pPr>
            <w:r w:rsidRPr="00B567F5">
              <w:rPr>
                <w:rFonts w:ascii="Arial" w:hAnsi="Arial" w:cs="Arial"/>
                <w:sz w:val="24"/>
                <w:szCs w:val="24"/>
              </w:rPr>
              <w:t>Пояснение отклонений от Плана реализации проекта</w:t>
            </w:r>
          </w:p>
        </w:tc>
      </w:tr>
      <w:tr w:rsidR="00EA3102" w:rsidRPr="00B567F5" w14:paraId="75427DD5" w14:textId="77777777" w:rsidTr="00793A43">
        <w:trPr>
          <w:trHeight w:val="256"/>
        </w:trPr>
        <w:tc>
          <w:tcPr>
            <w:tcW w:w="447" w:type="dxa"/>
            <w:shd w:val="clear" w:color="auto" w:fill="auto"/>
          </w:tcPr>
          <w:p w14:paraId="6A0CB1C8"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1</w:t>
            </w:r>
          </w:p>
        </w:tc>
        <w:tc>
          <w:tcPr>
            <w:tcW w:w="3234" w:type="dxa"/>
            <w:shd w:val="clear" w:color="auto" w:fill="auto"/>
          </w:tcPr>
          <w:p w14:paraId="040D4590"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2</w:t>
            </w:r>
          </w:p>
        </w:tc>
        <w:tc>
          <w:tcPr>
            <w:tcW w:w="2835" w:type="dxa"/>
            <w:shd w:val="clear" w:color="auto" w:fill="auto"/>
          </w:tcPr>
          <w:p w14:paraId="0C325B1D"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3</w:t>
            </w:r>
          </w:p>
        </w:tc>
        <w:tc>
          <w:tcPr>
            <w:tcW w:w="1701" w:type="dxa"/>
            <w:shd w:val="clear" w:color="auto" w:fill="auto"/>
          </w:tcPr>
          <w:p w14:paraId="02DE2B0D"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4</w:t>
            </w:r>
          </w:p>
        </w:tc>
        <w:tc>
          <w:tcPr>
            <w:tcW w:w="1701" w:type="dxa"/>
            <w:shd w:val="clear" w:color="auto" w:fill="auto"/>
          </w:tcPr>
          <w:p w14:paraId="20263817" w14:textId="77777777" w:rsidR="00EA3102" w:rsidRPr="00B567F5" w:rsidRDefault="00EA3102" w:rsidP="00793A43">
            <w:pPr>
              <w:widowControl w:val="0"/>
              <w:spacing w:after="0" w:line="240" w:lineRule="auto"/>
              <w:contextualSpacing/>
              <w:jc w:val="center"/>
              <w:rPr>
                <w:rFonts w:ascii="Arial" w:hAnsi="Arial" w:cs="Arial"/>
                <w:i/>
                <w:sz w:val="24"/>
                <w:szCs w:val="24"/>
              </w:rPr>
            </w:pPr>
            <w:r w:rsidRPr="00B567F5">
              <w:rPr>
                <w:rFonts w:ascii="Arial" w:hAnsi="Arial" w:cs="Arial"/>
                <w:i/>
                <w:sz w:val="24"/>
                <w:szCs w:val="24"/>
              </w:rPr>
              <w:t>5</w:t>
            </w:r>
          </w:p>
        </w:tc>
      </w:tr>
      <w:tr w:rsidR="00EA3102" w:rsidRPr="00B567F5" w14:paraId="1A7A75B2" w14:textId="77777777" w:rsidTr="00793A43">
        <w:trPr>
          <w:trHeight w:val="302"/>
        </w:trPr>
        <w:tc>
          <w:tcPr>
            <w:tcW w:w="447" w:type="dxa"/>
            <w:shd w:val="clear" w:color="auto" w:fill="auto"/>
            <w:hideMark/>
          </w:tcPr>
          <w:p w14:paraId="12E23D0F" w14:textId="77777777" w:rsidR="00EA3102" w:rsidRPr="00B567F5" w:rsidRDefault="00EA3102" w:rsidP="00793A43">
            <w:pPr>
              <w:widowControl w:val="0"/>
              <w:spacing w:after="0" w:line="240" w:lineRule="auto"/>
              <w:contextualSpacing/>
              <w:jc w:val="right"/>
              <w:rPr>
                <w:rFonts w:ascii="Arial" w:hAnsi="Arial" w:cs="Arial"/>
                <w:sz w:val="24"/>
                <w:szCs w:val="24"/>
              </w:rPr>
            </w:pPr>
            <w:r w:rsidRPr="00B567F5">
              <w:rPr>
                <w:rFonts w:ascii="Arial" w:hAnsi="Arial" w:cs="Arial"/>
                <w:sz w:val="24"/>
                <w:szCs w:val="24"/>
              </w:rPr>
              <w:t>1.</w:t>
            </w:r>
          </w:p>
        </w:tc>
        <w:tc>
          <w:tcPr>
            <w:tcW w:w="3234" w:type="dxa"/>
            <w:shd w:val="clear" w:color="auto" w:fill="auto"/>
          </w:tcPr>
          <w:p w14:paraId="0C4D127D"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2835" w:type="dxa"/>
            <w:shd w:val="clear" w:color="auto" w:fill="auto"/>
            <w:hideMark/>
          </w:tcPr>
          <w:p w14:paraId="03CAF512"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1C2854BC"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524775AE"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r>
      <w:tr w:rsidR="00EA3102" w:rsidRPr="00B567F5" w14:paraId="4E37E745" w14:textId="77777777" w:rsidTr="00793A43">
        <w:trPr>
          <w:trHeight w:val="179"/>
        </w:trPr>
        <w:tc>
          <w:tcPr>
            <w:tcW w:w="447" w:type="dxa"/>
            <w:shd w:val="clear" w:color="auto" w:fill="auto"/>
          </w:tcPr>
          <w:p w14:paraId="6701ED34" w14:textId="77777777" w:rsidR="00EA3102" w:rsidRPr="00B567F5" w:rsidRDefault="00EA3102" w:rsidP="00793A43">
            <w:pPr>
              <w:widowControl w:val="0"/>
              <w:spacing w:after="0" w:line="240" w:lineRule="auto"/>
              <w:contextualSpacing/>
              <w:jc w:val="right"/>
              <w:rPr>
                <w:rFonts w:ascii="Arial" w:hAnsi="Arial" w:cs="Arial"/>
                <w:sz w:val="24"/>
                <w:szCs w:val="24"/>
              </w:rPr>
            </w:pPr>
            <w:r w:rsidRPr="00B567F5">
              <w:rPr>
                <w:rFonts w:ascii="Arial" w:hAnsi="Arial" w:cs="Arial"/>
                <w:sz w:val="24"/>
                <w:szCs w:val="24"/>
              </w:rPr>
              <w:t>2.</w:t>
            </w:r>
          </w:p>
        </w:tc>
        <w:tc>
          <w:tcPr>
            <w:tcW w:w="3234" w:type="dxa"/>
            <w:shd w:val="clear" w:color="auto" w:fill="auto"/>
          </w:tcPr>
          <w:p w14:paraId="4FF5BEEE"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2835" w:type="dxa"/>
            <w:shd w:val="clear" w:color="auto" w:fill="auto"/>
          </w:tcPr>
          <w:p w14:paraId="21AA7E8A"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tcPr>
          <w:p w14:paraId="24C531F3"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tcPr>
          <w:p w14:paraId="3C1A0B7F"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r>
      <w:tr w:rsidR="00EA3102" w:rsidRPr="00B567F5" w14:paraId="75C8C897" w14:textId="77777777" w:rsidTr="00793A43">
        <w:trPr>
          <w:trHeight w:val="20"/>
        </w:trPr>
        <w:tc>
          <w:tcPr>
            <w:tcW w:w="3681" w:type="dxa"/>
            <w:gridSpan w:val="2"/>
            <w:shd w:val="clear" w:color="auto" w:fill="auto"/>
            <w:hideMark/>
          </w:tcPr>
          <w:p w14:paraId="51B01DA1"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2835" w:type="dxa"/>
            <w:shd w:val="clear" w:color="auto" w:fill="auto"/>
            <w:hideMark/>
          </w:tcPr>
          <w:p w14:paraId="6C6D81FA" w14:textId="77777777" w:rsidR="00EA3102" w:rsidRPr="00B567F5" w:rsidRDefault="00EA3102" w:rsidP="00793A43">
            <w:pPr>
              <w:widowControl w:val="0"/>
              <w:tabs>
                <w:tab w:val="center" w:pos="4677"/>
                <w:tab w:val="right" w:pos="9355"/>
              </w:tabs>
              <w:spacing w:after="0" w:line="240" w:lineRule="auto"/>
              <w:contextualSpacing/>
              <w:rPr>
                <w:rFonts w:ascii="Arial" w:hAnsi="Arial" w:cs="Arial"/>
                <w:sz w:val="24"/>
                <w:szCs w:val="24"/>
              </w:rPr>
            </w:pPr>
          </w:p>
        </w:tc>
        <w:tc>
          <w:tcPr>
            <w:tcW w:w="1701" w:type="dxa"/>
            <w:shd w:val="clear" w:color="auto" w:fill="auto"/>
            <w:hideMark/>
          </w:tcPr>
          <w:p w14:paraId="40204184"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c>
          <w:tcPr>
            <w:tcW w:w="1701" w:type="dxa"/>
            <w:shd w:val="clear" w:color="auto" w:fill="auto"/>
            <w:hideMark/>
          </w:tcPr>
          <w:p w14:paraId="307E3BCC" w14:textId="77777777" w:rsidR="00EA3102" w:rsidRPr="00B567F5" w:rsidRDefault="00EA3102" w:rsidP="00793A43">
            <w:pPr>
              <w:widowControl w:val="0"/>
              <w:tabs>
                <w:tab w:val="center" w:pos="4677"/>
                <w:tab w:val="right" w:pos="9355"/>
              </w:tabs>
              <w:spacing w:after="0" w:line="240" w:lineRule="auto"/>
              <w:contextualSpacing/>
              <w:jc w:val="center"/>
              <w:rPr>
                <w:rFonts w:ascii="Arial" w:hAnsi="Arial" w:cs="Arial"/>
                <w:sz w:val="24"/>
                <w:szCs w:val="24"/>
              </w:rPr>
            </w:pPr>
          </w:p>
        </w:tc>
      </w:tr>
    </w:tbl>
    <w:p w14:paraId="32C42DA3" w14:textId="77777777" w:rsidR="00EA3102" w:rsidRPr="00B567F5" w:rsidRDefault="00EA3102" w:rsidP="00EA3102">
      <w:pPr>
        <w:widowControl w:val="0"/>
        <w:autoSpaceDE w:val="0"/>
        <w:autoSpaceDN w:val="0"/>
        <w:adjustRightInd w:val="0"/>
        <w:spacing w:after="0" w:line="240" w:lineRule="auto"/>
        <w:ind w:right="-427"/>
        <w:contextualSpacing/>
        <w:jc w:val="both"/>
        <w:rPr>
          <w:rFonts w:ascii="Arial" w:eastAsia="SimSun" w:hAnsi="Arial" w:cs="Arial"/>
          <w:sz w:val="24"/>
          <w:szCs w:val="24"/>
        </w:rPr>
      </w:pPr>
    </w:p>
    <w:p w14:paraId="2B178588"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Arial" w:hAnsi="Arial" w:cs="Arial"/>
          <w:sz w:val="24"/>
          <w:szCs w:val="24"/>
        </w:rPr>
      </w:pPr>
      <w:r w:rsidRPr="00B567F5">
        <w:rPr>
          <w:rFonts w:ascii="Arial" w:eastAsia="SimSun" w:hAnsi="Arial" w:cs="Arial"/>
          <w:sz w:val="24"/>
          <w:szCs w:val="24"/>
        </w:rPr>
        <w:t>4.2. Описание р</w:t>
      </w:r>
      <w:r w:rsidRPr="00B567F5">
        <w:rPr>
          <w:rFonts w:ascii="Arial" w:eastAsia="Arial" w:hAnsi="Arial" w:cs="Arial"/>
          <w:sz w:val="24"/>
          <w:szCs w:val="24"/>
        </w:rPr>
        <w:t>езультатов выполнения мероприятий, как указанных в Плане</w:t>
      </w:r>
      <w:r w:rsidRPr="00B567F5">
        <w:rPr>
          <w:rFonts w:ascii="Arial" w:hAnsi="Arial" w:cs="Arial"/>
        </w:rPr>
        <w:t xml:space="preserve"> </w:t>
      </w:r>
      <w:r w:rsidRPr="00B567F5">
        <w:rPr>
          <w:rFonts w:ascii="Arial" w:eastAsia="Arial" w:hAnsi="Arial" w:cs="Arial"/>
          <w:sz w:val="24"/>
          <w:szCs w:val="24"/>
        </w:rPr>
        <w:t>реализации проекта, так и не указанных в нем, но, по мнению Получателя гранта, относящихся к Проекту:</w:t>
      </w:r>
    </w:p>
    <w:p w14:paraId="406A788A" w14:textId="77777777" w:rsidR="00EA3102" w:rsidRPr="00B567F5" w:rsidRDefault="00EA3102" w:rsidP="00EA3102">
      <w:pPr>
        <w:widowControl w:val="0"/>
        <w:autoSpaceDE w:val="0"/>
        <w:autoSpaceDN w:val="0"/>
        <w:adjustRightInd w:val="0"/>
        <w:spacing w:after="0" w:line="240" w:lineRule="auto"/>
        <w:contextualSpacing/>
        <w:jc w:val="both"/>
        <w:rPr>
          <w:rFonts w:ascii="Arial" w:eastAsia="SimSun" w:hAnsi="Arial" w:cs="Arial"/>
          <w:sz w:val="24"/>
          <w:szCs w:val="24"/>
        </w:rPr>
      </w:pPr>
    </w:p>
    <w:p w14:paraId="4F9F2092"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r w:rsidRPr="00B567F5">
        <w:rPr>
          <w:rFonts w:ascii="Arial" w:eastAsia="SimSun" w:hAnsi="Arial" w:cs="Arial"/>
          <w:sz w:val="24"/>
          <w:szCs w:val="24"/>
        </w:rPr>
        <w:t>4.3. Наличие и характер незапланированных результатов.</w:t>
      </w:r>
    </w:p>
    <w:p w14:paraId="26B16419"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7E59CB80" w14:textId="52B71C85" w:rsidR="00EA3102"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bookmarkStart w:id="22" w:name="_Hlk120292654"/>
      <w:r w:rsidRPr="00B567F5">
        <w:rPr>
          <w:rFonts w:ascii="Arial" w:eastAsia="SimSun" w:hAnsi="Arial" w:cs="Arial"/>
          <w:sz w:val="24"/>
          <w:szCs w:val="24"/>
        </w:rPr>
        <w:t xml:space="preserve">Гарантирую соответствие изложенной в </w:t>
      </w:r>
      <w:r w:rsidRPr="00431D99">
        <w:rPr>
          <w:rFonts w:ascii="Arial" w:eastAsia="SimSun" w:hAnsi="Arial" w:cs="Arial"/>
          <w:sz w:val="24"/>
          <w:szCs w:val="24"/>
        </w:rPr>
        <w:t>Промежуточном отчете по этапу пилотного проекта</w:t>
      </w:r>
      <w:r w:rsidRPr="00431D99" w:rsidDel="00431D99">
        <w:rPr>
          <w:rFonts w:ascii="Arial" w:eastAsia="SimSun" w:hAnsi="Arial" w:cs="Arial"/>
          <w:sz w:val="24"/>
          <w:szCs w:val="24"/>
        </w:rPr>
        <w:t xml:space="preserve"> </w:t>
      </w:r>
      <w:r w:rsidRPr="00B567F5">
        <w:rPr>
          <w:rFonts w:ascii="Arial" w:eastAsia="SimSun" w:hAnsi="Arial" w:cs="Arial"/>
          <w:sz w:val="24"/>
          <w:szCs w:val="24"/>
        </w:rPr>
        <w:t>информации действительности.</w:t>
      </w:r>
    </w:p>
    <w:p w14:paraId="55CDFF65" w14:textId="75A13ECB" w:rsidR="00613041" w:rsidRDefault="00613041"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45F2ECB4" w14:textId="136F9214" w:rsidR="00613041" w:rsidRDefault="00613041"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3A43D731" w14:textId="57A3490B" w:rsidR="00613041" w:rsidRDefault="00613041"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2E360776" w14:textId="69C8F2E3" w:rsidR="00613041" w:rsidRDefault="00613041"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5D1AD112" w14:textId="77777777" w:rsidR="00613041" w:rsidRPr="00B567F5" w:rsidRDefault="00613041"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55E0E516"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tbl>
      <w:tblPr>
        <w:tblW w:w="5812" w:type="dxa"/>
        <w:tblInd w:w="19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3"/>
        <w:gridCol w:w="869"/>
        <w:gridCol w:w="2470"/>
      </w:tblGrid>
      <w:tr w:rsidR="00EA3102" w:rsidRPr="00B567F5" w14:paraId="269781C7" w14:textId="77777777" w:rsidTr="00793A43">
        <w:tc>
          <w:tcPr>
            <w:tcW w:w="5812" w:type="dxa"/>
            <w:gridSpan w:val="3"/>
            <w:tcBorders>
              <w:top w:val="single" w:sz="4" w:space="0" w:color="auto"/>
              <w:left w:val="single" w:sz="4" w:space="0" w:color="auto"/>
              <w:bottom w:val="single" w:sz="4" w:space="0" w:color="auto"/>
              <w:right w:val="single" w:sz="4" w:space="0" w:color="auto"/>
            </w:tcBorders>
            <w:vAlign w:val="center"/>
          </w:tcPr>
          <w:p w14:paraId="2FC152F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lastRenderedPageBreak/>
              <w:t>Полное и сокращенное (при наличии) наименования Получателя гранта</w:t>
            </w:r>
          </w:p>
        </w:tc>
      </w:tr>
      <w:tr w:rsidR="00EA3102" w:rsidRPr="00B567F5" w14:paraId="32D90B38" w14:textId="77777777" w:rsidTr="00793A43">
        <w:tc>
          <w:tcPr>
            <w:tcW w:w="5812" w:type="dxa"/>
            <w:gridSpan w:val="3"/>
            <w:tcBorders>
              <w:top w:val="single" w:sz="4" w:space="0" w:color="auto"/>
              <w:left w:val="single" w:sz="4" w:space="0" w:color="auto"/>
              <w:bottom w:val="single" w:sz="4" w:space="0" w:color="auto"/>
              <w:right w:val="single" w:sz="4" w:space="0" w:color="auto"/>
            </w:tcBorders>
          </w:tcPr>
          <w:p w14:paraId="1D5A78CD" w14:textId="77777777" w:rsidR="00EA3102" w:rsidRPr="00B567F5" w:rsidRDefault="00EA3102" w:rsidP="00793A43">
            <w:pPr>
              <w:pStyle w:val="ConsPlusNormal"/>
              <w:rPr>
                <w:rFonts w:ascii="Arial" w:hAnsi="Arial" w:cs="Arial"/>
                <w:sz w:val="28"/>
                <w:szCs w:val="28"/>
              </w:rPr>
            </w:pPr>
          </w:p>
        </w:tc>
      </w:tr>
      <w:tr w:rsidR="00EA3102" w:rsidRPr="00B567F5" w14:paraId="741E2D0F" w14:textId="77777777" w:rsidTr="00793A43">
        <w:tblPrEx>
          <w:tblBorders>
            <w:insideH w:val="none" w:sz="0" w:space="0" w:color="auto"/>
          </w:tblBorders>
        </w:tblPrEx>
        <w:tc>
          <w:tcPr>
            <w:tcW w:w="5812" w:type="dxa"/>
            <w:gridSpan w:val="3"/>
            <w:tcBorders>
              <w:top w:val="single" w:sz="4" w:space="0" w:color="auto"/>
              <w:left w:val="single" w:sz="4" w:space="0" w:color="auto"/>
              <w:bottom w:val="nil"/>
              <w:right w:val="single" w:sz="4" w:space="0" w:color="auto"/>
            </w:tcBorders>
          </w:tcPr>
          <w:p w14:paraId="4B90266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r>
      <w:tr w:rsidR="00EA3102" w:rsidRPr="00B567F5" w14:paraId="389C13DA" w14:textId="77777777" w:rsidTr="00793A43">
        <w:tblPrEx>
          <w:tblBorders>
            <w:insideH w:val="none" w:sz="0" w:space="0" w:color="auto"/>
          </w:tblBorders>
        </w:tblPrEx>
        <w:tc>
          <w:tcPr>
            <w:tcW w:w="2473" w:type="dxa"/>
            <w:tcBorders>
              <w:top w:val="nil"/>
              <w:left w:val="single" w:sz="4" w:space="0" w:color="auto"/>
              <w:bottom w:val="single" w:sz="4" w:space="0" w:color="auto"/>
              <w:right w:val="nil"/>
            </w:tcBorders>
          </w:tcPr>
          <w:p w14:paraId="44B38B04" w14:textId="77777777" w:rsidR="00EA3102" w:rsidRPr="00B567F5" w:rsidRDefault="00EA3102" w:rsidP="00793A43">
            <w:pPr>
              <w:pStyle w:val="ConsPlusNormal"/>
              <w:rPr>
                <w:rFonts w:ascii="Arial" w:hAnsi="Arial" w:cs="Arial"/>
                <w:sz w:val="28"/>
                <w:szCs w:val="28"/>
              </w:rPr>
            </w:pPr>
          </w:p>
        </w:tc>
        <w:tc>
          <w:tcPr>
            <w:tcW w:w="869" w:type="dxa"/>
            <w:tcBorders>
              <w:top w:val="nil"/>
              <w:left w:val="nil"/>
              <w:bottom w:val="nil"/>
              <w:right w:val="nil"/>
            </w:tcBorders>
          </w:tcPr>
          <w:p w14:paraId="36E8E7F4"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2470" w:type="dxa"/>
            <w:tcBorders>
              <w:top w:val="nil"/>
              <w:left w:val="nil"/>
              <w:bottom w:val="single" w:sz="4" w:space="0" w:color="auto"/>
              <w:right w:val="single" w:sz="4" w:space="0" w:color="auto"/>
            </w:tcBorders>
          </w:tcPr>
          <w:p w14:paraId="20174AC4" w14:textId="77777777" w:rsidR="00EA3102" w:rsidRPr="00B567F5" w:rsidRDefault="00EA3102" w:rsidP="00793A43">
            <w:pPr>
              <w:pStyle w:val="ConsPlusNormal"/>
              <w:rPr>
                <w:rFonts w:ascii="Arial" w:hAnsi="Arial" w:cs="Arial"/>
                <w:sz w:val="28"/>
                <w:szCs w:val="28"/>
              </w:rPr>
            </w:pPr>
          </w:p>
        </w:tc>
      </w:tr>
      <w:tr w:rsidR="00EA3102" w:rsidRPr="00B567F5" w14:paraId="19370C42" w14:textId="77777777" w:rsidTr="00793A43">
        <w:tblPrEx>
          <w:tblBorders>
            <w:insideH w:val="none" w:sz="0" w:space="0" w:color="auto"/>
          </w:tblBorders>
        </w:tblPrEx>
        <w:tc>
          <w:tcPr>
            <w:tcW w:w="2473" w:type="dxa"/>
            <w:tcBorders>
              <w:top w:val="single" w:sz="4" w:space="0" w:color="auto"/>
              <w:left w:val="single" w:sz="4" w:space="0" w:color="auto"/>
              <w:bottom w:val="single" w:sz="4" w:space="0" w:color="auto"/>
              <w:right w:val="nil"/>
            </w:tcBorders>
          </w:tcPr>
          <w:p w14:paraId="56B2531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 МП)</w:t>
            </w:r>
          </w:p>
        </w:tc>
        <w:tc>
          <w:tcPr>
            <w:tcW w:w="869" w:type="dxa"/>
            <w:tcBorders>
              <w:top w:val="nil"/>
              <w:left w:val="nil"/>
              <w:bottom w:val="single" w:sz="4" w:space="0" w:color="auto"/>
              <w:right w:val="nil"/>
            </w:tcBorders>
          </w:tcPr>
          <w:p w14:paraId="122A3203" w14:textId="77777777" w:rsidR="00EA3102" w:rsidRPr="00B567F5" w:rsidRDefault="00EA3102" w:rsidP="00793A43">
            <w:pPr>
              <w:pStyle w:val="ConsPlusNormal"/>
              <w:rPr>
                <w:rFonts w:ascii="Arial" w:hAnsi="Arial" w:cs="Arial"/>
                <w:sz w:val="28"/>
                <w:szCs w:val="28"/>
              </w:rPr>
            </w:pPr>
          </w:p>
        </w:tc>
        <w:tc>
          <w:tcPr>
            <w:tcW w:w="2470" w:type="dxa"/>
            <w:tcBorders>
              <w:top w:val="single" w:sz="4" w:space="0" w:color="auto"/>
              <w:left w:val="nil"/>
              <w:bottom w:val="single" w:sz="4" w:space="0" w:color="auto"/>
              <w:right w:val="single" w:sz="4" w:space="0" w:color="auto"/>
            </w:tcBorders>
          </w:tcPr>
          <w:p w14:paraId="77CD475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r>
    </w:tbl>
    <w:p w14:paraId="6FDDFB3E" w14:textId="77777777" w:rsidR="00EA3102" w:rsidRPr="00B567F5"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4"/>
          <w:szCs w:val="24"/>
        </w:rPr>
      </w:pPr>
    </w:p>
    <w:p w14:paraId="31FC6D5D" w14:textId="77777777" w:rsidR="00EA3102" w:rsidRPr="00B567F5"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4"/>
          <w:szCs w:val="24"/>
        </w:rPr>
      </w:pPr>
    </w:p>
    <w:p w14:paraId="3BFC5BBB" w14:textId="77777777" w:rsidR="00EA3102" w:rsidRDefault="00EA3102" w:rsidP="00EA3102">
      <w:pPr>
        <w:widowControl w:val="0"/>
        <w:autoSpaceDE w:val="0"/>
        <w:autoSpaceDN w:val="0"/>
        <w:adjustRightInd w:val="0"/>
        <w:spacing w:after="0" w:line="240" w:lineRule="auto"/>
        <w:contextualSpacing/>
        <w:jc w:val="center"/>
        <w:rPr>
          <w:rFonts w:ascii="Arial" w:eastAsia="SimSun" w:hAnsi="Arial" w:cs="Arial"/>
          <w:i/>
          <w:sz w:val="28"/>
          <w:szCs w:val="28"/>
        </w:rPr>
      </w:pPr>
      <w:r w:rsidRPr="003204AB">
        <w:rPr>
          <w:rFonts w:ascii="Arial" w:eastAsia="SimSun" w:hAnsi="Arial" w:cs="Arial"/>
          <w:i/>
          <w:sz w:val="28"/>
          <w:szCs w:val="28"/>
        </w:rPr>
        <w:t>Конец формы</w:t>
      </w:r>
    </w:p>
    <w:p w14:paraId="5B57F1B2" w14:textId="77777777" w:rsidR="00EA3102" w:rsidRDefault="00EA3102" w:rsidP="00EA3102">
      <w:pPr>
        <w:widowControl w:val="0"/>
        <w:autoSpaceDE w:val="0"/>
        <w:autoSpaceDN w:val="0"/>
        <w:adjustRightInd w:val="0"/>
        <w:spacing w:after="0" w:line="240" w:lineRule="auto"/>
        <w:contextualSpacing/>
        <w:jc w:val="center"/>
        <w:rPr>
          <w:rFonts w:ascii="Arial" w:eastAsia="SimSun" w:hAnsi="Arial" w:cs="Arial"/>
          <w:b/>
          <w:sz w:val="24"/>
          <w:szCs w:val="24"/>
          <w:lang w:eastAsia="zh-CN"/>
        </w:rPr>
      </w:pPr>
    </w:p>
    <w:p w14:paraId="57E00E8F" w14:textId="77777777" w:rsidR="00EA3102" w:rsidRPr="003204AB" w:rsidRDefault="00EA3102" w:rsidP="00EA3102">
      <w:pPr>
        <w:widowControl w:val="0"/>
        <w:autoSpaceDE w:val="0"/>
        <w:autoSpaceDN w:val="0"/>
        <w:adjustRightInd w:val="0"/>
        <w:spacing w:after="0" w:line="240" w:lineRule="auto"/>
        <w:contextualSpacing/>
        <w:jc w:val="center"/>
        <w:rPr>
          <w:rFonts w:ascii="Arial" w:eastAsia="SimSun" w:hAnsi="Arial" w:cs="Arial"/>
          <w:i/>
          <w:sz w:val="28"/>
          <w:szCs w:val="28"/>
        </w:rPr>
      </w:pPr>
      <w:r w:rsidRPr="003204AB">
        <w:rPr>
          <w:rFonts w:ascii="Arial" w:eastAsia="SimSun" w:hAnsi="Arial" w:cs="Arial"/>
          <w:b/>
          <w:sz w:val="28"/>
          <w:szCs w:val="28"/>
          <w:lang w:eastAsia="zh-CN"/>
        </w:rPr>
        <w:t>Подписи Сторон:</w:t>
      </w: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8"/>
        <w:gridCol w:w="373"/>
        <w:gridCol w:w="1805"/>
        <w:gridCol w:w="535"/>
        <w:gridCol w:w="169"/>
        <w:gridCol w:w="1835"/>
        <w:gridCol w:w="358"/>
        <w:gridCol w:w="2458"/>
        <w:gridCol w:w="283"/>
      </w:tblGrid>
      <w:tr w:rsidR="00EA3102" w:rsidRPr="00B567F5" w14:paraId="033935A7" w14:textId="77777777" w:rsidTr="00793A43">
        <w:tc>
          <w:tcPr>
            <w:tcW w:w="3996" w:type="dxa"/>
            <w:gridSpan w:val="3"/>
            <w:tcBorders>
              <w:top w:val="single" w:sz="4" w:space="0" w:color="auto"/>
              <w:left w:val="single" w:sz="4" w:space="0" w:color="auto"/>
              <w:bottom w:val="single" w:sz="4" w:space="0" w:color="auto"/>
              <w:right w:val="nil"/>
            </w:tcBorders>
            <w:vAlign w:val="center"/>
          </w:tcPr>
          <w:p w14:paraId="499B561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Грантодателя</w:t>
            </w:r>
          </w:p>
        </w:tc>
        <w:tc>
          <w:tcPr>
            <w:tcW w:w="535" w:type="dxa"/>
            <w:tcBorders>
              <w:top w:val="single" w:sz="4" w:space="0" w:color="auto"/>
              <w:left w:val="nil"/>
              <w:bottom w:val="single" w:sz="4" w:space="0" w:color="auto"/>
              <w:right w:val="single" w:sz="4" w:space="0" w:color="auto"/>
            </w:tcBorders>
          </w:tcPr>
          <w:p w14:paraId="6741CD60" w14:textId="77777777" w:rsidR="00EA3102" w:rsidRPr="00B567F5" w:rsidRDefault="00EA3102" w:rsidP="00793A43">
            <w:pPr>
              <w:pStyle w:val="ConsPlusNormal"/>
              <w:rPr>
                <w:rFonts w:ascii="Arial" w:hAnsi="Arial" w:cs="Arial"/>
                <w:sz w:val="28"/>
                <w:szCs w:val="28"/>
              </w:rPr>
            </w:pPr>
          </w:p>
        </w:tc>
        <w:tc>
          <w:tcPr>
            <w:tcW w:w="169" w:type="dxa"/>
            <w:tcBorders>
              <w:top w:val="single" w:sz="4" w:space="0" w:color="auto"/>
              <w:left w:val="single" w:sz="4" w:space="0" w:color="auto"/>
              <w:bottom w:val="single" w:sz="4" w:space="0" w:color="auto"/>
              <w:right w:val="nil"/>
            </w:tcBorders>
          </w:tcPr>
          <w:p w14:paraId="6270B7BC" w14:textId="77777777" w:rsidR="00EA3102" w:rsidRPr="00B567F5" w:rsidRDefault="00EA3102" w:rsidP="00793A43">
            <w:pPr>
              <w:pStyle w:val="ConsPlusNormal"/>
              <w:rPr>
                <w:rFonts w:ascii="Arial" w:hAnsi="Arial" w:cs="Arial"/>
                <w:sz w:val="28"/>
                <w:szCs w:val="28"/>
              </w:rPr>
            </w:pPr>
          </w:p>
        </w:tc>
        <w:tc>
          <w:tcPr>
            <w:tcW w:w="4651" w:type="dxa"/>
            <w:gridSpan w:val="3"/>
            <w:tcBorders>
              <w:top w:val="single" w:sz="4" w:space="0" w:color="auto"/>
              <w:left w:val="nil"/>
              <w:bottom w:val="single" w:sz="4" w:space="0" w:color="auto"/>
              <w:right w:val="nil"/>
            </w:tcBorders>
            <w:vAlign w:val="center"/>
          </w:tcPr>
          <w:p w14:paraId="19459BAA"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Получателя гранта</w:t>
            </w:r>
          </w:p>
        </w:tc>
        <w:tc>
          <w:tcPr>
            <w:tcW w:w="283" w:type="dxa"/>
            <w:tcBorders>
              <w:top w:val="single" w:sz="4" w:space="0" w:color="auto"/>
              <w:left w:val="nil"/>
              <w:bottom w:val="single" w:sz="4" w:space="0" w:color="auto"/>
              <w:right w:val="single" w:sz="4" w:space="0" w:color="auto"/>
            </w:tcBorders>
            <w:vAlign w:val="center"/>
          </w:tcPr>
          <w:p w14:paraId="1E717F9C" w14:textId="77777777" w:rsidR="00EA3102" w:rsidRPr="00B567F5" w:rsidRDefault="00EA3102" w:rsidP="00793A43">
            <w:pPr>
              <w:pStyle w:val="ConsPlusNormal"/>
              <w:rPr>
                <w:rFonts w:ascii="Arial" w:hAnsi="Arial" w:cs="Arial"/>
                <w:sz w:val="28"/>
                <w:szCs w:val="28"/>
              </w:rPr>
            </w:pPr>
          </w:p>
        </w:tc>
      </w:tr>
      <w:tr w:rsidR="00EA3102" w:rsidRPr="00B567F5" w14:paraId="3EDB761E" w14:textId="77777777" w:rsidTr="00793A43">
        <w:tc>
          <w:tcPr>
            <w:tcW w:w="3996" w:type="dxa"/>
            <w:gridSpan w:val="3"/>
            <w:tcBorders>
              <w:top w:val="single" w:sz="4" w:space="0" w:color="auto"/>
              <w:left w:val="single" w:sz="4" w:space="0" w:color="auto"/>
              <w:bottom w:val="single" w:sz="4" w:space="0" w:color="auto"/>
              <w:right w:val="nil"/>
            </w:tcBorders>
          </w:tcPr>
          <w:p w14:paraId="44CC0110" w14:textId="77777777" w:rsidR="00EA3102" w:rsidRPr="00B567F5" w:rsidRDefault="00EA3102" w:rsidP="00793A43">
            <w:pPr>
              <w:pStyle w:val="ConsPlusNormal"/>
              <w:rPr>
                <w:rFonts w:ascii="Arial" w:hAnsi="Arial" w:cs="Arial"/>
                <w:sz w:val="28"/>
                <w:szCs w:val="28"/>
              </w:rPr>
            </w:pPr>
          </w:p>
        </w:tc>
        <w:tc>
          <w:tcPr>
            <w:tcW w:w="535" w:type="dxa"/>
            <w:tcBorders>
              <w:top w:val="single" w:sz="4" w:space="0" w:color="auto"/>
              <w:left w:val="nil"/>
              <w:bottom w:val="nil"/>
              <w:right w:val="single" w:sz="4" w:space="0" w:color="auto"/>
            </w:tcBorders>
          </w:tcPr>
          <w:p w14:paraId="6151A1E6" w14:textId="77777777" w:rsidR="00EA3102" w:rsidRPr="00B567F5" w:rsidRDefault="00EA3102" w:rsidP="00793A43">
            <w:pPr>
              <w:pStyle w:val="ConsPlusNormal"/>
              <w:rPr>
                <w:rFonts w:ascii="Arial" w:hAnsi="Arial" w:cs="Arial"/>
                <w:sz w:val="28"/>
                <w:szCs w:val="28"/>
              </w:rPr>
            </w:pPr>
          </w:p>
        </w:tc>
        <w:tc>
          <w:tcPr>
            <w:tcW w:w="169" w:type="dxa"/>
            <w:tcBorders>
              <w:top w:val="single" w:sz="4" w:space="0" w:color="auto"/>
              <w:left w:val="single" w:sz="4" w:space="0" w:color="auto"/>
              <w:bottom w:val="nil"/>
              <w:right w:val="nil"/>
            </w:tcBorders>
          </w:tcPr>
          <w:p w14:paraId="13BCD24B" w14:textId="77777777" w:rsidR="00EA3102" w:rsidRPr="00B567F5" w:rsidRDefault="00EA3102" w:rsidP="00793A43">
            <w:pPr>
              <w:pStyle w:val="ConsPlusNormal"/>
              <w:rPr>
                <w:rFonts w:ascii="Arial" w:hAnsi="Arial" w:cs="Arial"/>
                <w:sz w:val="28"/>
                <w:szCs w:val="28"/>
              </w:rPr>
            </w:pPr>
          </w:p>
        </w:tc>
        <w:tc>
          <w:tcPr>
            <w:tcW w:w="4651" w:type="dxa"/>
            <w:gridSpan w:val="3"/>
            <w:tcBorders>
              <w:top w:val="single" w:sz="4" w:space="0" w:color="auto"/>
              <w:left w:val="nil"/>
              <w:bottom w:val="single" w:sz="4" w:space="0" w:color="auto"/>
              <w:right w:val="nil"/>
            </w:tcBorders>
          </w:tcPr>
          <w:p w14:paraId="4DDC43A3" w14:textId="77777777" w:rsidR="00EA3102" w:rsidRPr="00B567F5" w:rsidRDefault="00EA3102" w:rsidP="00793A43">
            <w:pPr>
              <w:pStyle w:val="ConsPlusNormal"/>
              <w:rPr>
                <w:rFonts w:ascii="Arial" w:hAnsi="Arial" w:cs="Arial"/>
                <w:sz w:val="28"/>
                <w:szCs w:val="28"/>
              </w:rPr>
            </w:pPr>
          </w:p>
        </w:tc>
        <w:tc>
          <w:tcPr>
            <w:tcW w:w="283" w:type="dxa"/>
            <w:tcBorders>
              <w:top w:val="single" w:sz="4" w:space="0" w:color="auto"/>
              <w:left w:val="nil"/>
              <w:bottom w:val="nil"/>
              <w:right w:val="single" w:sz="4" w:space="0" w:color="auto"/>
            </w:tcBorders>
          </w:tcPr>
          <w:p w14:paraId="161BAD7E" w14:textId="77777777" w:rsidR="00EA3102" w:rsidRPr="00B567F5" w:rsidRDefault="00EA3102" w:rsidP="00793A43">
            <w:pPr>
              <w:pStyle w:val="ConsPlusNormal"/>
              <w:rPr>
                <w:rFonts w:ascii="Arial" w:hAnsi="Arial" w:cs="Arial"/>
                <w:sz w:val="28"/>
                <w:szCs w:val="28"/>
              </w:rPr>
            </w:pPr>
          </w:p>
        </w:tc>
      </w:tr>
      <w:tr w:rsidR="00EA3102" w:rsidRPr="00B567F5" w14:paraId="49DE069B" w14:textId="77777777" w:rsidTr="00793A43">
        <w:tblPrEx>
          <w:tblBorders>
            <w:insideH w:val="none" w:sz="0" w:space="0" w:color="auto"/>
          </w:tblBorders>
        </w:tblPrEx>
        <w:tc>
          <w:tcPr>
            <w:tcW w:w="3996" w:type="dxa"/>
            <w:gridSpan w:val="3"/>
            <w:tcBorders>
              <w:top w:val="single" w:sz="4" w:space="0" w:color="auto"/>
              <w:left w:val="single" w:sz="4" w:space="0" w:color="auto"/>
              <w:bottom w:val="nil"/>
              <w:right w:val="nil"/>
            </w:tcBorders>
          </w:tcPr>
          <w:p w14:paraId="044F315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Грантодателя или уполномоченного им лица)</w:t>
            </w:r>
          </w:p>
        </w:tc>
        <w:tc>
          <w:tcPr>
            <w:tcW w:w="535" w:type="dxa"/>
            <w:tcBorders>
              <w:top w:val="nil"/>
              <w:left w:val="nil"/>
              <w:bottom w:val="nil"/>
              <w:right w:val="single" w:sz="4" w:space="0" w:color="auto"/>
            </w:tcBorders>
          </w:tcPr>
          <w:p w14:paraId="6D24CBA4" w14:textId="77777777" w:rsidR="00EA3102" w:rsidRPr="00B567F5" w:rsidRDefault="00EA3102" w:rsidP="00793A43">
            <w:pPr>
              <w:pStyle w:val="ConsPlusNormal"/>
              <w:rPr>
                <w:rFonts w:ascii="Arial" w:hAnsi="Arial" w:cs="Arial"/>
                <w:sz w:val="28"/>
                <w:szCs w:val="28"/>
              </w:rPr>
            </w:pPr>
          </w:p>
        </w:tc>
        <w:tc>
          <w:tcPr>
            <w:tcW w:w="169" w:type="dxa"/>
            <w:tcBorders>
              <w:top w:val="nil"/>
              <w:left w:val="single" w:sz="4" w:space="0" w:color="auto"/>
              <w:bottom w:val="nil"/>
              <w:right w:val="nil"/>
            </w:tcBorders>
          </w:tcPr>
          <w:p w14:paraId="37A54824" w14:textId="77777777" w:rsidR="00EA3102" w:rsidRPr="00B567F5" w:rsidRDefault="00EA3102" w:rsidP="00793A43">
            <w:pPr>
              <w:pStyle w:val="ConsPlusNormal"/>
              <w:rPr>
                <w:rFonts w:ascii="Arial" w:hAnsi="Arial" w:cs="Arial"/>
                <w:sz w:val="28"/>
                <w:szCs w:val="28"/>
              </w:rPr>
            </w:pPr>
          </w:p>
        </w:tc>
        <w:tc>
          <w:tcPr>
            <w:tcW w:w="4651" w:type="dxa"/>
            <w:gridSpan w:val="3"/>
            <w:tcBorders>
              <w:top w:val="single" w:sz="4" w:space="0" w:color="auto"/>
              <w:left w:val="nil"/>
              <w:bottom w:val="nil"/>
              <w:right w:val="nil"/>
            </w:tcBorders>
          </w:tcPr>
          <w:p w14:paraId="5ACD66C4"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283" w:type="dxa"/>
            <w:tcBorders>
              <w:top w:val="nil"/>
              <w:left w:val="nil"/>
              <w:bottom w:val="nil"/>
              <w:right w:val="single" w:sz="4" w:space="0" w:color="auto"/>
            </w:tcBorders>
            <w:vAlign w:val="bottom"/>
          </w:tcPr>
          <w:p w14:paraId="14EC574E" w14:textId="77777777" w:rsidR="00EA3102" w:rsidRPr="00B567F5" w:rsidRDefault="00EA3102" w:rsidP="00793A43">
            <w:pPr>
              <w:pStyle w:val="ConsPlusNormal"/>
              <w:rPr>
                <w:rFonts w:ascii="Arial" w:hAnsi="Arial" w:cs="Arial"/>
                <w:sz w:val="28"/>
                <w:szCs w:val="28"/>
              </w:rPr>
            </w:pPr>
          </w:p>
        </w:tc>
      </w:tr>
      <w:tr w:rsidR="00EA3102" w:rsidRPr="00B567F5" w14:paraId="49EC66CA" w14:textId="77777777" w:rsidTr="00793A43">
        <w:tblPrEx>
          <w:tblBorders>
            <w:insideH w:val="none" w:sz="0" w:space="0" w:color="auto"/>
          </w:tblBorders>
        </w:tblPrEx>
        <w:tc>
          <w:tcPr>
            <w:tcW w:w="1818" w:type="dxa"/>
            <w:tcBorders>
              <w:top w:val="nil"/>
              <w:left w:val="single" w:sz="4" w:space="0" w:color="auto"/>
              <w:bottom w:val="single" w:sz="4" w:space="0" w:color="auto"/>
              <w:right w:val="nil"/>
            </w:tcBorders>
          </w:tcPr>
          <w:p w14:paraId="65B035C8" w14:textId="77777777" w:rsidR="00EA3102" w:rsidRPr="00B567F5" w:rsidRDefault="00EA3102" w:rsidP="00793A43">
            <w:pPr>
              <w:pStyle w:val="ConsPlusNormal"/>
              <w:rPr>
                <w:rFonts w:ascii="Arial" w:hAnsi="Arial" w:cs="Arial"/>
                <w:sz w:val="28"/>
                <w:szCs w:val="28"/>
              </w:rPr>
            </w:pPr>
          </w:p>
        </w:tc>
        <w:tc>
          <w:tcPr>
            <w:tcW w:w="373" w:type="dxa"/>
            <w:tcBorders>
              <w:top w:val="nil"/>
              <w:left w:val="nil"/>
              <w:bottom w:val="nil"/>
              <w:right w:val="nil"/>
            </w:tcBorders>
          </w:tcPr>
          <w:p w14:paraId="340C32D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805" w:type="dxa"/>
            <w:tcBorders>
              <w:top w:val="nil"/>
              <w:left w:val="nil"/>
              <w:bottom w:val="single" w:sz="4" w:space="0" w:color="auto"/>
              <w:right w:val="nil"/>
            </w:tcBorders>
          </w:tcPr>
          <w:p w14:paraId="53064AC0" w14:textId="77777777" w:rsidR="00EA3102" w:rsidRPr="00B567F5" w:rsidRDefault="00EA3102" w:rsidP="00793A43">
            <w:pPr>
              <w:pStyle w:val="ConsPlusNormal"/>
              <w:rPr>
                <w:rFonts w:ascii="Arial" w:hAnsi="Arial" w:cs="Arial"/>
                <w:sz w:val="28"/>
                <w:szCs w:val="28"/>
              </w:rPr>
            </w:pPr>
          </w:p>
        </w:tc>
        <w:tc>
          <w:tcPr>
            <w:tcW w:w="535" w:type="dxa"/>
            <w:tcBorders>
              <w:top w:val="nil"/>
              <w:left w:val="nil"/>
              <w:bottom w:val="nil"/>
              <w:right w:val="single" w:sz="4" w:space="0" w:color="auto"/>
            </w:tcBorders>
          </w:tcPr>
          <w:p w14:paraId="336E84E3" w14:textId="77777777" w:rsidR="00EA3102" w:rsidRPr="00B567F5" w:rsidRDefault="00EA3102" w:rsidP="00793A43">
            <w:pPr>
              <w:pStyle w:val="ConsPlusNormal"/>
              <w:rPr>
                <w:rFonts w:ascii="Arial" w:hAnsi="Arial" w:cs="Arial"/>
                <w:sz w:val="28"/>
                <w:szCs w:val="28"/>
              </w:rPr>
            </w:pPr>
          </w:p>
        </w:tc>
        <w:tc>
          <w:tcPr>
            <w:tcW w:w="169" w:type="dxa"/>
            <w:tcBorders>
              <w:top w:val="nil"/>
              <w:left w:val="single" w:sz="4" w:space="0" w:color="auto"/>
              <w:bottom w:val="nil"/>
              <w:right w:val="nil"/>
            </w:tcBorders>
          </w:tcPr>
          <w:p w14:paraId="31ECC9D7" w14:textId="77777777" w:rsidR="00EA3102" w:rsidRPr="00B567F5" w:rsidRDefault="00EA3102" w:rsidP="00793A43">
            <w:pPr>
              <w:pStyle w:val="ConsPlusNormal"/>
              <w:rPr>
                <w:rFonts w:ascii="Arial" w:hAnsi="Arial" w:cs="Arial"/>
                <w:sz w:val="28"/>
                <w:szCs w:val="28"/>
              </w:rPr>
            </w:pPr>
          </w:p>
        </w:tc>
        <w:tc>
          <w:tcPr>
            <w:tcW w:w="1835" w:type="dxa"/>
            <w:tcBorders>
              <w:top w:val="nil"/>
              <w:left w:val="nil"/>
              <w:bottom w:val="single" w:sz="4" w:space="0" w:color="auto"/>
              <w:right w:val="nil"/>
            </w:tcBorders>
          </w:tcPr>
          <w:p w14:paraId="6407FA9F" w14:textId="77777777" w:rsidR="00EA3102" w:rsidRPr="00B567F5" w:rsidRDefault="00EA3102" w:rsidP="00793A43">
            <w:pPr>
              <w:pStyle w:val="ConsPlusNormal"/>
              <w:rPr>
                <w:rFonts w:ascii="Arial" w:hAnsi="Arial" w:cs="Arial"/>
                <w:sz w:val="28"/>
                <w:szCs w:val="28"/>
              </w:rPr>
            </w:pPr>
          </w:p>
        </w:tc>
        <w:tc>
          <w:tcPr>
            <w:tcW w:w="358" w:type="dxa"/>
            <w:tcBorders>
              <w:top w:val="nil"/>
              <w:left w:val="nil"/>
              <w:bottom w:val="nil"/>
              <w:right w:val="nil"/>
            </w:tcBorders>
          </w:tcPr>
          <w:p w14:paraId="2126847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2458" w:type="dxa"/>
            <w:tcBorders>
              <w:top w:val="nil"/>
              <w:left w:val="nil"/>
              <w:bottom w:val="single" w:sz="4" w:space="0" w:color="auto"/>
              <w:right w:val="nil"/>
            </w:tcBorders>
          </w:tcPr>
          <w:p w14:paraId="5DB4E036" w14:textId="77777777" w:rsidR="00EA3102" w:rsidRPr="00B567F5" w:rsidRDefault="00EA3102" w:rsidP="00793A43">
            <w:pPr>
              <w:pStyle w:val="ConsPlusNormal"/>
              <w:rPr>
                <w:rFonts w:ascii="Arial" w:hAnsi="Arial" w:cs="Arial"/>
                <w:sz w:val="28"/>
                <w:szCs w:val="28"/>
              </w:rPr>
            </w:pPr>
          </w:p>
        </w:tc>
        <w:tc>
          <w:tcPr>
            <w:tcW w:w="283" w:type="dxa"/>
            <w:tcBorders>
              <w:top w:val="nil"/>
              <w:left w:val="nil"/>
              <w:bottom w:val="nil"/>
              <w:right w:val="single" w:sz="4" w:space="0" w:color="auto"/>
            </w:tcBorders>
          </w:tcPr>
          <w:p w14:paraId="7F0A51AD" w14:textId="77777777" w:rsidR="00EA3102" w:rsidRPr="00B567F5" w:rsidRDefault="00EA3102" w:rsidP="00793A43">
            <w:pPr>
              <w:pStyle w:val="ConsPlusNormal"/>
              <w:rPr>
                <w:rFonts w:ascii="Arial" w:hAnsi="Arial" w:cs="Arial"/>
                <w:sz w:val="28"/>
                <w:szCs w:val="28"/>
              </w:rPr>
            </w:pPr>
          </w:p>
        </w:tc>
      </w:tr>
      <w:tr w:rsidR="00EA3102" w:rsidRPr="00B567F5" w14:paraId="00A8A044" w14:textId="77777777" w:rsidTr="00793A43">
        <w:tblPrEx>
          <w:tblBorders>
            <w:insideH w:val="none" w:sz="0" w:space="0" w:color="auto"/>
          </w:tblBorders>
        </w:tblPrEx>
        <w:tc>
          <w:tcPr>
            <w:tcW w:w="1818" w:type="dxa"/>
            <w:tcBorders>
              <w:top w:val="single" w:sz="4" w:space="0" w:color="auto"/>
              <w:left w:val="single" w:sz="4" w:space="0" w:color="auto"/>
              <w:bottom w:val="single" w:sz="4" w:space="0" w:color="auto"/>
              <w:right w:val="nil"/>
            </w:tcBorders>
          </w:tcPr>
          <w:p w14:paraId="0D30207D"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73" w:type="dxa"/>
            <w:tcBorders>
              <w:top w:val="nil"/>
              <w:left w:val="nil"/>
              <w:bottom w:val="single" w:sz="4" w:space="0" w:color="auto"/>
              <w:right w:val="nil"/>
            </w:tcBorders>
          </w:tcPr>
          <w:p w14:paraId="0A5B0B5E" w14:textId="77777777" w:rsidR="00EA3102" w:rsidRPr="00B567F5" w:rsidRDefault="00EA3102" w:rsidP="00793A43">
            <w:pPr>
              <w:pStyle w:val="ConsPlusNormal"/>
              <w:rPr>
                <w:rFonts w:ascii="Arial" w:hAnsi="Arial" w:cs="Arial"/>
                <w:sz w:val="28"/>
                <w:szCs w:val="28"/>
              </w:rPr>
            </w:pPr>
          </w:p>
        </w:tc>
        <w:tc>
          <w:tcPr>
            <w:tcW w:w="1805" w:type="dxa"/>
            <w:tcBorders>
              <w:top w:val="single" w:sz="4" w:space="0" w:color="auto"/>
              <w:left w:val="nil"/>
              <w:bottom w:val="single" w:sz="4" w:space="0" w:color="auto"/>
              <w:right w:val="nil"/>
            </w:tcBorders>
          </w:tcPr>
          <w:p w14:paraId="61CFD23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535" w:type="dxa"/>
            <w:tcBorders>
              <w:top w:val="nil"/>
              <w:left w:val="nil"/>
              <w:bottom w:val="single" w:sz="4" w:space="0" w:color="auto"/>
              <w:right w:val="single" w:sz="4" w:space="0" w:color="auto"/>
            </w:tcBorders>
          </w:tcPr>
          <w:p w14:paraId="7CC0633D" w14:textId="77777777" w:rsidR="00EA3102" w:rsidRPr="00B567F5" w:rsidRDefault="00EA3102" w:rsidP="00793A43">
            <w:pPr>
              <w:pStyle w:val="ConsPlusNormal"/>
              <w:rPr>
                <w:rFonts w:ascii="Arial" w:hAnsi="Arial" w:cs="Arial"/>
                <w:sz w:val="28"/>
                <w:szCs w:val="28"/>
              </w:rPr>
            </w:pPr>
          </w:p>
        </w:tc>
        <w:tc>
          <w:tcPr>
            <w:tcW w:w="169" w:type="dxa"/>
            <w:tcBorders>
              <w:top w:val="nil"/>
              <w:left w:val="single" w:sz="4" w:space="0" w:color="auto"/>
              <w:bottom w:val="single" w:sz="4" w:space="0" w:color="auto"/>
              <w:right w:val="nil"/>
            </w:tcBorders>
          </w:tcPr>
          <w:p w14:paraId="7BAC2480" w14:textId="77777777" w:rsidR="00EA3102" w:rsidRPr="00B567F5" w:rsidRDefault="00EA3102" w:rsidP="00793A43">
            <w:pPr>
              <w:pStyle w:val="ConsPlusNormal"/>
              <w:rPr>
                <w:rFonts w:ascii="Arial" w:hAnsi="Arial" w:cs="Arial"/>
                <w:sz w:val="28"/>
                <w:szCs w:val="28"/>
              </w:rPr>
            </w:pPr>
          </w:p>
        </w:tc>
        <w:tc>
          <w:tcPr>
            <w:tcW w:w="1835" w:type="dxa"/>
            <w:tcBorders>
              <w:top w:val="single" w:sz="4" w:space="0" w:color="auto"/>
              <w:left w:val="nil"/>
              <w:bottom w:val="single" w:sz="4" w:space="0" w:color="auto"/>
              <w:right w:val="nil"/>
            </w:tcBorders>
          </w:tcPr>
          <w:p w14:paraId="160140C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58" w:type="dxa"/>
            <w:tcBorders>
              <w:top w:val="nil"/>
              <w:left w:val="nil"/>
              <w:bottom w:val="single" w:sz="4" w:space="0" w:color="auto"/>
              <w:right w:val="nil"/>
            </w:tcBorders>
          </w:tcPr>
          <w:p w14:paraId="491E0880" w14:textId="77777777" w:rsidR="00EA3102" w:rsidRPr="00B567F5" w:rsidRDefault="00EA3102" w:rsidP="00793A43">
            <w:pPr>
              <w:pStyle w:val="ConsPlusNormal"/>
              <w:rPr>
                <w:rFonts w:ascii="Arial" w:hAnsi="Arial" w:cs="Arial"/>
                <w:sz w:val="28"/>
                <w:szCs w:val="28"/>
              </w:rPr>
            </w:pPr>
          </w:p>
        </w:tc>
        <w:tc>
          <w:tcPr>
            <w:tcW w:w="2458" w:type="dxa"/>
            <w:tcBorders>
              <w:top w:val="single" w:sz="4" w:space="0" w:color="auto"/>
              <w:left w:val="nil"/>
              <w:bottom w:val="single" w:sz="4" w:space="0" w:color="auto"/>
              <w:right w:val="nil"/>
            </w:tcBorders>
          </w:tcPr>
          <w:p w14:paraId="2038EEE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283" w:type="dxa"/>
            <w:tcBorders>
              <w:top w:val="nil"/>
              <w:left w:val="nil"/>
              <w:bottom w:val="single" w:sz="4" w:space="0" w:color="auto"/>
              <w:right w:val="single" w:sz="4" w:space="0" w:color="auto"/>
            </w:tcBorders>
          </w:tcPr>
          <w:p w14:paraId="43326DBC" w14:textId="77777777" w:rsidR="00EA3102" w:rsidRPr="00B567F5" w:rsidRDefault="00EA3102" w:rsidP="00793A43">
            <w:pPr>
              <w:pStyle w:val="ConsPlusNormal"/>
              <w:rPr>
                <w:rFonts w:ascii="Arial" w:hAnsi="Arial" w:cs="Arial"/>
                <w:sz w:val="28"/>
                <w:szCs w:val="28"/>
              </w:rPr>
            </w:pPr>
          </w:p>
        </w:tc>
      </w:tr>
      <w:bookmarkEnd w:id="22"/>
    </w:tbl>
    <w:p w14:paraId="6018F172" w14:textId="77777777" w:rsidR="00EA3102" w:rsidRPr="00B567F5" w:rsidRDefault="00EA3102" w:rsidP="00EA3102">
      <w:pPr>
        <w:spacing w:before="240" w:after="120" w:line="240" w:lineRule="auto"/>
        <w:jc w:val="center"/>
        <w:rPr>
          <w:rFonts w:ascii="Arial" w:eastAsia="SimSun" w:hAnsi="Arial" w:cs="Arial"/>
          <w:b/>
          <w:i/>
          <w:sz w:val="24"/>
          <w:szCs w:val="24"/>
          <w:lang w:eastAsia="zh-CN"/>
        </w:rPr>
      </w:pPr>
    </w:p>
    <w:p w14:paraId="37F38AB7"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hAnsi="Arial" w:cs="Arial"/>
          <w:sz w:val="24"/>
          <w:szCs w:val="24"/>
        </w:rPr>
        <w:sectPr w:rsidR="00EA3102" w:rsidRPr="00B567F5" w:rsidSect="005B569A">
          <w:pgSz w:w="11905" w:h="16838"/>
          <w:pgMar w:top="1134" w:right="1134" w:bottom="1134" w:left="1134" w:header="454" w:footer="0" w:gutter="0"/>
          <w:cols w:space="720"/>
          <w:docGrid w:linePitch="299"/>
        </w:sectPr>
      </w:pPr>
    </w:p>
    <w:p w14:paraId="151D6DCB" w14:textId="77777777" w:rsidR="00EA3102" w:rsidRPr="003204AB" w:rsidRDefault="00EA3102" w:rsidP="00EA3102">
      <w:pPr>
        <w:spacing w:after="0" w:line="240" w:lineRule="auto"/>
        <w:jc w:val="right"/>
        <w:rPr>
          <w:rFonts w:ascii="Arial" w:hAnsi="Arial" w:cs="Arial"/>
          <w:bCs/>
          <w:sz w:val="28"/>
          <w:szCs w:val="28"/>
        </w:rPr>
      </w:pPr>
      <w:bookmarkStart w:id="23" w:name="P938"/>
      <w:bookmarkStart w:id="24" w:name="P939"/>
      <w:bookmarkStart w:id="25" w:name="P940"/>
      <w:bookmarkStart w:id="26" w:name="P941"/>
      <w:bookmarkStart w:id="27" w:name="P942"/>
      <w:bookmarkStart w:id="28" w:name="P943"/>
      <w:bookmarkStart w:id="29" w:name="P944"/>
      <w:bookmarkStart w:id="30" w:name="P945"/>
      <w:bookmarkStart w:id="31" w:name="P946"/>
      <w:bookmarkStart w:id="32" w:name="P947"/>
      <w:bookmarkStart w:id="33" w:name="P545"/>
      <w:bookmarkEnd w:id="23"/>
      <w:bookmarkEnd w:id="24"/>
      <w:bookmarkEnd w:id="25"/>
      <w:bookmarkEnd w:id="26"/>
      <w:bookmarkEnd w:id="27"/>
      <w:bookmarkEnd w:id="28"/>
      <w:bookmarkEnd w:id="29"/>
      <w:bookmarkEnd w:id="30"/>
      <w:bookmarkEnd w:id="31"/>
      <w:bookmarkEnd w:id="32"/>
      <w:bookmarkEnd w:id="33"/>
      <w:r w:rsidRPr="003204AB">
        <w:rPr>
          <w:rFonts w:ascii="Arial" w:hAnsi="Arial" w:cs="Arial"/>
          <w:bCs/>
          <w:sz w:val="28"/>
          <w:szCs w:val="28"/>
        </w:rPr>
        <w:lastRenderedPageBreak/>
        <w:t>Приложение 4</w:t>
      </w:r>
    </w:p>
    <w:p w14:paraId="2509BA06"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t xml:space="preserve">к Соглашению </w:t>
      </w:r>
    </w:p>
    <w:p w14:paraId="01323147" w14:textId="77777777" w:rsidR="00EA3102" w:rsidRPr="00B567F5"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4"/>
          <w:szCs w:val="24"/>
        </w:rPr>
      </w:pPr>
    </w:p>
    <w:p w14:paraId="7D993400" w14:textId="77777777" w:rsidR="00EA3102" w:rsidRPr="00B567F5" w:rsidRDefault="00EA3102" w:rsidP="00EA3102">
      <w:pPr>
        <w:suppressAutoHyphens/>
        <w:autoSpaceDE w:val="0"/>
        <w:autoSpaceDN w:val="0"/>
        <w:adjustRightInd w:val="0"/>
        <w:spacing w:after="0" w:line="240" w:lineRule="auto"/>
        <w:rPr>
          <w:rFonts w:ascii="Arial" w:eastAsia="SimSun" w:hAnsi="Arial" w:cs="Arial"/>
          <w:b/>
          <w:bCs/>
          <w:sz w:val="24"/>
          <w:szCs w:val="24"/>
          <w:lang w:eastAsia="zh-CN"/>
        </w:rPr>
      </w:pPr>
    </w:p>
    <w:p w14:paraId="796CE194" w14:textId="77777777" w:rsidR="00EA3102" w:rsidRPr="00B567F5" w:rsidRDefault="00EA3102" w:rsidP="00EA3102">
      <w:pPr>
        <w:autoSpaceDE w:val="0"/>
        <w:autoSpaceDN w:val="0"/>
        <w:adjustRightInd w:val="0"/>
        <w:spacing w:after="0" w:line="240" w:lineRule="auto"/>
        <w:jc w:val="center"/>
        <w:rPr>
          <w:rFonts w:ascii="Arial" w:hAnsi="Arial" w:cs="Arial"/>
          <w:sz w:val="24"/>
          <w:szCs w:val="24"/>
        </w:rPr>
      </w:pPr>
      <w:r w:rsidRPr="00B567F5">
        <w:rPr>
          <w:rFonts w:ascii="Arial" w:eastAsia="SimSun" w:hAnsi="Arial" w:cs="Arial"/>
          <w:b/>
          <w:bCs/>
          <w:sz w:val="24"/>
          <w:szCs w:val="24"/>
          <w:lang w:eastAsia="zh-CN"/>
        </w:rPr>
        <w:t>Характеристики Продукта «</w:t>
      </w:r>
      <w:r w:rsidRPr="00B567F5">
        <w:rPr>
          <w:rFonts w:ascii="Arial" w:hAnsi="Arial" w:cs="Arial"/>
          <w:sz w:val="24"/>
          <w:szCs w:val="24"/>
        </w:rPr>
        <w:t xml:space="preserve">___» </w:t>
      </w:r>
    </w:p>
    <w:p w14:paraId="6116E0A0" w14:textId="77777777" w:rsidR="00EA3102" w:rsidRPr="00B567F5" w:rsidRDefault="00EA3102" w:rsidP="00EA3102">
      <w:pPr>
        <w:autoSpaceDE w:val="0"/>
        <w:autoSpaceDN w:val="0"/>
        <w:adjustRightInd w:val="0"/>
        <w:spacing w:after="0" w:line="240" w:lineRule="auto"/>
        <w:jc w:val="center"/>
        <w:rPr>
          <w:rFonts w:ascii="Arial" w:eastAsia="SimSun" w:hAnsi="Arial" w:cs="Arial"/>
          <w:b/>
          <w:bCs/>
          <w:sz w:val="24"/>
          <w:szCs w:val="24"/>
          <w:lang w:eastAsia="zh-CN"/>
        </w:rPr>
      </w:pPr>
    </w:p>
    <w:tbl>
      <w:tblPr>
        <w:tblStyle w:val="ac"/>
        <w:tblW w:w="0" w:type="auto"/>
        <w:tblLayout w:type="fixed"/>
        <w:tblLook w:val="04A0" w:firstRow="1" w:lastRow="0" w:firstColumn="1" w:lastColumn="0" w:noHBand="0" w:noVBand="1"/>
      </w:tblPr>
      <w:tblGrid>
        <w:gridCol w:w="2830"/>
        <w:gridCol w:w="6515"/>
      </w:tblGrid>
      <w:tr w:rsidR="00EA3102" w:rsidRPr="00B567F5" w14:paraId="14BCC05B" w14:textId="77777777" w:rsidTr="00793A43">
        <w:tc>
          <w:tcPr>
            <w:tcW w:w="2830" w:type="dxa"/>
            <w:shd w:val="clear" w:color="auto" w:fill="auto"/>
          </w:tcPr>
          <w:p w14:paraId="45B44FB0" w14:textId="77777777" w:rsidR="00EA3102" w:rsidRPr="00B567F5" w:rsidRDefault="00EA3102" w:rsidP="00793A43">
            <w:pPr>
              <w:autoSpaceDE w:val="0"/>
              <w:autoSpaceDN w:val="0"/>
              <w:adjustRightInd w:val="0"/>
              <w:rPr>
                <w:rFonts w:ascii="Arial" w:eastAsia="SimSun" w:hAnsi="Arial" w:cs="Arial"/>
                <w:sz w:val="24"/>
                <w:szCs w:val="24"/>
                <w:lang w:eastAsia="zh-CN"/>
              </w:rPr>
            </w:pPr>
            <w:r w:rsidRPr="00B567F5">
              <w:rPr>
                <w:rFonts w:ascii="Arial" w:eastAsia="SimSun" w:hAnsi="Arial" w:cs="Arial"/>
                <w:sz w:val="24"/>
                <w:szCs w:val="24"/>
                <w:lang w:eastAsia="zh-CN"/>
              </w:rPr>
              <w:t>Название Продукта</w:t>
            </w:r>
          </w:p>
        </w:tc>
        <w:tc>
          <w:tcPr>
            <w:tcW w:w="6515" w:type="dxa"/>
            <w:shd w:val="clear" w:color="auto" w:fill="auto"/>
          </w:tcPr>
          <w:p w14:paraId="3161EC8E" w14:textId="77777777" w:rsidR="00EA3102" w:rsidRPr="00B567F5" w:rsidRDefault="00EA3102" w:rsidP="00793A43">
            <w:pPr>
              <w:autoSpaceDE w:val="0"/>
              <w:autoSpaceDN w:val="0"/>
              <w:adjustRightInd w:val="0"/>
              <w:jc w:val="both"/>
              <w:rPr>
                <w:rFonts w:ascii="Arial" w:eastAsia="SimSun" w:hAnsi="Arial" w:cs="Arial"/>
                <w:sz w:val="24"/>
                <w:szCs w:val="24"/>
                <w:lang w:eastAsia="zh-CN"/>
              </w:rPr>
            </w:pPr>
          </w:p>
        </w:tc>
      </w:tr>
      <w:tr w:rsidR="00EA3102" w:rsidRPr="00B567F5" w14:paraId="6808280E" w14:textId="77777777" w:rsidTr="00793A43">
        <w:tc>
          <w:tcPr>
            <w:tcW w:w="2830" w:type="dxa"/>
          </w:tcPr>
          <w:p w14:paraId="282C2273" w14:textId="77777777" w:rsidR="00EA3102" w:rsidRPr="00B567F5" w:rsidRDefault="00EA3102" w:rsidP="00793A43">
            <w:pPr>
              <w:autoSpaceDE w:val="0"/>
              <w:autoSpaceDN w:val="0"/>
              <w:adjustRightInd w:val="0"/>
              <w:rPr>
                <w:rFonts w:ascii="Arial" w:eastAsia="SimSun" w:hAnsi="Arial" w:cs="Arial"/>
                <w:sz w:val="24"/>
                <w:szCs w:val="24"/>
                <w:lang w:eastAsia="zh-CN"/>
              </w:rPr>
            </w:pPr>
            <w:r w:rsidRPr="00B567F5">
              <w:rPr>
                <w:rFonts w:ascii="Arial" w:eastAsia="SimSun" w:hAnsi="Arial" w:cs="Arial"/>
                <w:sz w:val="24"/>
                <w:szCs w:val="24"/>
                <w:lang w:eastAsia="zh-CN"/>
              </w:rPr>
              <w:t>1. Состав Продукта (компоненты, составные элементы, модули т.п.), описание</w:t>
            </w:r>
          </w:p>
        </w:tc>
        <w:tc>
          <w:tcPr>
            <w:tcW w:w="6515" w:type="dxa"/>
          </w:tcPr>
          <w:p w14:paraId="403262E1" w14:textId="77777777" w:rsidR="00EA3102" w:rsidRPr="00B567F5" w:rsidRDefault="00EA3102" w:rsidP="00793A43">
            <w:pPr>
              <w:pStyle w:val="af0"/>
              <w:spacing w:before="138" w:line="240" w:lineRule="auto"/>
              <w:ind w:firstLine="0"/>
              <w:rPr>
                <w:rFonts w:ascii="Arial" w:hAnsi="Arial" w:cs="Arial"/>
                <w:sz w:val="24"/>
              </w:rPr>
            </w:pPr>
          </w:p>
        </w:tc>
      </w:tr>
      <w:tr w:rsidR="00EA3102" w:rsidRPr="00B567F5" w14:paraId="005AFBF7" w14:textId="77777777" w:rsidTr="00793A43">
        <w:trPr>
          <w:trHeight w:val="280"/>
        </w:trPr>
        <w:tc>
          <w:tcPr>
            <w:tcW w:w="2830" w:type="dxa"/>
            <w:vMerge w:val="restart"/>
          </w:tcPr>
          <w:p w14:paraId="1BF58485" w14:textId="77777777" w:rsidR="00EA3102" w:rsidRPr="00B567F5" w:rsidRDefault="00EA3102" w:rsidP="00793A43">
            <w:pPr>
              <w:autoSpaceDE w:val="0"/>
              <w:autoSpaceDN w:val="0"/>
              <w:adjustRightInd w:val="0"/>
              <w:rPr>
                <w:rFonts w:ascii="Arial" w:eastAsia="SimSun" w:hAnsi="Arial" w:cs="Arial"/>
                <w:sz w:val="24"/>
                <w:szCs w:val="24"/>
                <w:lang w:eastAsia="zh-CN"/>
              </w:rPr>
            </w:pPr>
            <w:r w:rsidRPr="00B567F5">
              <w:rPr>
                <w:rFonts w:ascii="Arial" w:eastAsia="SimSun" w:hAnsi="Arial" w:cs="Arial"/>
                <w:sz w:val="24"/>
                <w:szCs w:val="24"/>
                <w:lang w:eastAsia="zh-CN"/>
              </w:rPr>
              <w:t>2. Функциональные характеристики продукта</w:t>
            </w:r>
          </w:p>
        </w:tc>
        <w:tc>
          <w:tcPr>
            <w:tcW w:w="6515" w:type="dxa"/>
          </w:tcPr>
          <w:p w14:paraId="34E99737" w14:textId="77777777" w:rsidR="00EA3102" w:rsidRPr="00B567F5" w:rsidRDefault="00EA3102" w:rsidP="00793A43">
            <w:pPr>
              <w:rPr>
                <w:rFonts w:ascii="Arial" w:hAnsi="Arial" w:cs="Arial"/>
                <w:sz w:val="24"/>
                <w:szCs w:val="24"/>
              </w:rPr>
            </w:pPr>
          </w:p>
        </w:tc>
      </w:tr>
      <w:tr w:rsidR="00EA3102" w:rsidRPr="00B567F5" w14:paraId="731C50D3" w14:textId="77777777" w:rsidTr="00793A43">
        <w:trPr>
          <w:trHeight w:val="270"/>
        </w:trPr>
        <w:tc>
          <w:tcPr>
            <w:tcW w:w="2830" w:type="dxa"/>
            <w:vMerge/>
          </w:tcPr>
          <w:p w14:paraId="3D80E42F" w14:textId="77777777" w:rsidR="00EA3102" w:rsidRPr="00B567F5" w:rsidRDefault="00EA3102" w:rsidP="00793A43">
            <w:pPr>
              <w:autoSpaceDE w:val="0"/>
              <w:autoSpaceDN w:val="0"/>
              <w:adjustRightInd w:val="0"/>
              <w:rPr>
                <w:rFonts w:ascii="Arial" w:eastAsia="SimSun" w:hAnsi="Arial" w:cs="Arial"/>
                <w:sz w:val="24"/>
                <w:szCs w:val="24"/>
                <w:lang w:eastAsia="zh-CN"/>
              </w:rPr>
            </w:pPr>
          </w:p>
        </w:tc>
        <w:tc>
          <w:tcPr>
            <w:tcW w:w="6515" w:type="dxa"/>
          </w:tcPr>
          <w:p w14:paraId="14BEB46C" w14:textId="77777777" w:rsidR="00EA3102" w:rsidRPr="00B567F5" w:rsidRDefault="00EA3102" w:rsidP="00793A43">
            <w:pPr>
              <w:rPr>
                <w:rFonts w:ascii="Arial" w:hAnsi="Arial" w:cs="Arial"/>
                <w:sz w:val="24"/>
                <w:szCs w:val="24"/>
              </w:rPr>
            </w:pPr>
          </w:p>
        </w:tc>
      </w:tr>
      <w:tr w:rsidR="00EA3102" w:rsidRPr="00B567F5" w14:paraId="3A3BF866" w14:textId="77777777" w:rsidTr="00793A43">
        <w:tc>
          <w:tcPr>
            <w:tcW w:w="2830" w:type="dxa"/>
            <w:vMerge w:val="restart"/>
          </w:tcPr>
          <w:p w14:paraId="20559455" w14:textId="77777777" w:rsidR="00EA3102" w:rsidRPr="00B567F5" w:rsidRDefault="00EA3102" w:rsidP="00793A43">
            <w:pPr>
              <w:autoSpaceDE w:val="0"/>
              <w:autoSpaceDN w:val="0"/>
              <w:adjustRightInd w:val="0"/>
              <w:rPr>
                <w:rFonts w:ascii="Arial" w:eastAsia="SimSun" w:hAnsi="Arial" w:cs="Arial"/>
                <w:sz w:val="24"/>
                <w:szCs w:val="24"/>
                <w:lang w:eastAsia="zh-CN"/>
              </w:rPr>
            </w:pPr>
            <w:r w:rsidRPr="00B567F5">
              <w:rPr>
                <w:rFonts w:ascii="Arial" w:eastAsia="SimSun" w:hAnsi="Arial" w:cs="Arial"/>
                <w:sz w:val="24"/>
                <w:szCs w:val="24"/>
                <w:lang w:eastAsia="zh-CN"/>
              </w:rPr>
              <w:t>3. Нефункциональные характеристики продукта</w:t>
            </w:r>
          </w:p>
        </w:tc>
        <w:tc>
          <w:tcPr>
            <w:tcW w:w="6515" w:type="dxa"/>
          </w:tcPr>
          <w:p w14:paraId="0E284717" w14:textId="77777777" w:rsidR="00EA3102" w:rsidRPr="00B567F5" w:rsidRDefault="00EA3102" w:rsidP="00793A43">
            <w:pPr>
              <w:rPr>
                <w:rFonts w:ascii="Arial" w:hAnsi="Arial" w:cs="Arial"/>
                <w:sz w:val="24"/>
                <w:szCs w:val="24"/>
              </w:rPr>
            </w:pPr>
          </w:p>
        </w:tc>
      </w:tr>
      <w:tr w:rsidR="00EA3102" w:rsidRPr="00B567F5" w14:paraId="1629FC3E" w14:textId="77777777" w:rsidTr="00793A43">
        <w:tc>
          <w:tcPr>
            <w:tcW w:w="2830" w:type="dxa"/>
            <w:vMerge/>
          </w:tcPr>
          <w:p w14:paraId="29B53FFE" w14:textId="77777777" w:rsidR="00EA3102" w:rsidRPr="00B567F5" w:rsidRDefault="00EA3102" w:rsidP="00793A43">
            <w:pPr>
              <w:autoSpaceDE w:val="0"/>
              <w:autoSpaceDN w:val="0"/>
              <w:adjustRightInd w:val="0"/>
              <w:rPr>
                <w:rFonts w:ascii="Arial" w:eastAsia="SimSun" w:hAnsi="Arial" w:cs="Arial"/>
                <w:sz w:val="24"/>
                <w:szCs w:val="24"/>
                <w:lang w:eastAsia="zh-CN"/>
              </w:rPr>
            </w:pPr>
          </w:p>
        </w:tc>
        <w:tc>
          <w:tcPr>
            <w:tcW w:w="6515" w:type="dxa"/>
          </w:tcPr>
          <w:p w14:paraId="2964AC12" w14:textId="77777777" w:rsidR="00EA3102" w:rsidRPr="00B567F5" w:rsidRDefault="00EA3102" w:rsidP="00793A43">
            <w:pPr>
              <w:rPr>
                <w:rFonts w:ascii="Arial" w:hAnsi="Arial" w:cs="Arial"/>
                <w:sz w:val="24"/>
                <w:szCs w:val="24"/>
              </w:rPr>
            </w:pPr>
          </w:p>
        </w:tc>
      </w:tr>
      <w:tr w:rsidR="00EA3102" w:rsidRPr="00B567F5" w14:paraId="79336CA5" w14:textId="77777777" w:rsidTr="00793A43">
        <w:trPr>
          <w:trHeight w:val="552"/>
        </w:trPr>
        <w:tc>
          <w:tcPr>
            <w:tcW w:w="2830" w:type="dxa"/>
            <w:vMerge w:val="restart"/>
          </w:tcPr>
          <w:p w14:paraId="63BE97DC" w14:textId="77777777" w:rsidR="00EA3102" w:rsidRPr="00B567F5" w:rsidRDefault="00EA3102" w:rsidP="00793A43">
            <w:pPr>
              <w:autoSpaceDE w:val="0"/>
              <w:autoSpaceDN w:val="0"/>
              <w:adjustRightInd w:val="0"/>
              <w:rPr>
                <w:rFonts w:ascii="Arial" w:eastAsia="SimSun" w:hAnsi="Arial" w:cs="Arial"/>
                <w:sz w:val="24"/>
                <w:szCs w:val="24"/>
                <w:lang w:eastAsia="zh-CN"/>
              </w:rPr>
            </w:pPr>
            <w:r w:rsidRPr="00B567F5">
              <w:rPr>
                <w:rFonts w:ascii="Arial" w:eastAsia="SimSun" w:hAnsi="Arial" w:cs="Arial"/>
                <w:sz w:val="24"/>
                <w:szCs w:val="24"/>
                <w:lang w:eastAsia="zh-CN"/>
              </w:rPr>
              <w:t>4. Аппаратное обеспечение продукта (состав и технические характеристики)</w:t>
            </w:r>
          </w:p>
        </w:tc>
        <w:tc>
          <w:tcPr>
            <w:tcW w:w="6515" w:type="dxa"/>
          </w:tcPr>
          <w:p w14:paraId="21D4BBC0" w14:textId="77777777" w:rsidR="00EA3102" w:rsidRPr="00B567F5" w:rsidRDefault="00EA3102" w:rsidP="00793A43">
            <w:pPr>
              <w:rPr>
                <w:rFonts w:ascii="Arial" w:hAnsi="Arial" w:cs="Arial"/>
                <w:sz w:val="24"/>
                <w:szCs w:val="24"/>
              </w:rPr>
            </w:pPr>
          </w:p>
        </w:tc>
      </w:tr>
      <w:tr w:rsidR="00EA3102" w:rsidRPr="00B567F5" w14:paraId="4002F091" w14:textId="77777777" w:rsidTr="00793A43">
        <w:tc>
          <w:tcPr>
            <w:tcW w:w="2830" w:type="dxa"/>
            <w:vMerge/>
          </w:tcPr>
          <w:p w14:paraId="44DBE31D" w14:textId="77777777" w:rsidR="00EA3102" w:rsidRPr="00B567F5" w:rsidRDefault="00EA3102" w:rsidP="00793A43">
            <w:pPr>
              <w:autoSpaceDE w:val="0"/>
              <w:autoSpaceDN w:val="0"/>
              <w:adjustRightInd w:val="0"/>
              <w:rPr>
                <w:rFonts w:ascii="Arial" w:eastAsia="SimSun" w:hAnsi="Arial" w:cs="Arial"/>
                <w:sz w:val="24"/>
                <w:szCs w:val="24"/>
                <w:lang w:eastAsia="zh-CN"/>
              </w:rPr>
            </w:pPr>
          </w:p>
        </w:tc>
        <w:tc>
          <w:tcPr>
            <w:tcW w:w="6515" w:type="dxa"/>
          </w:tcPr>
          <w:p w14:paraId="42A49C09" w14:textId="77777777" w:rsidR="00EA3102" w:rsidRPr="00B567F5" w:rsidRDefault="00EA3102" w:rsidP="00793A43">
            <w:pPr>
              <w:rPr>
                <w:rFonts w:ascii="Arial" w:hAnsi="Arial" w:cs="Arial"/>
                <w:sz w:val="24"/>
                <w:szCs w:val="24"/>
              </w:rPr>
            </w:pPr>
          </w:p>
        </w:tc>
      </w:tr>
    </w:tbl>
    <w:p w14:paraId="4BD3C8B6" w14:textId="77777777" w:rsidR="00EA3102" w:rsidRPr="00B567F5" w:rsidRDefault="00EA3102" w:rsidP="00EA3102">
      <w:pPr>
        <w:autoSpaceDE w:val="0"/>
        <w:autoSpaceDN w:val="0"/>
        <w:adjustRightInd w:val="0"/>
        <w:spacing w:after="0" w:line="240" w:lineRule="auto"/>
        <w:rPr>
          <w:rFonts w:ascii="Arial" w:eastAsia="SimSun" w:hAnsi="Arial" w:cs="Arial"/>
          <w:b/>
          <w:bCs/>
          <w:sz w:val="24"/>
          <w:szCs w:val="24"/>
          <w:lang w:eastAsia="zh-CN"/>
        </w:rPr>
      </w:pPr>
    </w:p>
    <w:p w14:paraId="16C7C663" w14:textId="77777777" w:rsidR="00EA3102" w:rsidRPr="003204AB" w:rsidRDefault="00EA3102" w:rsidP="00EA3102">
      <w:pPr>
        <w:spacing w:before="240" w:after="120" w:line="240" w:lineRule="auto"/>
        <w:ind w:left="-426"/>
        <w:jc w:val="center"/>
        <w:rPr>
          <w:rFonts w:ascii="Arial" w:eastAsia="SimSun" w:hAnsi="Arial" w:cs="Arial"/>
          <w:b/>
          <w:i/>
          <w:sz w:val="28"/>
          <w:szCs w:val="28"/>
          <w:lang w:eastAsia="zh-CN"/>
        </w:rPr>
      </w:pPr>
      <w:r w:rsidRPr="00B567F5">
        <w:rPr>
          <w:rFonts w:ascii="Arial" w:eastAsia="SimSun" w:hAnsi="Arial" w:cs="Arial"/>
          <w:b/>
          <w:sz w:val="24"/>
          <w:szCs w:val="24"/>
          <w:lang w:eastAsia="zh-CN"/>
        </w:rPr>
        <w:t xml:space="preserve">           </w:t>
      </w:r>
      <w:r w:rsidRPr="003204AB">
        <w:rPr>
          <w:rFonts w:ascii="Arial" w:eastAsia="SimSun" w:hAnsi="Arial" w:cs="Arial"/>
          <w:b/>
          <w:sz w:val="28"/>
          <w:szCs w:val="28"/>
          <w:lang w:eastAsia="zh-CN"/>
        </w:rPr>
        <w:t>Подписи Сторон:</w:t>
      </w:r>
    </w:p>
    <w:tbl>
      <w:tblPr>
        <w:tblW w:w="9209"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876"/>
        <w:gridCol w:w="385"/>
        <w:gridCol w:w="1862"/>
        <w:gridCol w:w="186"/>
        <w:gridCol w:w="541"/>
        <w:gridCol w:w="1893"/>
        <w:gridCol w:w="369"/>
        <w:gridCol w:w="1450"/>
        <w:gridCol w:w="283"/>
      </w:tblGrid>
      <w:tr w:rsidR="00EA3102" w:rsidRPr="00B567F5" w14:paraId="6E3F0B94" w14:textId="77777777" w:rsidTr="00793A43">
        <w:tc>
          <w:tcPr>
            <w:tcW w:w="364" w:type="dxa"/>
            <w:tcBorders>
              <w:top w:val="single" w:sz="4" w:space="0" w:color="auto"/>
              <w:left w:val="single" w:sz="4" w:space="0" w:color="auto"/>
              <w:bottom w:val="single" w:sz="4" w:space="0" w:color="auto"/>
              <w:right w:val="nil"/>
            </w:tcBorders>
          </w:tcPr>
          <w:p w14:paraId="09127665" w14:textId="77777777" w:rsidR="00EA3102" w:rsidRPr="00B567F5" w:rsidRDefault="00EA3102" w:rsidP="00793A43">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vAlign w:val="center"/>
          </w:tcPr>
          <w:p w14:paraId="2454BD8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Грантодателя</w:t>
            </w:r>
          </w:p>
        </w:tc>
        <w:tc>
          <w:tcPr>
            <w:tcW w:w="186" w:type="dxa"/>
            <w:tcBorders>
              <w:top w:val="single" w:sz="4" w:space="0" w:color="auto"/>
              <w:left w:val="nil"/>
              <w:bottom w:val="single" w:sz="4" w:space="0" w:color="auto"/>
              <w:right w:val="single" w:sz="4" w:space="0" w:color="auto"/>
            </w:tcBorders>
          </w:tcPr>
          <w:p w14:paraId="61F7F720" w14:textId="77777777" w:rsidR="00EA3102" w:rsidRPr="00B567F5" w:rsidRDefault="00EA3102" w:rsidP="00793A43">
            <w:pPr>
              <w:pStyle w:val="ConsPlusNormal"/>
              <w:rPr>
                <w:rFonts w:ascii="Arial" w:hAnsi="Arial" w:cs="Arial"/>
                <w:sz w:val="28"/>
                <w:szCs w:val="28"/>
              </w:rPr>
            </w:pPr>
          </w:p>
        </w:tc>
        <w:tc>
          <w:tcPr>
            <w:tcW w:w="541" w:type="dxa"/>
            <w:tcBorders>
              <w:top w:val="single" w:sz="4" w:space="0" w:color="auto"/>
              <w:left w:val="single" w:sz="4" w:space="0" w:color="auto"/>
              <w:bottom w:val="single" w:sz="4" w:space="0" w:color="auto"/>
              <w:right w:val="nil"/>
            </w:tcBorders>
          </w:tcPr>
          <w:p w14:paraId="00D075F9" w14:textId="77777777" w:rsidR="00EA3102" w:rsidRPr="00B567F5" w:rsidRDefault="00EA3102" w:rsidP="00793A43">
            <w:pPr>
              <w:pStyle w:val="ConsPlusNormal"/>
              <w:rPr>
                <w:rFonts w:ascii="Arial" w:hAnsi="Arial" w:cs="Arial"/>
                <w:sz w:val="28"/>
                <w:szCs w:val="28"/>
              </w:rPr>
            </w:pPr>
          </w:p>
        </w:tc>
        <w:tc>
          <w:tcPr>
            <w:tcW w:w="3712" w:type="dxa"/>
            <w:gridSpan w:val="3"/>
            <w:tcBorders>
              <w:top w:val="single" w:sz="4" w:space="0" w:color="auto"/>
              <w:left w:val="nil"/>
              <w:bottom w:val="single" w:sz="4" w:space="0" w:color="auto"/>
              <w:right w:val="nil"/>
            </w:tcBorders>
            <w:vAlign w:val="center"/>
          </w:tcPr>
          <w:p w14:paraId="584A81C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Получателя гранта</w:t>
            </w:r>
          </w:p>
        </w:tc>
        <w:tc>
          <w:tcPr>
            <w:tcW w:w="283" w:type="dxa"/>
            <w:tcBorders>
              <w:top w:val="single" w:sz="4" w:space="0" w:color="auto"/>
              <w:left w:val="nil"/>
              <w:bottom w:val="single" w:sz="4" w:space="0" w:color="auto"/>
              <w:right w:val="single" w:sz="4" w:space="0" w:color="auto"/>
            </w:tcBorders>
            <w:vAlign w:val="center"/>
          </w:tcPr>
          <w:p w14:paraId="3D61DBEE" w14:textId="77777777" w:rsidR="00EA3102" w:rsidRPr="00B567F5" w:rsidRDefault="00EA3102" w:rsidP="00793A43">
            <w:pPr>
              <w:pStyle w:val="ConsPlusNormal"/>
              <w:rPr>
                <w:rFonts w:ascii="Arial" w:hAnsi="Arial" w:cs="Arial"/>
                <w:sz w:val="28"/>
                <w:szCs w:val="28"/>
              </w:rPr>
            </w:pPr>
          </w:p>
        </w:tc>
      </w:tr>
      <w:tr w:rsidR="00EA3102" w:rsidRPr="00B567F5" w14:paraId="61883FD8" w14:textId="77777777" w:rsidTr="00793A43">
        <w:tc>
          <w:tcPr>
            <w:tcW w:w="364" w:type="dxa"/>
            <w:tcBorders>
              <w:top w:val="single" w:sz="4" w:space="0" w:color="auto"/>
              <w:left w:val="single" w:sz="4" w:space="0" w:color="auto"/>
              <w:bottom w:val="nil"/>
              <w:right w:val="nil"/>
            </w:tcBorders>
          </w:tcPr>
          <w:p w14:paraId="03AC2FF8" w14:textId="77777777" w:rsidR="00EA3102" w:rsidRPr="00B567F5" w:rsidRDefault="00EA3102" w:rsidP="00793A43">
            <w:pPr>
              <w:pStyle w:val="ConsPlusNormal"/>
              <w:rPr>
                <w:rFonts w:ascii="Arial" w:hAnsi="Arial" w:cs="Arial"/>
                <w:sz w:val="28"/>
                <w:szCs w:val="28"/>
              </w:rPr>
            </w:pPr>
          </w:p>
        </w:tc>
        <w:tc>
          <w:tcPr>
            <w:tcW w:w="4123" w:type="dxa"/>
            <w:gridSpan w:val="3"/>
            <w:tcBorders>
              <w:top w:val="single" w:sz="4" w:space="0" w:color="auto"/>
              <w:left w:val="nil"/>
              <w:bottom w:val="single" w:sz="4" w:space="0" w:color="auto"/>
              <w:right w:val="nil"/>
            </w:tcBorders>
          </w:tcPr>
          <w:p w14:paraId="7FB8F2AA" w14:textId="77777777" w:rsidR="00EA3102" w:rsidRPr="00B567F5" w:rsidRDefault="00EA3102" w:rsidP="00793A43">
            <w:pPr>
              <w:pStyle w:val="ConsPlusNormal"/>
              <w:rPr>
                <w:rFonts w:ascii="Arial" w:hAnsi="Arial" w:cs="Arial"/>
                <w:sz w:val="28"/>
                <w:szCs w:val="28"/>
              </w:rPr>
            </w:pPr>
          </w:p>
        </w:tc>
        <w:tc>
          <w:tcPr>
            <w:tcW w:w="186" w:type="dxa"/>
            <w:tcBorders>
              <w:top w:val="single" w:sz="4" w:space="0" w:color="auto"/>
              <w:left w:val="nil"/>
              <w:bottom w:val="nil"/>
              <w:right w:val="single" w:sz="4" w:space="0" w:color="auto"/>
            </w:tcBorders>
          </w:tcPr>
          <w:p w14:paraId="75425F16" w14:textId="77777777" w:rsidR="00EA3102" w:rsidRPr="00B567F5" w:rsidRDefault="00EA3102" w:rsidP="00793A43">
            <w:pPr>
              <w:pStyle w:val="ConsPlusNormal"/>
              <w:rPr>
                <w:rFonts w:ascii="Arial" w:hAnsi="Arial" w:cs="Arial"/>
                <w:sz w:val="28"/>
                <w:szCs w:val="28"/>
              </w:rPr>
            </w:pPr>
          </w:p>
        </w:tc>
        <w:tc>
          <w:tcPr>
            <w:tcW w:w="541" w:type="dxa"/>
            <w:tcBorders>
              <w:top w:val="single" w:sz="4" w:space="0" w:color="auto"/>
              <w:left w:val="single" w:sz="4" w:space="0" w:color="auto"/>
              <w:bottom w:val="nil"/>
              <w:right w:val="nil"/>
            </w:tcBorders>
          </w:tcPr>
          <w:p w14:paraId="0E46CE99" w14:textId="77777777" w:rsidR="00EA3102" w:rsidRPr="00B567F5" w:rsidRDefault="00EA3102" w:rsidP="00793A43">
            <w:pPr>
              <w:pStyle w:val="ConsPlusNormal"/>
              <w:rPr>
                <w:rFonts w:ascii="Arial" w:hAnsi="Arial" w:cs="Arial"/>
                <w:sz w:val="28"/>
                <w:szCs w:val="28"/>
              </w:rPr>
            </w:pPr>
          </w:p>
        </w:tc>
        <w:tc>
          <w:tcPr>
            <w:tcW w:w="3712" w:type="dxa"/>
            <w:gridSpan w:val="3"/>
            <w:tcBorders>
              <w:top w:val="single" w:sz="4" w:space="0" w:color="auto"/>
              <w:left w:val="nil"/>
              <w:bottom w:val="single" w:sz="4" w:space="0" w:color="auto"/>
              <w:right w:val="nil"/>
            </w:tcBorders>
          </w:tcPr>
          <w:p w14:paraId="4D7083F2" w14:textId="77777777" w:rsidR="00EA3102" w:rsidRPr="00B567F5" w:rsidRDefault="00EA3102" w:rsidP="00793A43">
            <w:pPr>
              <w:pStyle w:val="ConsPlusNormal"/>
              <w:rPr>
                <w:rFonts w:ascii="Arial" w:hAnsi="Arial" w:cs="Arial"/>
                <w:sz w:val="28"/>
                <w:szCs w:val="28"/>
              </w:rPr>
            </w:pPr>
          </w:p>
        </w:tc>
        <w:tc>
          <w:tcPr>
            <w:tcW w:w="283" w:type="dxa"/>
            <w:tcBorders>
              <w:top w:val="single" w:sz="4" w:space="0" w:color="auto"/>
              <w:left w:val="nil"/>
              <w:bottom w:val="nil"/>
              <w:right w:val="single" w:sz="4" w:space="0" w:color="auto"/>
            </w:tcBorders>
          </w:tcPr>
          <w:p w14:paraId="7082B5E0" w14:textId="77777777" w:rsidR="00EA3102" w:rsidRPr="00B567F5" w:rsidRDefault="00EA3102" w:rsidP="00793A43">
            <w:pPr>
              <w:pStyle w:val="ConsPlusNormal"/>
              <w:rPr>
                <w:rFonts w:ascii="Arial" w:hAnsi="Arial" w:cs="Arial"/>
                <w:sz w:val="28"/>
                <w:szCs w:val="28"/>
              </w:rPr>
            </w:pPr>
          </w:p>
        </w:tc>
      </w:tr>
      <w:tr w:rsidR="00EA3102" w:rsidRPr="00B567F5" w14:paraId="73ED54B4" w14:textId="77777777" w:rsidTr="00793A43">
        <w:tblPrEx>
          <w:tblBorders>
            <w:insideH w:val="none" w:sz="0" w:space="0" w:color="auto"/>
          </w:tblBorders>
        </w:tblPrEx>
        <w:tc>
          <w:tcPr>
            <w:tcW w:w="364" w:type="dxa"/>
            <w:tcBorders>
              <w:top w:val="nil"/>
              <w:left w:val="single" w:sz="4" w:space="0" w:color="auto"/>
              <w:bottom w:val="nil"/>
              <w:right w:val="nil"/>
            </w:tcBorders>
          </w:tcPr>
          <w:p w14:paraId="430629D8" w14:textId="77777777" w:rsidR="00EA3102" w:rsidRPr="00B567F5" w:rsidRDefault="00EA3102" w:rsidP="00793A43">
            <w:pPr>
              <w:pStyle w:val="ConsPlusNormal"/>
              <w:rPr>
                <w:rFonts w:ascii="Arial" w:hAnsi="Arial" w:cs="Arial"/>
                <w:sz w:val="28"/>
                <w:szCs w:val="28"/>
              </w:rPr>
            </w:pPr>
          </w:p>
        </w:tc>
        <w:tc>
          <w:tcPr>
            <w:tcW w:w="4123" w:type="dxa"/>
            <w:gridSpan w:val="3"/>
            <w:tcBorders>
              <w:top w:val="single" w:sz="4" w:space="0" w:color="auto"/>
              <w:left w:val="nil"/>
              <w:bottom w:val="nil"/>
              <w:right w:val="nil"/>
            </w:tcBorders>
          </w:tcPr>
          <w:p w14:paraId="5E801E48"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Грантодателя или уполномоченного им лица)</w:t>
            </w:r>
          </w:p>
        </w:tc>
        <w:tc>
          <w:tcPr>
            <w:tcW w:w="186" w:type="dxa"/>
            <w:tcBorders>
              <w:top w:val="nil"/>
              <w:left w:val="nil"/>
              <w:bottom w:val="nil"/>
              <w:right w:val="single" w:sz="4" w:space="0" w:color="auto"/>
            </w:tcBorders>
          </w:tcPr>
          <w:p w14:paraId="74168FB0" w14:textId="77777777" w:rsidR="00EA3102" w:rsidRPr="00B567F5" w:rsidRDefault="00EA3102" w:rsidP="00793A43">
            <w:pPr>
              <w:pStyle w:val="ConsPlusNormal"/>
              <w:rPr>
                <w:rFonts w:ascii="Arial" w:hAnsi="Arial" w:cs="Arial"/>
                <w:sz w:val="28"/>
                <w:szCs w:val="28"/>
              </w:rPr>
            </w:pPr>
          </w:p>
        </w:tc>
        <w:tc>
          <w:tcPr>
            <w:tcW w:w="541" w:type="dxa"/>
            <w:tcBorders>
              <w:top w:val="nil"/>
              <w:left w:val="single" w:sz="4" w:space="0" w:color="auto"/>
              <w:bottom w:val="nil"/>
              <w:right w:val="nil"/>
            </w:tcBorders>
          </w:tcPr>
          <w:p w14:paraId="2093437B" w14:textId="77777777" w:rsidR="00EA3102" w:rsidRPr="00B567F5" w:rsidRDefault="00EA3102" w:rsidP="00793A43">
            <w:pPr>
              <w:pStyle w:val="ConsPlusNormal"/>
              <w:rPr>
                <w:rFonts w:ascii="Arial" w:hAnsi="Arial" w:cs="Arial"/>
                <w:sz w:val="28"/>
                <w:szCs w:val="28"/>
              </w:rPr>
            </w:pPr>
          </w:p>
        </w:tc>
        <w:tc>
          <w:tcPr>
            <w:tcW w:w="3712" w:type="dxa"/>
            <w:gridSpan w:val="3"/>
            <w:tcBorders>
              <w:top w:val="single" w:sz="4" w:space="0" w:color="auto"/>
              <w:left w:val="nil"/>
              <w:bottom w:val="nil"/>
              <w:right w:val="nil"/>
            </w:tcBorders>
          </w:tcPr>
          <w:p w14:paraId="4C9098EE"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283" w:type="dxa"/>
            <w:tcBorders>
              <w:top w:val="nil"/>
              <w:left w:val="nil"/>
              <w:bottom w:val="nil"/>
              <w:right w:val="single" w:sz="4" w:space="0" w:color="auto"/>
            </w:tcBorders>
            <w:vAlign w:val="bottom"/>
          </w:tcPr>
          <w:p w14:paraId="6247B4BB" w14:textId="77777777" w:rsidR="00EA3102" w:rsidRPr="00B567F5" w:rsidRDefault="00EA3102" w:rsidP="00793A43">
            <w:pPr>
              <w:pStyle w:val="ConsPlusNormal"/>
              <w:rPr>
                <w:rFonts w:ascii="Arial" w:hAnsi="Arial" w:cs="Arial"/>
                <w:sz w:val="28"/>
                <w:szCs w:val="28"/>
              </w:rPr>
            </w:pPr>
          </w:p>
        </w:tc>
      </w:tr>
      <w:tr w:rsidR="00EA3102" w:rsidRPr="00B567F5" w14:paraId="4CDE25CE" w14:textId="77777777" w:rsidTr="00793A43">
        <w:tblPrEx>
          <w:tblBorders>
            <w:insideH w:val="none" w:sz="0" w:space="0" w:color="auto"/>
          </w:tblBorders>
        </w:tblPrEx>
        <w:tc>
          <w:tcPr>
            <w:tcW w:w="364" w:type="dxa"/>
            <w:tcBorders>
              <w:top w:val="nil"/>
              <w:left w:val="single" w:sz="4" w:space="0" w:color="auto"/>
              <w:bottom w:val="nil"/>
              <w:right w:val="nil"/>
            </w:tcBorders>
          </w:tcPr>
          <w:p w14:paraId="72D7775F" w14:textId="77777777" w:rsidR="00EA3102" w:rsidRPr="00B567F5" w:rsidRDefault="00EA3102" w:rsidP="00793A43">
            <w:pPr>
              <w:pStyle w:val="ConsPlusNormal"/>
              <w:rPr>
                <w:rFonts w:ascii="Arial" w:hAnsi="Arial" w:cs="Arial"/>
                <w:sz w:val="28"/>
                <w:szCs w:val="28"/>
              </w:rPr>
            </w:pPr>
          </w:p>
        </w:tc>
        <w:tc>
          <w:tcPr>
            <w:tcW w:w="1876" w:type="dxa"/>
            <w:tcBorders>
              <w:top w:val="nil"/>
              <w:left w:val="nil"/>
              <w:bottom w:val="single" w:sz="4" w:space="0" w:color="auto"/>
              <w:right w:val="nil"/>
            </w:tcBorders>
          </w:tcPr>
          <w:p w14:paraId="4F0B6CA0" w14:textId="77777777" w:rsidR="00EA3102" w:rsidRPr="00B567F5" w:rsidRDefault="00EA3102" w:rsidP="00793A43">
            <w:pPr>
              <w:pStyle w:val="ConsPlusNormal"/>
              <w:rPr>
                <w:rFonts w:ascii="Arial" w:hAnsi="Arial" w:cs="Arial"/>
                <w:sz w:val="28"/>
                <w:szCs w:val="28"/>
              </w:rPr>
            </w:pPr>
          </w:p>
        </w:tc>
        <w:tc>
          <w:tcPr>
            <w:tcW w:w="385" w:type="dxa"/>
            <w:tcBorders>
              <w:top w:val="nil"/>
              <w:left w:val="nil"/>
              <w:bottom w:val="nil"/>
              <w:right w:val="nil"/>
            </w:tcBorders>
          </w:tcPr>
          <w:p w14:paraId="04530C5F"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862" w:type="dxa"/>
            <w:tcBorders>
              <w:top w:val="nil"/>
              <w:left w:val="nil"/>
              <w:bottom w:val="single" w:sz="4" w:space="0" w:color="auto"/>
              <w:right w:val="nil"/>
            </w:tcBorders>
          </w:tcPr>
          <w:p w14:paraId="010E4E9D" w14:textId="77777777" w:rsidR="00EA3102" w:rsidRPr="00B567F5" w:rsidRDefault="00EA3102" w:rsidP="00793A43">
            <w:pPr>
              <w:pStyle w:val="ConsPlusNormal"/>
              <w:rPr>
                <w:rFonts w:ascii="Arial" w:hAnsi="Arial" w:cs="Arial"/>
                <w:sz w:val="28"/>
                <w:szCs w:val="28"/>
              </w:rPr>
            </w:pPr>
          </w:p>
        </w:tc>
        <w:tc>
          <w:tcPr>
            <w:tcW w:w="186" w:type="dxa"/>
            <w:tcBorders>
              <w:top w:val="nil"/>
              <w:left w:val="nil"/>
              <w:bottom w:val="nil"/>
              <w:right w:val="single" w:sz="4" w:space="0" w:color="auto"/>
            </w:tcBorders>
          </w:tcPr>
          <w:p w14:paraId="1CEA960F" w14:textId="77777777" w:rsidR="00EA3102" w:rsidRPr="00B567F5" w:rsidRDefault="00EA3102" w:rsidP="00793A43">
            <w:pPr>
              <w:pStyle w:val="ConsPlusNormal"/>
              <w:rPr>
                <w:rFonts w:ascii="Arial" w:hAnsi="Arial" w:cs="Arial"/>
                <w:sz w:val="28"/>
                <w:szCs w:val="28"/>
              </w:rPr>
            </w:pPr>
          </w:p>
        </w:tc>
        <w:tc>
          <w:tcPr>
            <w:tcW w:w="541" w:type="dxa"/>
            <w:tcBorders>
              <w:top w:val="nil"/>
              <w:left w:val="single" w:sz="4" w:space="0" w:color="auto"/>
              <w:bottom w:val="nil"/>
              <w:right w:val="nil"/>
            </w:tcBorders>
          </w:tcPr>
          <w:p w14:paraId="6E8B79B1" w14:textId="77777777" w:rsidR="00EA3102" w:rsidRPr="00B567F5" w:rsidRDefault="00EA3102" w:rsidP="00793A43">
            <w:pPr>
              <w:pStyle w:val="ConsPlusNormal"/>
              <w:rPr>
                <w:rFonts w:ascii="Arial" w:hAnsi="Arial" w:cs="Arial"/>
                <w:sz w:val="28"/>
                <w:szCs w:val="28"/>
              </w:rPr>
            </w:pPr>
          </w:p>
        </w:tc>
        <w:tc>
          <w:tcPr>
            <w:tcW w:w="1893" w:type="dxa"/>
            <w:tcBorders>
              <w:top w:val="nil"/>
              <w:left w:val="nil"/>
              <w:bottom w:val="single" w:sz="4" w:space="0" w:color="auto"/>
              <w:right w:val="nil"/>
            </w:tcBorders>
          </w:tcPr>
          <w:p w14:paraId="77C86223" w14:textId="77777777" w:rsidR="00EA3102" w:rsidRPr="00B567F5" w:rsidRDefault="00EA3102" w:rsidP="00793A43">
            <w:pPr>
              <w:pStyle w:val="ConsPlusNormal"/>
              <w:rPr>
                <w:rFonts w:ascii="Arial" w:hAnsi="Arial" w:cs="Arial"/>
                <w:sz w:val="28"/>
                <w:szCs w:val="28"/>
              </w:rPr>
            </w:pPr>
          </w:p>
        </w:tc>
        <w:tc>
          <w:tcPr>
            <w:tcW w:w="369" w:type="dxa"/>
            <w:tcBorders>
              <w:top w:val="nil"/>
              <w:left w:val="nil"/>
              <w:bottom w:val="nil"/>
              <w:right w:val="nil"/>
            </w:tcBorders>
          </w:tcPr>
          <w:p w14:paraId="5D69D16C"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450" w:type="dxa"/>
            <w:tcBorders>
              <w:top w:val="nil"/>
              <w:left w:val="nil"/>
              <w:bottom w:val="single" w:sz="4" w:space="0" w:color="auto"/>
              <w:right w:val="nil"/>
            </w:tcBorders>
          </w:tcPr>
          <w:p w14:paraId="3F940E0D" w14:textId="77777777" w:rsidR="00EA3102" w:rsidRPr="00B567F5" w:rsidRDefault="00EA3102" w:rsidP="00793A43">
            <w:pPr>
              <w:pStyle w:val="ConsPlusNormal"/>
              <w:rPr>
                <w:rFonts w:ascii="Arial" w:hAnsi="Arial" w:cs="Arial"/>
                <w:sz w:val="28"/>
                <w:szCs w:val="28"/>
              </w:rPr>
            </w:pPr>
          </w:p>
        </w:tc>
        <w:tc>
          <w:tcPr>
            <w:tcW w:w="283" w:type="dxa"/>
            <w:tcBorders>
              <w:top w:val="nil"/>
              <w:left w:val="nil"/>
              <w:bottom w:val="nil"/>
              <w:right w:val="single" w:sz="4" w:space="0" w:color="auto"/>
            </w:tcBorders>
          </w:tcPr>
          <w:p w14:paraId="2DEBDF31" w14:textId="77777777" w:rsidR="00EA3102" w:rsidRPr="00B567F5" w:rsidRDefault="00EA3102" w:rsidP="00793A43">
            <w:pPr>
              <w:pStyle w:val="ConsPlusNormal"/>
              <w:rPr>
                <w:rFonts w:ascii="Arial" w:hAnsi="Arial" w:cs="Arial"/>
                <w:sz w:val="28"/>
                <w:szCs w:val="28"/>
              </w:rPr>
            </w:pPr>
          </w:p>
        </w:tc>
      </w:tr>
      <w:tr w:rsidR="00EA3102" w:rsidRPr="00B567F5" w14:paraId="3FC91675" w14:textId="77777777" w:rsidTr="00793A43">
        <w:tblPrEx>
          <w:tblBorders>
            <w:insideH w:val="none" w:sz="0" w:space="0" w:color="auto"/>
          </w:tblBorders>
        </w:tblPrEx>
        <w:tc>
          <w:tcPr>
            <w:tcW w:w="364" w:type="dxa"/>
            <w:tcBorders>
              <w:top w:val="nil"/>
              <w:left w:val="single" w:sz="4" w:space="0" w:color="auto"/>
              <w:bottom w:val="single" w:sz="4" w:space="0" w:color="auto"/>
              <w:right w:val="nil"/>
            </w:tcBorders>
          </w:tcPr>
          <w:p w14:paraId="015D22DC" w14:textId="77777777" w:rsidR="00EA3102" w:rsidRPr="00B567F5" w:rsidRDefault="00EA3102" w:rsidP="00793A43">
            <w:pPr>
              <w:pStyle w:val="ConsPlusNormal"/>
              <w:rPr>
                <w:rFonts w:ascii="Arial" w:hAnsi="Arial" w:cs="Arial"/>
                <w:sz w:val="28"/>
                <w:szCs w:val="28"/>
              </w:rPr>
            </w:pPr>
          </w:p>
        </w:tc>
        <w:tc>
          <w:tcPr>
            <w:tcW w:w="1876" w:type="dxa"/>
            <w:tcBorders>
              <w:top w:val="single" w:sz="4" w:space="0" w:color="auto"/>
              <w:left w:val="nil"/>
              <w:bottom w:val="single" w:sz="4" w:space="0" w:color="auto"/>
              <w:right w:val="nil"/>
            </w:tcBorders>
          </w:tcPr>
          <w:p w14:paraId="6D0F0F4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85" w:type="dxa"/>
            <w:tcBorders>
              <w:top w:val="nil"/>
              <w:left w:val="nil"/>
              <w:bottom w:val="single" w:sz="4" w:space="0" w:color="auto"/>
              <w:right w:val="nil"/>
            </w:tcBorders>
          </w:tcPr>
          <w:p w14:paraId="75CA5AA7" w14:textId="77777777" w:rsidR="00EA3102" w:rsidRPr="00B567F5" w:rsidRDefault="00EA3102" w:rsidP="00793A43">
            <w:pPr>
              <w:pStyle w:val="ConsPlusNormal"/>
              <w:rPr>
                <w:rFonts w:ascii="Arial" w:hAnsi="Arial" w:cs="Arial"/>
                <w:sz w:val="28"/>
                <w:szCs w:val="28"/>
              </w:rPr>
            </w:pPr>
          </w:p>
        </w:tc>
        <w:tc>
          <w:tcPr>
            <w:tcW w:w="1862" w:type="dxa"/>
            <w:tcBorders>
              <w:top w:val="single" w:sz="4" w:space="0" w:color="auto"/>
              <w:left w:val="nil"/>
              <w:bottom w:val="single" w:sz="4" w:space="0" w:color="auto"/>
              <w:right w:val="nil"/>
            </w:tcBorders>
          </w:tcPr>
          <w:p w14:paraId="6F04BD1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186" w:type="dxa"/>
            <w:tcBorders>
              <w:top w:val="nil"/>
              <w:left w:val="nil"/>
              <w:bottom w:val="single" w:sz="4" w:space="0" w:color="auto"/>
              <w:right w:val="single" w:sz="4" w:space="0" w:color="auto"/>
            </w:tcBorders>
          </w:tcPr>
          <w:p w14:paraId="23D60D85" w14:textId="77777777" w:rsidR="00EA3102" w:rsidRPr="00B567F5" w:rsidRDefault="00EA3102" w:rsidP="00793A43">
            <w:pPr>
              <w:pStyle w:val="ConsPlusNormal"/>
              <w:rPr>
                <w:rFonts w:ascii="Arial" w:hAnsi="Arial" w:cs="Arial"/>
                <w:sz w:val="28"/>
                <w:szCs w:val="28"/>
              </w:rPr>
            </w:pPr>
          </w:p>
        </w:tc>
        <w:tc>
          <w:tcPr>
            <w:tcW w:w="541" w:type="dxa"/>
            <w:tcBorders>
              <w:top w:val="nil"/>
              <w:left w:val="single" w:sz="4" w:space="0" w:color="auto"/>
              <w:bottom w:val="single" w:sz="4" w:space="0" w:color="auto"/>
              <w:right w:val="nil"/>
            </w:tcBorders>
          </w:tcPr>
          <w:p w14:paraId="65D160C9" w14:textId="77777777" w:rsidR="00EA3102" w:rsidRPr="00B567F5" w:rsidRDefault="00EA3102" w:rsidP="00793A43">
            <w:pPr>
              <w:pStyle w:val="ConsPlusNormal"/>
              <w:rPr>
                <w:rFonts w:ascii="Arial" w:hAnsi="Arial" w:cs="Arial"/>
                <w:sz w:val="28"/>
                <w:szCs w:val="28"/>
              </w:rPr>
            </w:pPr>
          </w:p>
        </w:tc>
        <w:tc>
          <w:tcPr>
            <w:tcW w:w="1893" w:type="dxa"/>
            <w:tcBorders>
              <w:top w:val="single" w:sz="4" w:space="0" w:color="auto"/>
              <w:left w:val="nil"/>
              <w:bottom w:val="single" w:sz="4" w:space="0" w:color="auto"/>
              <w:right w:val="nil"/>
            </w:tcBorders>
          </w:tcPr>
          <w:p w14:paraId="2C7AE513"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69" w:type="dxa"/>
            <w:tcBorders>
              <w:top w:val="nil"/>
              <w:left w:val="nil"/>
              <w:bottom w:val="single" w:sz="4" w:space="0" w:color="auto"/>
              <w:right w:val="nil"/>
            </w:tcBorders>
          </w:tcPr>
          <w:p w14:paraId="01B2CC85" w14:textId="77777777" w:rsidR="00EA3102" w:rsidRPr="00B567F5" w:rsidRDefault="00EA3102" w:rsidP="00793A43">
            <w:pPr>
              <w:pStyle w:val="ConsPlusNormal"/>
              <w:rPr>
                <w:rFonts w:ascii="Arial" w:hAnsi="Arial" w:cs="Arial"/>
                <w:sz w:val="28"/>
                <w:szCs w:val="28"/>
              </w:rPr>
            </w:pPr>
          </w:p>
        </w:tc>
        <w:tc>
          <w:tcPr>
            <w:tcW w:w="1450" w:type="dxa"/>
            <w:tcBorders>
              <w:top w:val="single" w:sz="4" w:space="0" w:color="auto"/>
              <w:left w:val="nil"/>
              <w:bottom w:val="single" w:sz="4" w:space="0" w:color="auto"/>
              <w:right w:val="nil"/>
            </w:tcBorders>
          </w:tcPr>
          <w:p w14:paraId="435CA9C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283" w:type="dxa"/>
            <w:tcBorders>
              <w:top w:val="nil"/>
              <w:left w:val="nil"/>
              <w:bottom w:val="single" w:sz="4" w:space="0" w:color="auto"/>
              <w:right w:val="single" w:sz="4" w:space="0" w:color="auto"/>
            </w:tcBorders>
          </w:tcPr>
          <w:p w14:paraId="54EA68F3" w14:textId="77777777" w:rsidR="00EA3102" w:rsidRPr="00B567F5" w:rsidRDefault="00EA3102" w:rsidP="00793A43">
            <w:pPr>
              <w:pStyle w:val="ConsPlusNormal"/>
              <w:rPr>
                <w:rFonts w:ascii="Arial" w:hAnsi="Arial" w:cs="Arial"/>
                <w:sz w:val="28"/>
                <w:szCs w:val="28"/>
              </w:rPr>
            </w:pPr>
          </w:p>
        </w:tc>
      </w:tr>
    </w:tbl>
    <w:p w14:paraId="206F5ABA" w14:textId="77777777" w:rsidR="00EA3102" w:rsidRPr="00B567F5" w:rsidRDefault="00EA3102" w:rsidP="00EA3102">
      <w:pPr>
        <w:spacing w:line="240" w:lineRule="auto"/>
        <w:rPr>
          <w:rFonts w:ascii="Arial" w:hAnsi="Arial" w:cs="Arial"/>
          <w:i/>
          <w:iCs/>
          <w:sz w:val="24"/>
          <w:szCs w:val="24"/>
        </w:rPr>
      </w:pPr>
      <w:r w:rsidRPr="00B567F5">
        <w:rPr>
          <w:rFonts w:ascii="Arial" w:hAnsi="Arial" w:cs="Arial"/>
          <w:i/>
          <w:iCs/>
          <w:sz w:val="24"/>
          <w:szCs w:val="24"/>
        </w:rPr>
        <w:br w:type="page"/>
      </w:r>
    </w:p>
    <w:p w14:paraId="6AF84B56" w14:textId="77777777" w:rsidR="00EA3102" w:rsidRPr="00B567F5" w:rsidRDefault="00EA3102" w:rsidP="00EA3102">
      <w:pPr>
        <w:pStyle w:val="af0"/>
        <w:spacing w:after="0" w:line="240" w:lineRule="auto"/>
        <w:ind w:firstLine="0"/>
        <w:jc w:val="right"/>
        <w:rPr>
          <w:rFonts w:ascii="Arial" w:hAnsi="Arial" w:cs="Arial"/>
          <w:szCs w:val="28"/>
        </w:rPr>
      </w:pPr>
      <w:bookmarkStart w:id="34" w:name="_Hlk94522511"/>
      <w:bookmarkStart w:id="35" w:name="_Hlk100335457"/>
      <w:r w:rsidRPr="00B567F5">
        <w:rPr>
          <w:rFonts w:ascii="Arial" w:hAnsi="Arial" w:cs="Arial"/>
          <w:szCs w:val="28"/>
        </w:rPr>
        <w:lastRenderedPageBreak/>
        <w:t>Приложение 5</w:t>
      </w:r>
    </w:p>
    <w:p w14:paraId="526F242B" w14:textId="77777777" w:rsidR="00EA3102" w:rsidRPr="00B567F5" w:rsidRDefault="00EA3102" w:rsidP="00EA3102">
      <w:pPr>
        <w:pStyle w:val="af0"/>
        <w:spacing w:after="0" w:line="240" w:lineRule="auto"/>
        <w:ind w:firstLine="0"/>
        <w:jc w:val="right"/>
        <w:rPr>
          <w:rFonts w:ascii="Arial" w:hAnsi="Arial" w:cs="Arial"/>
          <w:szCs w:val="28"/>
        </w:rPr>
      </w:pPr>
      <w:r w:rsidRPr="00B567F5">
        <w:rPr>
          <w:rFonts w:ascii="Arial" w:hAnsi="Arial" w:cs="Arial"/>
          <w:szCs w:val="28"/>
        </w:rPr>
        <w:t>к Соглашению</w:t>
      </w:r>
    </w:p>
    <w:p w14:paraId="0CCB5E44" w14:textId="77777777" w:rsidR="00EA3102" w:rsidRPr="00B567F5" w:rsidRDefault="00EA3102" w:rsidP="00EA3102">
      <w:pPr>
        <w:pStyle w:val="af0"/>
        <w:spacing w:after="0" w:line="240" w:lineRule="auto"/>
        <w:ind w:firstLine="0"/>
        <w:jc w:val="left"/>
        <w:rPr>
          <w:rFonts w:ascii="Arial" w:hAnsi="Arial" w:cs="Arial"/>
          <w:b/>
          <w:szCs w:val="28"/>
        </w:rPr>
      </w:pPr>
    </w:p>
    <w:p w14:paraId="70EC059B" w14:textId="77777777" w:rsidR="00EA3102" w:rsidRPr="003204AB" w:rsidRDefault="00EA3102" w:rsidP="00EA3102">
      <w:pPr>
        <w:pStyle w:val="af0"/>
        <w:spacing w:line="240" w:lineRule="auto"/>
        <w:ind w:firstLine="709"/>
        <w:jc w:val="center"/>
        <w:rPr>
          <w:rFonts w:ascii="Arial" w:hAnsi="Arial" w:cs="Arial"/>
          <w:b/>
          <w:szCs w:val="28"/>
        </w:rPr>
      </w:pPr>
      <w:bookmarkStart w:id="36" w:name="_Hlk120293044"/>
      <w:bookmarkEnd w:id="34"/>
      <w:bookmarkEnd w:id="35"/>
      <w:r w:rsidRPr="003204AB">
        <w:rPr>
          <w:rFonts w:ascii="Arial" w:hAnsi="Arial" w:cs="Arial"/>
          <w:b/>
          <w:szCs w:val="28"/>
        </w:rPr>
        <w:t>ТРЕБОВАНИЯ</w:t>
      </w:r>
      <w:r w:rsidRPr="003204AB">
        <w:rPr>
          <w:rFonts w:ascii="Arial" w:hAnsi="Arial" w:cs="Arial"/>
          <w:b/>
          <w:spacing w:val="-3"/>
          <w:szCs w:val="28"/>
        </w:rPr>
        <w:t xml:space="preserve"> </w:t>
      </w:r>
      <w:r w:rsidRPr="003204AB">
        <w:rPr>
          <w:rFonts w:ascii="Arial" w:hAnsi="Arial" w:cs="Arial"/>
          <w:b/>
          <w:szCs w:val="28"/>
        </w:rPr>
        <w:t>К</w:t>
      </w:r>
      <w:r w:rsidRPr="003204AB">
        <w:rPr>
          <w:rFonts w:ascii="Arial" w:hAnsi="Arial" w:cs="Arial"/>
          <w:b/>
          <w:spacing w:val="-1"/>
          <w:szCs w:val="28"/>
        </w:rPr>
        <w:t xml:space="preserve"> </w:t>
      </w:r>
      <w:r w:rsidRPr="003204AB">
        <w:rPr>
          <w:rFonts w:ascii="Arial" w:hAnsi="Arial" w:cs="Arial"/>
          <w:b/>
          <w:szCs w:val="28"/>
        </w:rPr>
        <w:t>СОСТАВУ</w:t>
      </w:r>
      <w:r w:rsidRPr="003204AB">
        <w:rPr>
          <w:rFonts w:ascii="Arial" w:hAnsi="Arial" w:cs="Arial"/>
          <w:b/>
          <w:spacing w:val="-1"/>
          <w:szCs w:val="28"/>
        </w:rPr>
        <w:t xml:space="preserve"> </w:t>
      </w:r>
      <w:r w:rsidRPr="003204AB">
        <w:rPr>
          <w:rFonts w:ascii="Arial" w:hAnsi="Arial" w:cs="Arial"/>
          <w:b/>
          <w:szCs w:val="28"/>
        </w:rPr>
        <w:t>И</w:t>
      </w:r>
      <w:r w:rsidRPr="003204AB">
        <w:rPr>
          <w:rFonts w:ascii="Arial" w:hAnsi="Arial" w:cs="Arial"/>
          <w:b/>
          <w:spacing w:val="-3"/>
          <w:szCs w:val="28"/>
        </w:rPr>
        <w:t xml:space="preserve"> </w:t>
      </w:r>
      <w:r w:rsidRPr="003204AB">
        <w:rPr>
          <w:rFonts w:ascii="Arial" w:hAnsi="Arial" w:cs="Arial"/>
          <w:b/>
          <w:szCs w:val="28"/>
        </w:rPr>
        <w:t>СТРУКТУРЕ</w:t>
      </w:r>
      <w:r w:rsidRPr="003204AB">
        <w:rPr>
          <w:rFonts w:ascii="Arial" w:hAnsi="Arial" w:cs="Arial"/>
          <w:b/>
          <w:spacing w:val="-1"/>
          <w:szCs w:val="28"/>
        </w:rPr>
        <w:t xml:space="preserve"> </w:t>
      </w:r>
      <w:r w:rsidRPr="003204AB">
        <w:rPr>
          <w:rFonts w:ascii="Arial" w:hAnsi="Arial" w:cs="Arial"/>
          <w:b/>
          <w:szCs w:val="28"/>
        </w:rPr>
        <w:t>РАСХОДОВ</w:t>
      </w:r>
      <w:r w:rsidRPr="003204AB">
        <w:rPr>
          <w:rFonts w:ascii="Arial" w:hAnsi="Arial" w:cs="Arial"/>
          <w:b/>
          <w:spacing w:val="-1"/>
          <w:szCs w:val="28"/>
        </w:rPr>
        <w:t xml:space="preserve"> </w:t>
      </w:r>
      <w:r w:rsidRPr="003204AB">
        <w:rPr>
          <w:rFonts w:ascii="Arial" w:hAnsi="Arial" w:cs="Arial"/>
          <w:b/>
          <w:szCs w:val="28"/>
        </w:rPr>
        <w:t>СМЕТЫ</w:t>
      </w:r>
    </w:p>
    <w:p w14:paraId="29A00046" w14:textId="77777777" w:rsidR="00EA3102" w:rsidRPr="003204AB" w:rsidRDefault="00EA3102" w:rsidP="00EA3102">
      <w:pPr>
        <w:spacing w:line="360" w:lineRule="auto"/>
        <w:jc w:val="both"/>
        <w:rPr>
          <w:rFonts w:ascii="Arial" w:hAnsi="Arial" w:cs="Arial"/>
          <w:b/>
          <w:sz w:val="28"/>
          <w:szCs w:val="28"/>
        </w:rPr>
      </w:pPr>
    </w:p>
    <w:p w14:paraId="7A3745BB" w14:textId="77777777" w:rsidR="00EA3102" w:rsidRPr="003204AB" w:rsidRDefault="00EA3102" w:rsidP="00EA3102">
      <w:pPr>
        <w:spacing w:after="0" w:line="240" w:lineRule="auto"/>
        <w:ind w:firstLine="709"/>
        <w:jc w:val="both"/>
        <w:rPr>
          <w:rFonts w:ascii="Arial" w:hAnsi="Arial" w:cs="Arial"/>
          <w:b/>
          <w:sz w:val="28"/>
          <w:szCs w:val="28"/>
        </w:rPr>
      </w:pPr>
      <w:r w:rsidRPr="003204AB">
        <w:rPr>
          <w:rFonts w:ascii="Arial" w:hAnsi="Arial" w:cs="Arial"/>
          <w:b/>
          <w:sz w:val="28"/>
          <w:szCs w:val="28"/>
        </w:rPr>
        <w:t>Статья 1. Общие требования к расходам заказчика и разработчика продукта</w:t>
      </w:r>
    </w:p>
    <w:p w14:paraId="357B2200" w14:textId="77777777" w:rsidR="00EA3102" w:rsidRPr="003204AB" w:rsidRDefault="00EA3102" w:rsidP="00EA3102">
      <w:pPr>
        <w:pStyle w:val="a3"/>
        <w:widowControl w:val="0"/>
        <w:numPr>
          <w:ilvl w:val="0"/>
          <w:numId w:val="27"/>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Грант предоставляется заказчику на финансовое обеспечение расходов, направленных на реализацию пилотного проекта.</w:t>
      </w:r>
    </w:p>
    <w:p w14:paraId="4FD438A2" w14:textId="77777777" w:rsidR="00EA3102" w:rsidRPr="003204AB" w:rsidRDefault="00EA3102" w:rsidP="00EA3102">
      <w:pPr>
        <w:pStyle w:val="a3"/>
        <w:widowControl w:val="0"/>
        <w:numPr>
          <w:ilvl w:val="0"/>
          <w:numId w:val="27"/>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Не допускается расходование средств гранта на цели, не связанные с реализацией пилотного проекта, в том числе:</w:t>
      </w:r>
    </w:p>
    <w:p w14:paraId="1B8D8881" w14:textId="2B4A0F5E"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размещение средств гранта на депозитах в банках</w:t>
      </w:r>
      <w:r>
        <w:rPr>
          <w:rFonts w:ascii="Arial" w:hAnsi="Arial" w:cs="Arial"/>
          <w:sz w:val="28"/>
          <w:szCs w:val="28"/>
        </w:rPr>
        <w:t>, а также в иные финансовые инструменты;</w:t>
      </w:r>
    </w:p>
    <w:p w14:paraId="1FBA74B0"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приобретение ценных бумаг на средства гранта;</w:t>
      </w:r>
    </w:p>
    <w:p w14:paraId="4F1B43C7"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сырья и комплектующих изделий;</w:t>
      </w:r>
    </w:p>
    <w:p w14:paraId="6403F9D7"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страхование имущества, в том числе используемого в рамках реализации пилотного проекта;</w:t>
      </w:r>
    </w:p>
    <w:p w14:paraId="07949110"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оплату услуг расчетно-кассового обслуживания и других банковских услуг;</w:t>
      </w:r>
    </w:p>
    <w:p w14:paraId="698DD220"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предоставление займов третьим лицам, а также погашение ранее полученного займа (не исключается выплата авансов);</w:t>
      </w:r>
    </w:p>
    <w:p w14:paraId="00C30220"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оплату труда работников, подрядчиков и консультантов (физических лиц), являющихся конечными бенефициарами заказчика и (или) инвестора;</w:t>
      </w:r>
    </w:p>
    <w:p w14:paraId="543539B3"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выплату стипендий и призов третьим лицам;</w:t>
      </w:r>
    </w:p>
    <w:p w14:paraId="18F36B16"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закупку транспортных средств;</w:t>
      </w:r>
    </w:p>
    <w:p w14:paraId="4D5FEEE0"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оплату расходов на участие и подготовку к участию в выставках, конференциях, семинарах и иных аналогичных мероприятиях маркетингового характера;</w:t>
      </w:r>
    </w:p>
    <w:p w14:paraId="745BF6F1" w14:textId="77777777" w:rsidR="00EA3102" w:rsidRPr="003204AB" w:rsidRDefault="00EA3102" w:rsidP="00EA3102">
      <w:pPr>
        <w:pStyle w:val="a3"/>
        <w:widowControl w:val="0"/>
        <w:numPr>
          <w:ilvl w:val="0"/>
          <w:numId w:val="2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строительство и ремонт объектов недвижимости (за исключением технологически необходимой подготовки объектов).</w:t>
      </w:r>
    </w:p>
    <w:p w14:paraId="071D6727" w14:textId="533C53C7" w:rsidR="00EA3102" w:rsidRPr="003204AB" w:rsidRDefault="00EA3102" w:rsidP="00EA3102">
      <w:pPr>
        <w:pStyle w:val="a3"/>
        <w:widowControl w:val="0"/>
        <w:numPr>
          <w:ilvl w:val="0"/>
          <w:numId w:val="27"/>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 xml:space="preserve">Объем финансирования пилотного проекта заказчиком и разработчиком продукта (если применимо) должен составлять не менее </w:t>
      </w:r>
      <w:r>
        <w:rPr>
          <w:rFonts w:ascii="Arial" w:hAnsi="Arial" w:cs="Arial"/>
          <w:sz w:val="28"/>
          <w:szCs w:val="28"/>
        </w:rPr>
        <w:t>50</w:t>
      </w:r>
      <w:r w:rsidRPr="003204AB">
        <w:rPr>
          <w:rFonts w:ascii="Arial" w:hAnsi="Arial" w:cs="Arial"/>
          <w:sz w:val="28"/>
          <w:szCs w:val="28"/>
        </w:rPr>
        <w:t xml:space="preserve"> процентов сметы пилотного проекта и сметы каждого этапа пилотного проекта. При этом финансирование пилотного проекта разработчиком продукта из внебюджетных источников возможно в объеме, не превышающем половины общего объема финансирования пилотного проекта из внебюджетных источников.</w:t>
      </w:r>
    </w:p>
    <w:p w14:paraId="0E0AF05A" w14:textId="77777777" w:rsidR="00EA3102" w:rsidRPr="003204AB" w:rsidRDefault="00EA3102" w:rsidP="00EA3102">
      <w:pPr>
        <w:pStyle w:val="a3"/>
        <w:widowControl w:val="0"/>
        <w:numPr>
          <w:ilvl w:val="0"/>
          <w:numId w:val="27"/>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 xml:space="preserve">Для всех статей сметы уровень цен не должен превышать </w:t>
      </w:r>
      <w:r w:rsidRPr="003204AB">
        <w:rPr>
          <w:rFonts w:ascii="Arial" w:hAnsi="Arial" w:cs="Arial"/>
          <w:sz w:val="28"/>
          <w:szCs w:val="28"/>
        </w:rPr>
        <w:lastRenderedPageBreak/>
        <w:t xml:space="preserve">среднерыночный. Размер заработной платы работников заказчика и разработчика продукта, а также стоимость услуг (работ) лиц, работающих на основе договоров гражданско-правового характера, включенные в смету, не должны превышать среднерыночные по данным из открытых источников. </w:t>
      </w:r>
    </w:p>
    <w:p w14:paraId="54B3747A" w14:textId="77777777" w:rsidR="00EA3102" w:rsidRPr="003204AB" w:rsidRDefault="00EA3102" w:rsidP="00EA3102">
      <w:pPr>
        <w:pStyle w:val="a3"/>
        <w:spacing w:after="0" w:line="240" w:lineRule="auto"/>
        <w:ind w:left="0" w:firstLine="709"/>
        <w:rPr>
          <w:rFonts w:ascii="Arial" w:hAnsi="Arial" w:cs="Arial"/>
          <w:sz w:val="28"/>
          <w:szCs w:val="28"/>
        </w:rPr>
      </w:pPr>
      <w:r w:rsidRPr="003204AB">
        <w:rPr>
          <w:rFonts w:ascii="Arial" w:hAnsi="Arial" w:cs="Arial"/>
          <w:sz w:val="28"/>
          <w:szCs w:val="28"/>
        </w:rPr>
        <w:t>При подаче заявки на участие в конкурсном отборе заказчик должен обосновать цены для всех статей сметы путем предоставления следующих документов в составе заявки:</w:t>
      </w:r>
    </w:p>
    <w:p w14:paraId="0388469D" w14:textId="1F4016B7" w:rsidR="00EA3102" w:rsidRPr="003204AB" w:rsidRDefault="00EA3102" w:rsidP="00EA3102">
      <w:pPr>
        <w:pStyle w:val="a3"/>
        <w:widowControl w:val="0"/>
        <w:numPr>
          <w:ilvl w:val="0"/>
          <w:numId w:val="29"/>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 xml:space="preserve">в случае приобретения продукта, </w:t>
      </w:r>
      <w:r>
        <w:rPr>
          <w:rFonts w:ascii="Arial" w:hAnsi="Arial" w:cs="Arial"/>
          <w:sz w:val="28"/>
          <w:szCs w:val="28"/>
        </w:rPr>
        <w:t xml:space="preserve">программного обеспечения (далее – </w:t>
      </w:r>
      <w:r w:rsidRPr="003204AB">
        <w:rPr>
          <w:rFonts w:ascii="Arial" w:hAnsi="Arial" w:cs="Arial"/>
          <w:sz w:val="28"/>
          <w:szCs w:val="28"/>
        </w:rPr>
        <w:t>ПО</w:t>
      </w:r>
      <w:r>
        <w:rPr>
          <w:rFonts w:ascii="Arial" w:hAnsi="Arial" w:cs="Arial"/>
          <w:sz w:val="28"/>
          <w:szCs w:val="28"/>
        </w:rPr>
        <w:t>)</w:t>
      </w:r>
      <w:r w:rsidRPr="003204AB">
        <w:rPr>
          <w:rFonts w:ascii="Arial" w:hAnsi="Arial" w:cs="Arial"/>
          <w:sz w:val="28"/>
          <w:szCs w:val="28"/>
        </w:rPr>
        <w:t xml:space="preserve">, комплектующих, работ, услуг стоимостью за единицу до 3 млн руб. включительно необходимо предоставить прайс-листы, спецификации, </w:t>
      </w:r>
      <w:r>
        <w:rPr>
          <w:rFonts w:ascii="Arial" w:hAnsi="Arial" w:cs="Arial"/>
          <w:sz w:val="28"/>
          <w:szCs w:val="28"/>
        </w:rPr>
        <w:t xml:space="preserve">коммерческие предложения (далее – КП) от поставщика </w:t>
      </w:r>
      <w:r w:rsidRPr="008E61FD">
        <w:rPr>
          <w:rFonts w:ascii="Arial" w:hAnsi="Arial" w:cs="Arial"/>
          <w:color w:val="000000"/>
          <w:sz w:val="28"/>
          <w:szCs w:val="28"/>
        </w:rPr>
        <w:t>(подрядчика/исполнителя)</w:t>
      </w:r>
      <w:r w:rsidRPr="008E61FD">
        <w:rPr>
          <w:rFonts w:ascii="Arial" w:hAnsi="Arial" w:cs="Arial"/>
          <w:color w:val="000000"/>
          <w:sz w:val="28"/>
          <w:szCs w:val="28"/>
          <w:vertAlign w:val="superscript"/>
        </w:rPr>
        <w:footnoteReference w:id="24"/>
      </w:r>
      <w:r>
        <w:rPr>
          <w:rFonts w:ascii="Arial" w:hAnsi="Arial" w:cs="Arial"/>
          <w:color w:val="000000"/>
          <w:sz w:val="28"/>
          <w:szCs w:val="28"/>
        </w:rPr>
        <w:t xml:space="preserve"> и не менее чем от 2 поставщиков аналогов продукта, ПО и комплектующих стоимостью за единицу свыше 3 млн руб. и более, а также работ и услуг, оказываемых разработчиком продукта, интегратором или соисполнителем, суммарная стоимость которых составляет более 3 млн руб., </w:t>
      </w:r>
      <w:r w:rsidRPr="008E61FD">
        <w:rPr>
          <w:rFonts w:ascii="Arial" w:hAnsi="Arial" w:cs="Arial"/>
          <w:color w:val="000000"/>
          <w:sz w:val="28"/>
          <w:szCs w:val="28"/>
        </w:rPr>
        <w:t>содержащие техническое задание с требованиями к продукту, составу работ и услуг, с описанием применимых качественных показателей, технических и других характеристик</w:t>
      </w:r>
      <w:r>
        <w:rPr>
          <w:rFonts w:ascii="Arial" w:hAnsi="Arial" w:cs="Arial"/>
          <w:sz w:val="28"/>
          <w:szCs w:val="28"/>
        </w:rPr>
        <w:t>;</w:t>
      </w:r>
    </w:p>
    <w:p w14:paraId="72DD6368" w14:textId="152E0F40" w:rsidR="00EA3102" w:rsidRPr="003204AB" w:rsidRDefault="00EA3102" w:rsidP="00EA3102">
      <w:pPr>
        <w:pStyle w:val="a3"/>
        <w:widowControl w:val="0"/>
        <w:numPr>
          <w:ilvl w:val="0"/>
          <w:numId w:val="29"/>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в случае приобретения продукта, ПО, комплектующих, работ и услуг стоимостью за единицу свыше 3 млн руб. у единственного поставщика,</w:t>
      </w:r>
      <w:r>
        <w:rPr>
          <w:rFonts w:ascii="Arial" w:hAnsi="Arial" w:cs="Arial"/>
          <w:sz w:val="28"/>
          <w:szCs w:val="28"/>
        </w:rPr>
        <w:t xml:space="preserve"> вместо документов, указанных в подпункте «а» настоящего пункта,</w:t>
      </w:r>
      <w:r w:rsidRPr="003204AB">
        <w:rPr>
          <w:rFonts w:ascii="Arial" w:hAnsi="Arial" w:cs="Arial"/>
          <w:sz w:val="28"/>
          <w:szCs w:val="28"/>
        </w:rPr>
        <w:t xml:space="preserve"> участник конкурсного отбора предоставляет </w:t>
      </w:r>
      <w:r>
        <w:rPr>
          <w:rFonts w:ascii="Arial" w:hAnsi="Arial" w:cs="Arial"/>
          <w:sz w:val="28"/>
          <w:szCs w:val="28"/>
        </w:rPr>
        <w:t>прайс-листы, спецификации, КП, содержащие</w:t>
      </w:r>
      <w:r w:rsidRPr="003204AB">
        <w:rPr>
          <w:rFonts w:ascii="Arial" w:hAnsi="Arial" w:cs="Arial"/>
          <w:sz w:val="28"/>
          <w:szCs w:val="28"/>
        </w:rPr>
        <w:t xml:space="preserve"> обоснование </w:t>
      </w:r>
      <w:r>
        <w:rPr>
          <w:rFonts w:ascii="Arial" w:hAnsi="Arial" w:cs="Arial"/>
          <w:sz w:val="28"/>
          <w:szCs w:val="28"/>
        </w:rPr>
        <w:t>цены</w:t>
      </w:r>
      <w:r w:rsidR="00613041">
        <w:rPr>
          <w:rFonts w:ascii="Arial" w:hAnsi="Arial" w:cs="Arial"/>
          <w:sz w:val="28"/>
          <w:szCs w:val="28"/>
        </w:rPr>
        <w:t>,</w:t>
      </w:r>
      <w:r>
        <w:rPr>
          <w:rFonts w:ascii="Arial" w:hAnsi="Arial" w:cs="Arial"/>
          <w:sz w:val="28"/>
          <w:szCs w:val="28"/>
        </w:rPr>
        <w:t xml:space="preserve"> и</w:t>
      </w:r>
      <w:r w:rsidR="00613041">
        <w:rPr>
          <w:rFonts w:ascii="Arial" w:hAnsi="Arial" w:cs="Arial"/>
          <w:sz w:val="28"/>
          <w:szCs w:val="28"/>
        </w:rPr>
        <w:t xml:space="preserve"> обоснование</w:t>
      </w:r>
      <w:r>
        <w:rPr>
          <w:rFonts w:ascii="Arial" w:hAnsi="Arial" w:cs="Arial"/>
          <w:sz w:val="28"/>
          <w:szCs w:val="28"/>
        </w:rPr>
        <w:t xml:space="preserve"> </w:t>
      </w:r>
      <w:r w:rsidRPr="003204AB">
        <w:rPr>
          <w:rFonts w:ascii="Arial" w:hAnsi="Arial" w:cs="Arial"/>
          <w:sz w:val="28"/>
          <w:szCs w:val="28"/>
        </w:rPr>
        <w:t>выбора единственного поставщика.</w:t>
      </w:r>
    </w:p>
    <w:p w14:paraId="30352189" w14:textId="77777777" w:rsidR="00EA3102" w:rsidRPr="008E61FD" w:rsidRDefault="00EA3102" w:rsidP="00EA3102">
      <w:pPr>
        <w:autoSpaceDE w:val="0"/>
        <w:autoSpaceDN w:val="0"/>
        <w:adjustRightInd w:val="0"/>
        <w:spacing w:after="0" w:line="240" w:lineRule="auto"/>
        <w:ind w:firstLine="709"/>
        <w:jc w:val="both"/>
        <w:rPr>
          <w:rFonts w:ascii="Arial" w:hAnsi="Arial" w:cs="Arial"/>
          <w:color w:val="000000"/>
          <w:sz w:val="28"/>
          <w:szCs w:val="28"/>
        </w:rPr>
      </w:pPr>
      <w:r w:rsidRPr="008E61FD">
        <w:rPr>
          <w:rFonts w:ascii="Arial" w:hAnsi="Arial" w:cs="Arial"/>
          <w:color w:val="000000"/>
          <w:sz w:val="28"/>
          <w:szCs w:val="28"/>
        </w:rPr>
        <w:t>Документы, указанные в настоящем пункте, предоставляются в виде скан-копий и должны быть актуальными на дату подачи заявки (если срок действия не указан, спецификации, прайс-листы, КП должны быть составлены на дату не ранее 6 месяцев до даты подачи заявки).</w:t>
      </w:r>
    </w:p>
    <w:p w14:paraId="01545625" w14:textId="77777777" w:rsidR="00EA3102" w:rsidRPr="008E61FD" w:rsidRDefault="00EA3102" w:rsidP="00EA3102">
      <w:pPr>
        <w:autoSpaceDE w:val="0"/>
        <w:autoSpaceDN w:val="0"/>
        <w:adjustRightInd w:val="0"/>
        <w:spacing w:after="0" w:line="240" w:lineRule="auto"/>
        <w:ind w:firstLine="567"/>
        <w:jc w:val="both"/>
        <w:rPr>
          <w:rFonts w:ascii="Arial" w:hAnsi="Arial" w:cs="Arial"/>
          <w:color w:val="000000"/>
          <w:sz w:val="28"/>
          <w:szCs w:val="28"/>
        </w:rPr>
      </w:pPr>
      <w:r w:rsidRPr="008E61FD">
        <w:rPr>
          <w:rFonts w:ascii="Arial" w:hAnsi="Arial" w:cs="Arial"/>
          <w:color w:val="000000"/>
          <w:sz w:val="28"/>
          <w:szCs w:val="28"/>
        </w:rPr>
        <w:t>Обоснование среднерыночного уровня цен для всех статей сметы разработчика продукта и интегратора осуществляется путем предоставления документов, указанных в настоящем пункте</w:t>
      </w:r>
      <w:r>
        <w:rPr>
          <w:rFonts w:ascii="Arial" w:hAnsi="Arial" w:cs="Arial"/>
          <w:color w:val="000000"/>
          <w:sz w:val="28"/>
          <w:szCs w:val="28"/>
        </w:rPr>
        <w:t>;</w:t>
      </w:r>
    </w:p>
    <w:p w14:paraId="1B7986F6" w14:textId="77777777" w:rsidR="00EA3102" w:rsidRPr="003204AB" w:rsidRDefault="00EA3102" w:rsidP="00EA3102">
      <w:pPr>
        <w:pStyle w:val="a3"/>
        <w:widowControl w:val="0"/>
        <w:numPr>
          <w:ilvl w:val="0"/>
          <w:numId w:val="27"/>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Приобретение за счет средств гранта оборудования без подтверждения российского происхождения допускается в случае, когда отсутствуют российские аналоги и общая стоимость такого оборудования не превышает 20% суммы гранта. При этом заказчик должен предоставить в составе заявки обоснование использования импортного оборудования.</w:t>
      </w:r>
    </w:p>
    <w:p w14:paraId="203B43B7" w14:textId="77777777" w:rsidR="00EA3102" w:rsidRDefault="00EA3102" w:rsidP="00EA3102">
      <w:pPr>
        <w:pStyle w:val="a3"/>
        <w:widowControl w:val="0"/>
        <w:numPr>
          <w:ilvl w:val="0"/>
          <w:numId w:val="27"/>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Все расходы, связанные с подготовкой и подачей заявки, а также с участием в конкурсном отборе, несет заказчик. Такие расходы не могут быть включены в смету.</w:t>
      </w:r>
    </w:p>
    <w:p w14:paraId="7E807B81" w14:textId="77777777" w:rsidR="00EA3102" w:rsidRPr="003204AB" w:rsidRDefault="00EA3102" w:rsidP="00EA3102">
      <w:pPr>
        <w:spacing w:after="0" w:line="240" w:lineRule="auto"/>
        <w:ind w:firstLine="709"/>
        <w:jc w:val="both"/>
        <w:rPr>
          <w:rFonts w:ascii="Arial" w:hAnsi="Arial" w:cs="Arial"/>
          <w:b/>
          <w:sz w:val="28"/>
          <w:szCs w:val="28"/>
        </w:rPr>
      </w:pPr>
      <w:r w:rsidRPr="003204AB">
        <w:rPr>
          <w:rFonts w:ascii="Arial" w:hAnsi="Arial" w:cs="Arial"/>
          <w:b/>
          <w:sz w:val="28"/>
          <w:szCs w:val="28"/>
        </w:rPr>
        <w:lastRenderedPageBreak/>
        <w:t>Статья 2. Требования к составу и структуре расходов разработчика продукта</w:t>
      </w:r>
    </w:p>
    <w:p w14:paraId="220F1138" w14:textId="77777777" w:rsidR="00EA3102" w:rsidRPr="003204AB" w:rsidRDefault="00EA3102" w:rsidP="00EA3102">
      <w:pPr>
        <w:pStyle w:val="a3"/>
        <w:widowControl w:val="0"/>
        <w:numPr>
          <w:ilvl w:val="0"/>
          <w:numId w:val="3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Расходы разработчика продукта могут оплачиваться (возмещаться) из средств гранта и (или) внебюджетных средств. Расходы разработчика продукта считаются расходами за счет средств гранта, если они оплачиваются (возмещаются) заказчиком из средств гранта. Расходы разработчика продукта считаются расходами за счет внебюджетных средств, если они оплачиваются (возмещаются) заказчиком или разработчиком продукта за счет внебюджетных средств.</w:t>
      </w:r>
    </w:p>
    <w:p w14:paraId="37144B44" w14:textId="77777777" w:rsidR="00EA3102" w:rsidRPr="003204AB" w:rsidRDefault="00EA3102" w:rsidP="00EA3102">
      <w:pPr>
        <w:pStyle w:val="a3"/>
        <w:widowControl w:val="0"/>
        <w:numPr>
          <w:ilvl w:val="0"/>
          <w:numId w:val="3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Расходы заказчика на оплату работ, услуг разработчика продукта за счет средств гранта не должны превышать расходы разработчика продукта на выполнение соответствующих работ и (или) услуг.</w:t>
      </w:r>
    </w:p>
    <w:p w14:paraId="209832D7" w14:textId="77777777" w:rsidR="00EA3102" w:rsidRPr="003204AB" w:rsidRDefault="00EA3102" w:rsidP="00EA3102">
      <w:pPr>
        <w:pStyle w:val="a3"/>
        <w:widowControl w:val="0"/>
        <w:numPr>
          <w:ilvl w:val="0"/>
          <w:numId w:val="38"/>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Расходы на доработку и модификацию продукта не должны превышать 90 процентов от сметы и могут быть направлены на приведение продукта в соответствие условиям пилотного проекта (требованиям заказчика), повышение уровня готовности технологии продукта.</w:t>
      </w:r>
    </w:p>
    <w:p w14:paraId="09E3325B" w14:textId="77777777" w:rsidR="00EA3102" w:rsidRPr="003204AB" w:rsidRDefault="00EA3102" w:rsidP="00EA3102">
      <w:pPr>
        <w:pStyle w:val="a3"/>
        <w:spacing w:after="0" w:line="240" w:lineRule="auto"/>
        <w:ind w:left="0" w:firstLine="709"/>
        <w:rPr>
          <w:rFonts w:ascii="Arial" w:hAnsi="Arial" w:cs="Arial"/>
          <w:sz w:val="28"/>
          <w:szCs w:val="28"/>
        </w:rPr>
      </w:pPr>
    </w:p>
    <w:p w14:paraId="6C0F9523" w14:textId="77777777" w:rsidR="00EA3102" w:rsidRPr="003204AB" w:rsidRDefault="00EA3102" w:rsidP="00EA3102">
      <w:pPr>
        <w:spacing w:after="0" w:line="240" w:lineRule="auto"/>
        <w:ind w:firstLine="709"/>
        <w:jc w:val="both"/>
        <w:rPr>
          <w:rFonts w:ascii="Arial" w:hAnsi="Arial" w:cs="Arial"/>
          <w:b/>
          <w:sz w:val="28"/>
          <w:szCs w:val="28"/>
        </w:rPr>
      </w:pPr>
      <w:r w:rsidRPr="003204AB">
        <w:rPr>
          <w:rFonts w:ascii="Arial" w:hAnsi="Arial" w:cs="Arial"/>
          <w:b/>
          <w:sz w:val="28"/>
          <w:szCs w:val="28"/>
        </w:rPr>
        <w:t>Статья 3. Требования к расходам на работы (услуги) интеграторов и соисполнителей</w:t>
      </w:r>
    </w:p>
    <w:p w14:paraId="2CD955E1" w14:textId="77777777" w:rsidR="00EA3102" w:rsidRPr="003204AB" w:rsidRDefault="00EA3102" w:rsidP="00EA3102">
      <w:pPr>
        <w:pStyle w:val="a3"/>
        <w:widowControl w:val="0"/>
        <w:numPr>
          <w:ilvl w:val="0"/>
          <w:numId w:val="39"/>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Расходы на работы (услуги) интеграторов и соисполнителей из средств гранта допускаются при условии, что формат и объем их участия обоснован.</w:t>
      </w:r>
    </w:p>
    <w:p w14:paraId="28C05D73" w14:textId="5DDE776F" w:rsidR="00EA3102" w:rsidRPr="003204AB" w:rsidRDefault="00EA3102" w:rsidP="00EA3102">
      <w:pPr>
        <w:pStyle w:val="a3"/>
        <w:widowControl w:val="0"/>
        <w:numPr>
          <w:ilvl w:val="0"/>
          <w:numId w:val="39"/>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 xml:space="preserve">В случае, когда заказчиком (разработчиком) к реализации пилотного проекта привлекается интегратор, расходы заказчика на оплату </w:t>
      </w:r>
      <w:r w:rsidRPr="003204AB">
        <w:rPr>
          <w:rFonts w:ascii="Arial" w:hAnsi="Arial" w:cs="Arial"/>
          <w:color w:val="000000"/>
          <w:sz w:val="28"/>
          <w:szCs w:val="28"/>
        </w:rPr>
        <w:t>поставки интегратором продукта</w:t>
      </w:r>
      <w:r w:rsidRPr="003204AB">
        <w:rPr>
          <w:rFonts w:ascii="Arial" w:hAnsi="Arial" w:cs="Arial"/>
          <w:sz w:val="28"/>
          <w:szCs w:val="28"/>
        </w:rPr>
        <w:t xml:space="preserve"> </w:t>
      </w:r>
      <w:r w:rsidRPr="003204AB">
        <w:rPr>
          <w:rFonts w:ascii="Arial" w:hAnsi="Arial" w:cs="Arial"/>
          <w:color w:val="000000"/>
          <w:sz w:val="28"/>
          <w:szCs w:val="28"/>
        </w:rPr>
        <w:t xml:space="preserve">(в том числе по договору, предполагающему передачу заказчику неисключительных прав на продукт) с привлечением для этих целей разработчика продукта, и (или) расходы заказчика (разработчика) на оплату услуг (работ) интегратора, связанных с внедрением, адаптацией, доработкой и/или модификацией продукта, </w:t>
      </w:r>
      <w:r w:rsidRPr="003204AB">
        <w:rPr>
          <w:rFonts w:ascii="Arial" w:hAnsi="Arial" w:cs="Arial"/>
          <w:sz w:val="28"/>
          <w:szCs w:val="28"/>
        </w:rPr>
        <w:t xml:space="preserve">за счет средств гранта не должны превышать расходы интегратора на осуществление указанной поставки и </w:t>
      </w:r>
      <w:r w:rsidRPr="003204AB">
        <w:rPr>
          <w:rFonts w:ascii="Arial" w:hAnsi="Arial" w:cs="Arial"/>
          <w:color w:val="000000"/>
          <w:sz w:val="28"/>
          <w:szCs w:val="28"/>
        </w:rPr>
        <w:t>оказание (выполнение) указанных услуг (работ)</w:t>
      </w:r>
      <w:r w:rsidRPr="003204AB">
        <w:rPr>
          <w:rFonts w:ascii="Arial" w:hAnsi="Arial" w:cs="Arial"/>
          <w:sz w:val="28"/>
          <w:szCs w:val="28"/>
        </w:rPr>
        <w:t>. Расходы интегратора за счет средств гранта должны соответствовать настоящим требованиям к расходам в части требований к расходам разработчика продукта</w:t>
      </w:r>
      <w:r>
        <w:rPr>
          <w:rFonts w:ascii="Arial" w:hAnsi="Arial" w:cs="Arial"/>
          <w:sz w:val="28"/>
          <w:szCs w:val="28"/>
        </w:rPr>
        <w:t>.</w:t>
      </w:r>
    </w:p>
    <w:p w14:paraId="76CDCDE8" w14:textId="77777777" w:rsidR="00EA3102" w:rsidRPr="003204AB" w:rsidRDefault="00EA3102" w:rsidP="00EA3102">
      <w:pPr>
        <w:pStyle w:val="a3"/>
        <w:spacing w:after="0" w:line="240" w:lineRule="auto"/>
        <w:ind w:left="0" w:firstLine="709"/>
        <w:jc w:val="both"/>
        <w:rPr>
          <w:rFonts w:ascii="Arial" w:hAnsi="Arial" w:cs="Arial"/>
          <w:sz w:val="28"/>
          <w:szCs w:val="28"/>
        </w:rPr>
      </w:pPr>
      <w:r w:rsidRPr="003204AB">
        <w:rPr>
          <w:rFonts w:ascii="Arial" w:hAnsi="Arial" w:cs="Arial"/>
          <w:sz w:val="28"/>
          <w:szCs w:val="28"/>
        </w:rPr>
        <w:t>3. Объем расходов заказчика на работы/услуги соисполнителей из средств гранта составляет не более 20% от сметы заказчика из средств гранта. Объем расходов разработчика продукта из средств гранта на работы/услуги соисполнителей составляет не более 20% сметы разработчика продукта из средств гранта. При этом указанные ограничения не распространяются на следующие виды работ/услуг соисполнителей:</w:t>
      </w:r>
    </w:p>
    <w:p w14:paraId="506121E9" w14:textId="77777777" w:rsidR="00EA3102" w:rsidRPr="003204AB" w:rsidRDefault="00EA3102" w:rsidP="00EA3102">
      <w:pPr>
        <w:pStyle w:val="a3"/>
        <w:widowControl w:val="0"/>
        <w:numPr>
          <w:ilvl w:val="0"/>
          <w:numId w:val="32"/>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t>испытания, тестирование, сертификацию;</w:t>
      </w:r>
    </w:p>
    <w:p w14:paraId="395EBF63" w14:textId="77777777" w:rsidR="00EA3102" w:rsidRPr="003204AB" w:rsidRDefault="00EA3102" w:rsidP="00EA3102">
      <w:pPr>
        <w:pStyle w:val="a3"/>
        <w:widowControl w:val="0"/>
        <w:numPr>
          <w:ilvl w:val="0"/>
          <w:numId w:val="32"/>
        </w:numPr>
        <w:autoSpaceDE w:val="0"/>
        <w:autoSpaceDN w:val="0"/>
        <w:spacing w:after="0" w:line="240" w:lineRule="auto"/>
        <w:ind w:left="0" w:firstLine="709"/>
        <w:contextualSpacing w:val="0"/>
        <w:jc w:val="both"/>
        <w:rPr>
          <w:rFonts w:ascii="Arial" w:hAnsi="Arial" w:cs="Arial"/>
          <w:sz w:val="28"/>
          <w:szCs w:val="28"/>
        </w:rPr>
      </w:pPr>
      <w:r w:rsidRPr="003204AB">
        <w:rPr>
          <w:rFonts w:ascii="Arial" w:hAnsi="Arial" w:cs="Arial"/>
          <w:sz w:val="28"/>
          <w:szCs w:val="28"/>
        </w:rPr>
        <w:lastRenderedPageBreak/>
        <w:t>аренду оборудования и ПО.</w:t>
      </w:r>
    </w:p>
    <w:p w14:paraId="02E10758" w14:textId="77777777" w:rsidR="00EA3102" w:rsidRPr="003204AB" w:rsidRDefault="00EA3102" w:rsidP="00EA3102">
      <w:pPr>
        <w:spacing w:after="0" w:line="240" w:lineRule="auto"/>
        <w:ind w:firstLine="709"/>
        <w:jc w:val="both"/>
        <w:rPr>
          <w:rFonts w:ascii="Arial" w:hAnsi="Arial" w:cs="Arial"/>
          <w:b/>
          <w:sz w:val="28"/>
          <w:szCs w:val="28"/>
        </w:rPr>
      </w:pPr>
    </w:p>
    <w:p w14:paraId="0DE36E4C" w14:textId="77777777" w:rsidR="00EA3102" w:rsidRPr="003204AB" w:rsidRDefault="00EA3102" w:rsidP="00EA3102">
      <w:pPr>
        <w:spacing w:after="0" w:line="240" w:lineRule="auto"/>
        <w:ind w:firstLine="709"/>
        <w:jc w:val="both"/>
        <w:rPr>
          <w:rFonts w:ascii="Arial" w:hAnsi="Arial" w:cs="Arial"/>
          <w:b/>
          <w:sz w:val="28"/>
          <w:szCs w:val="28"/>
        </w:rPr>
      </w:pPr>
      <w:r w:rsidRPr="003204AB">
        <w:rPr>
          <w:rFonts w:ascii="Arial" w:hAnsi="Arial" w:cs="Arial"/>
          <w:b/>
          <w:sz w:val="28"/>
          <w:szCs w:val="28"/>
        </w:rPr>
        <w:t xml:space="preserve">Статья 4. Требования к направлениям расходов по статьям </w:t>
      </w:r>
    </w:p>
    <w:p w14:paraId="690B1D58" w14:textId="77777777" w:rsidR="00EA3102" w:rsidRPr="003204AB" w:rsidRDefault="00EA3102" w:rsidP="00EA3102">
      <w:pPr>
        <w:spacing w:after="0" w:line="240" w:lineRule="auto"/>
        <w:ind w:firstLine="709"/>
        <w:jc w:val="both"/>
        <w:rPr>
          <w:rFonts w:ascii="Arial" w:hAnsi="Arial" w:cs="Arial"/>
          <w:sz w:val="28"/>
          <w:szCs w:val="28"/>
        </w:rPr>
      </w:pPr>
      <w:r w:rsidRPr="003204AB">
        <w:rPr>
          <w:rFonts w:ascii="Arial" w:hAnsi="Arial" w:cs="Arial"/>
          <w:sz w:val="28"/>
          <w:szCs w:val="28"/>
        </w:rPr>
        <w:t>Необходимо учитывать следующие требования к отдельным направлениям расходов заказчика и разработчика продукта из средств гранта, расходов разработчика продукта за счет внебюджетных средств со стороны разработчика продукта: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6047"/>
      </w:tblGrid>
      <w:tr w:rsidR="00EA3102" w:rsidRPr="003204AB" w14:paraId="60E0A576" w14:textId="77777777" w:rsidTr="00793A43">
        <w:tc>
          <w:tcPr>
            <w:tcW w:w="3119" w:type="dxa"/>
            <w:shd w:val="clear" w:color="auto" w:fill="auto"/>
          </w:tcPr>
          <w:p w14:paraId="6A71B19A" w14:textId="77777777" w:rsidR="00EA3102" w:rsidRPr="003204AB" w:rsidRDefault="00EA3102" w:rsidP="00793A43">
            <w:pPr>
              <w:spacing w:after="0" w:line="240" w:lineRule="auto"/>
              <w:jc w:val="both"/>
              <w:rPr>
                <w:rFonts w:ascii="Arial" w:hAnsi="Arial" w:cs="Arial"/>
                <w:b/>
                <w:sz w:val="28"/>
                <w:szCs w:val="28"/>
              </w:rPr>
            </w:pPr>
            <w:r w:rsidRPr="003204AB">
              <w:rPr>
                <w:rFonts w:ascii="Arial" w:hAnsi="Arial" w:cs="Arial"/>
                <w:b/>
                <w:sz w:val="28"/>
                <w:szCs w:val="28"/>
              </w:rPr>
              <w:t>Статья сметы</w:t>
            </w:r>
          </w:p>
        </w:tc>
        <w:tc>
          <w:tcPr>
            <w:tcW w:w="6374" w:type="dxa"/>
            <w:shd w:val="clear" w:color="auto" w:fill="auto"/>
          </w:tcPr>
          <w:p w14:paraId="26B74BB8" w14:textId="77777777" w:rsidR="00EA3102" w:rsidRPr="003204AB" w:rsidRDefault="00EA3102" w:rsidP="00793A43">
            <w:pPr>
              <w:spacing w:after="0" w:line="240" w:lineRule="auto"/>
              <w:jc w:val="both"/>
              <w:rPr>
                <w:rFonts w:ascii="Arial" w:hAnsi="Arial" w:cs="Arial"/>
                <w:b/>
                <w:sz w:val="28"/>
                <w:szCs w:val="28"/>
              </w:rPr>
            </w:pPr>
            <w:r w:rsidRPr="003204AB">
              <w:rPr>
                <w:rFonts w:ascii="Arial" w:hAnsi="Arial" w:cs="Arial"/>
                <w:b/>
                <w:sz w:val="28"/>
                <w:szCs w:val="28"/>
              </w:rPr>
              <w:t>Требования</w:t>
            </w:r>
          </w:p>
        </w:tc>
      </w:tr>
      <w:tr w:rsidR="00EA3102" w:rsidRPr="003204AB" w14:paraId="7045E1DE" w14:textId="77777777" w:rsidTr="00793A43">
        <w:tc>
          <w:tcPr>
            <w:tcW w:w="3119" w:type="dxa"/>
            <w:shd w:val="clear" w:color="auto" w:fill="auto"/>
          </w:tcPr>
          <w:p w14:paraId="253894FB" w14:textId="77777777" w:rsidR="00EA3102" w:rsidRPr="003204AB" w:rsidRDefault="00EA3102" w:rsidP="00793A43">
            <w:pPr>
              <w:pStyle w:val="TableParagraph"/>
              <w:ind w:right="96"/>
              <w:rPr>
                <w:rFonts w:ascii="Arial" w:hAnsi="Arial" w:cs="Arial"/>
                <w:b/>
                <w:sz w:val="28"/>
                <w:szCs w:val="28"/>
              </w:rPr>
            </w:pPr>
            <w:r w:rsidRPr="003204AB">
              <w:rPr>
                <w:rFonts w:ascii="Arial" w:hAnsi="Arial" w:cs="Arial"/>
                <w:b/>
                <w:sz w:val="28"/>
                <w:szCs w:val="28"/>
              </w:rPr>
              <w:t>Фонд оплаты труда</w:t>
            </w:r>
            <w:r w:rsidRPr="003204AB">
              <w:rPr>
                <w:rFonts w:ascii="Arial" w:hAnsi="Arial" w:cs="Arial"/>
                <w:b/>
                <w:spacing w:val="1"/>
                <w:sz w:val="28"/>
                <w:szCs w:val="28"/>
              </w:rPr>
              <w:t xml:space="preserve"> </w:t>
            </w:r>
          </w:p>
          <w:p w14:paraId="06B8375B" w14:textId="77777777" w:rsidR="00EA3102" w:rsidRPr="003204AB" w:rsidRDefault="00EA3102" w:rsidP="00793A43">
            <w:pPr>
              <w:pStyle w:val="TableParagraph"/>
              <w:tabs>
                <w:tab w:val="left" w:pos="1753"/>
              </w:tabs>
              <w:ind w:right="96"/>
              <w:rPr>
                <w:rFonts w:ascii="Arial" w:hAnsi="Arial" w:cs="Arial"/>
                <w:sz w:val="28"/>
                <w:szCs w:val="28"/>
              </w:rPr>
            </w:pPr>
            <w:r w:rsidRPr="003204AB">
              <w:rPr>
                <w:rFonts w:ascii="Arial" w:hAnsi="Arial" w:cs="Arial"/>
                <w:sz w:val="28"/>
                <w:szCs w:val="28"/>
              </w:rPr>
              <w:t>расходы</w:t>
            </w:r>
            <w:r w:rsidRPr="003204AB">
              <w:rPr>
                <w:rFonts w:ascii="Arial" w:hAnsi="Arial" w:cs="Arial"/>
                <w:spacing w:val="1"/>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оплату</w:t>
            </w:r>
            <w:r w:rsidRPr="003204AB">
              <w:rPr>
                <w:rFonts w:ascii="Arial" w:hAnsi="Arial" w:cs="Arial"/>
                <w:spacing w:val="1"/>
                <w:sz w:val="28"/>
                <w:szCs w:val="28"/>
              </w:rPr>
              <w:t xml:space="preserve"> </w:t>
            </w:r>
            <w:r w:rsidRPr="003204AB">
              <w:rPr>
                <w:rFonts w:ascii="Arial" w:hAnsi="Arial" w:cs="Arial"/>
                <w:sz w:val="28"/>
                <w:szCs w:val="28"/>
              </w:rPr>
              <w:t>труда</w:t>
            </w:r>
            <w:r w:rsidRPr="003204AB">
              <w:rPr>
                <w:rFonts w:ascii="Arial" w:hAnsi="Arial" w:cs="Arial"/>
                <w:spacing w:val="1"/>
                <w:sz w:val="28"/>
                <w:szCs w:val="28"/>
              </w:rPr>
              <w:t xml:space="preserve"> </w:t>
            </w:r>
            <w:r w:rsidRPr="003204AB">
              <w:rPr>
                <w:rFonts w:ascii="Arial" w:hAnsi="Arial" w:cs="Arial"/>
                <w:sz w:val="28"/>
                <w:szCs w:val="28"/>
              </w:rPr>
              <w:t>работников,</w:t>
            </w:r>
            <w:r w:rsidRPr="003204AB">
              <w:rPr>
                <w:rFonts w:ascii="Arial" w:hAnsi="Arial" w:cs="Arial"/>
                <w:spacing w:val="1"/>
                <w:sz w:val="28"/>
                <w:szCs w:val="28"/>
              </w:rPr>
              <w:t xml:space="preserve"> </w:t>
            </w:r>
            <w:r w:rsidRPr="003204AB">
              <w:rPr>
                <w:rFonts w:ascii="Arial" w:hAnsi="Arial" w:cs="Arial"/>
                <w:sz w:val="28"/>
                <w:szCs w:val="28"/>
              </w:rPr>
              <w:t>а</w:t>
            </w:r>
            <w:r w:rsidRPr="003204AB">
              <w:rPr>
                <w:rFonts w:ascii="Arial" w:hAnsi="Arial" w:cs="Arial"/>
                <w:spacing w:val="1"/>
                <w:sz w:val="28"/>
                <w:szCs w:val="28"/>
              </w:rPr>
              <w:t xml:space="preserve"> </w:t>
            </w:r>
            <w:r w:rsidRPr="003204AB">
              <w:rPr>
                <w:rFonts w:ascii="Arial" w:hAnsi="Arial" w:cs="Arial"/>
                <w:sz w:val="28"/>
                <w:szCs w:val="28"/>
              </w:rPr>
              <w:t>также</w:t>
            </w:r>
            <w:r w:rsidRPr="003204AB">
              <w:rPr>
                <w:rFonts w:ascii="Arial" w:hAnsi="Arial" w:cs="Arial"/>
                <w:spacing w:val="1"/>
                <w:sz w:val="28"/>
                <w:szCs w:val="28"/>
              </w:rPr>
              <w:t xml:space="preserve"> </w:t>
            </w:r>
            <w:r w:rsidRPr="003204AB">
              <w:rPr>
                <w:rFonts w:ascii="Arial" w:hAnsi="Arial" w:cs="Arial"/>
                <w:sz w:val="28"/>
                <w:szCs w:val="28"/>
              </w:rPr>
              <w:t>расходы</w:t>
            </w:r>
            <w:r w:rsidRPr="003204AB">
              <w:rPr>
                <w:rFonts w:ascii="Arial" w:hAnsi="Arial" w:cs="Arial"/>
                <w:spacing w:val="1"/>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 xml:space="preserve">уплату </w:t>
            </w:r>
            <w:r w:rsidRPr="003204AB">
              <w:rPr>
                <w:rFonts w:ascii="Arial" w:hAnsi="Arial" w:cs="Arial"/>
                <w:spacing w:val="-1"/>
                <w:sz w:val="28"/>
                <w:szCs w:val="28"/>
              </w:rPr>
              <w:t>страховых</w:t>
            </w:r>
            <w:r w:rsidRPr="003204AB">
              <w:rPr>
                <w:rFonts w:ascii="Arial" w:hAnsi="Arial" w:cs="Arial"/>
                <w:spacing w:val="-68"/>
                <w:sz w:val="28"/>
                <w:szCs w:val="28"/>
              </w:rPr>
              <w:t xml:space="preserve"> </w:t>
            </w:r>
            <w:r w:rsidRPr="003204AB">
              <w:rPr>
                <w:rFonts w:ascii="Arial" w:hAnsi="Arial" w:cs="Arial"/>
                <w:sz w:val="28"/>
                <w:szCs w:val="28"/>
              </w:rPr>
              <w:t>взносов</w:t>
            </w:r>
            <w:r w:rsidRPr="003204AB">
              <w:rPr>
                <w:rFonts w:ascii="Arial" w:hAnsi="Arial" w:cs="Arial"/>
                <w:spacing w:val="-16"/>
                <w:sz w:val="28"/>
                <w:szCs w:val="28"/>
              </w:rPr>
              <w:t xml:space="preserve"> </w:t>
            </w:r>
            <w:r w:rsidRPr="003204AB">
              <w:rPr>
                <w:rFonts w:ascii="Arial" w:hAnsi="Arial" w:cs="Arial"/>
                <w:sz w:val="28"/>
                <w:szCs w:val="28"/>
              </w:rPr>
              <w:t>на</w:t>
            </w:r>
            <w:r w:rsidRPr="003204AB">
              <w:rPr>
                <w:rFonts w:ascii="Arial" w:hAnsi="Arial" w:cs="Arial"/>
                <w:spacing w:val="-14"/>
                <w:sz w:val="28"/>
                <w:szCs w:val="28"/>
              </w:rPr>
              <w:t xml:space="preserve"> </w:t>
            </w:r>
            <w:r w:rsidRPr="003204AB">
              <w:rPr>
                <w:rFonts w:ascii="Arial" w:hAnsi="Arial" w:cs="Arial"/>
                <w:sz w:val="28"/>
                <w:szCs w:val="28"/>
              </w:rPr>
              <w:t>обязательное</w:t>
            </w:r>
            <w:r w:rsidRPr="003204AB">
              <w:rPr>
                <w:rFonts w:ascii="Arial" w:hAnsi="Arial" w:cs="Arial"/>
                <w:spacing w:val="-67"/>
                <w:sz w:val="28"/>
                <w:szCs w:val="28"/>
              </w:rPr>
              <w:t xml:space="preserve"> </w:t>
            </w:r>
            <w:r w:rsidRPr="003204AB">
              <w:rPr>
                <w:rFonts w:ascii="Arial" w:hAnsi="Arial" w:cs="Arial"/>
                <w:sz w:val="28"/>
                <w:szCs w:val="28"/>
              </w:rPr>
              <w:t>пенсионное</w:t>
            </w:r>
          </w:p>
          <w:p w14:paraId="64304D30" w14:textId="77777777" w:rsidR="00EA3102" w:rsidRPr="003204AB" w:rsidRDefault="00EA3102" w:rsidP="00793A43">
            <w:pPr>
              <w:pStyle w:val="TableParagraph"/>
              <w:ind w:right="1401"/>
              <w:rPr>
                <w:rFonts w:ascii="Arial" w:hAnsi="Arial" w:cs="Arial"/>
                <w:sz w:val="28"/>
                <w:szCs w:val="28"/>
              </w:rPr>
            </w:pPr>
            <w:r w:rsidRPr="003204AB">
              <w:rPr>
                <w:rFonts w:ascii="Arial" w:hAnsi="Arial" w:cs="Arial"/>
                <w:sz w:val="28"/>
                <w:szCs w:val="28"/>
              </w:rPr>
              <w:t>страхование,</w:t>
            </w:r>
            <w:r w:rsidRPr="003204AB">
              <w:rPr>
                <w:rFonts w:ascii="Arial" w:hAnsi="Arial" w:cs="Arial"/>
                <w:spacing w:val="-67"/>
                <w:sz w:val="28"/>
                <w:szCs w:val="28"/>
              </w:rPr>
              <w:t xml:space="preserve"> </w:t>
            </w:r>
            <w:r w:rsidRPr="003204AB">
              <w:rPr>
                <w:rFonts w:ascii="Arial" w:hAnsi="Arial" w:cs="Arial"/>
                <w:sz w:val="28"/>
                <w:szCs w:val="28"/>
              </w:rPr>
              <w:t>обязательное</w:t>
            </w:r>
          </w:p>
          <w:p w14:paraId="2C0E0DF2" w14:textId="77777777" w:rsidR="00EA3102" w:rsidRPr="003204AB" w:rsidRDefault="00EA3102" w:rsidP="00793A43">
            <w:pPr>
              <w:pStyle w:val="TableParagraph"/>
              <w:ind w:right="94"/>
              <w:rPr>
                <w:rFonts w:ascii="Arial" w:hAnsi="Arial" w:cs="Arial"/>
                <w:sz w:val="28"/>
                <w:szCs w:val="28"/>
              </w:rPr>
            </w:pPr>
            <w:r w:rsidRPr="003204AB">
              <w:rPr>
                <w:rFonts w:ascii="Arial" w:hAnsi="Arial" w:cs="Arial"/>
                <w:spacing w:val="-1"/>
                <w:sz w:val="28"/>
                <w:szCs w:val="28"/>
              </w:rPr>
              <w:t xml:space="preserve">социальное </w:t>
            </w:r>
            <w:r w:rsidRPr="003204AB">
              <w:rPr>
                <w:rFonts w:ascii="Arial" w:hAnsi="Arial" w:cs="Arial"/>
                <w:sz w:val="28"/>
                <w:szCs w:val="28"/>
              </w:rPr>
              <w:t>страхование</w:t>
            </w:r>
            <w:r w:rsidRPr="003204AB">
              <w:rPr>
                <w:rFonts w:ascii="Arial" w:hAnsi="Arial" w:cs="Arial"/>
                <w:spacing w:val="-68"/>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случай</w:t>
            </w:r>
            <w:r w:rsidRPr="003204AB">
              <w:rPr>
                <w:rFonts w:ascii="Arial" w:hAnsi="Arial" w:cs="Arial"/>
                <w:spacing w:val="1"/>
                <w:sz w:val="28"/>
                <w:szCs w:val="28"/>
              </w:rPr>
              <w:t xml:space="preserve"> </w:t>
            </w:r>
            <w:r w:rsidRPr="003204AB">
              <w:rPr>
                <w:rFonts w:ascii="Arial" w:hAnsi="Arial" w:cs="Arial"/>
                <w:sz w:val="28"/>
                <w:szCs w:val="28"/>
              </w:rPr>
              <w:t>временной</w:t>
            </w:r>
            <w:r w:rsidRPr="003204AB">
              <w:rPr>
                <w:rFonts w:ascii="Arial" w:hAnsi="Arial" w:cs="Arial"/>
                <w:spacing w:val="1"/>
                <w:sz w:val="28"/>
                <w:szCs w:val="28"/>
              </w:rPr>
              <w:t xml:space="preserve"> </w:t>
            </w:r>
            <w:r w:rsidRPr="003204AB">
              <w:rPr>
                <w:rFonts w:ascii="Arial" w:hAnsi="Arial" w:cs="Arial"/>
                <w:sz w:val="28"/>
                <w:szCs w:val="28"/>
              </w:rPr>
              <w:t>нетрудоспособности и в</w:t>
            </w:r>
            <w:r w:rsidRPr="003204AB">
              <w:rPr>
                <w:rFonts w:ascii="Arial" w:hAnsi="Arial" w:cs="Arial"/>
                <w:spacing w:val="-67"/>
                <w:sz w:val="28"/>
                <w:szCs w:val="28"/>
              </w:rPr>
              <w:t xml:space="preserve"> </w:t>
            </w:r>
            <w:r w:rsidRPr="003204AB">
              <w:rPr>
                <w:rFonts w:ascii="Arial" w:hAnsi="Arial" w:cs="Arial"/>
                <w:sz w:val="28"/>
                <w:szCs w:val="28"/>
              </w:rPr>
              <w:t>связи</w:t>
            </w:r>
            <w:r w:rsidRPr="003204AB">
              <w:rPr>
                <w:rFonts w:ascii="Arial" w:hAnsi="Arial" w:cs="Arial"/>
                <w:spacing w:val="1"/>
                <w:sz w:val="28"/>
                <w:szCs w:val="28"/>
              </w:rPr>
              <w:t xml:space="preserve"> </w:t>
            </w:r>
            <w:r w:rsidRPr="003204AB">
              <w:rPr>
                <w:rFonts w:ascii="Arial" w:hAnsi="Arial" w:cs="Arial"/>
                <w:sz w:val="28"/>
                <w:szCs w:val="28"/>
              </w:rPr>
              <w:t>с</w:t>
            </w:r>
            <w:r w:rsidRPr="003204AB">
              <w:rPr>
                <w:rFonts w:ascii="Arial" w:hAnsi="Arial" w:cs="Arial"/>
                <w:spacing w:val="1"/>
                <w:sz w:val="28"/>
                <w:szCs w:val="28"/>
              </w:rPr>
              <w:t xml:space="preserve"> </w:t>
            </w:r>
            <w:r w:rsidRPr="003204AB">
              <w:rPr>
                <w:rFonts w:ascii="Arial" w:hAnsi="Arial" w:cs="Arial"/>
                <w:sz w:val="28"/>
                <w:szCs w:val="28"/>
              </w:rPr>
              <w:t>материнством,</w:t>
            </w:r>
            <w:r w:rsidRPr="003204AB">
              <w:rPr>
                <w:rFonts w:ascii="Arial" w:hAnsi="Arial" w:cs="Arial"/>
                <w:spacing w:val="1"/>
                <w:sz w:val="28"/>
                <w:szCs w:val="28"/>
              </w:rPr>
              <w:t xml:space="preserve"> </w:t>
            </w:r>
            <w:r w:rsidRPr="003204AB">
              <w:rPr>
                <w:rFonts w:ascii="Arial" w:hAnsi="Arial" w:cs="Arial"/>
                <w:sz w:val="28"/>
                <w:szCs w:val="28"/>
              </w:rPr>
              <w:t>обязательное</w:t>
            </w:r>
          </w:p>
          <w:p w14:paraId="3239B8C8" w14:textId="77777777" w:rsidR="00EA3102" w:rsidRPr="003204AB" w:rsidRDefault="00EA3102" w:rsidP="00793A43">
            <w:pPr>
              <w:pStyle w:val="TableParagraph"/>
              <w:ind w:right="1418"/>
              <w:rPr>
                <w:rFonts w:ascii="Arial" w:hAnsi="Arial" w:cs="Arial"/>
                <w:sz w:val="28"/>
                <w:szCs w:val="28"/>
              </w:rPr>
            </w:pPr>
            <w:r w:rsidRPr="003204AB">
              <w:rPr>
                <w:rFonts w:ascii="Arial" w:hAnsi="Arial" w:cs="Arial"/>
                <w:sz w:val="28"/>
                <w:szCs w:val="28"/>
              </w:rPr>
              <w:t>медицинское</w:t>
            </w:r>
            <w:r w:rsidRPr="003204AB">
              <w:rPr>
                <w:rFonts w:ascii="Arial" w:hAnsi="Arial" w:cs="Arial"/>
                <w:spacing w:val="-68"/>
                <w:sz w:val="28"/>
                <w:szCs w:val="28"/>
              </w:rPr>
              <w:t xml:space="preserve"> </w:t>
            </w:r>
            <w:r w:rsidRPr="003204AB">
              <w:rPr>
                <w:rFonts w:ascii="Arial" w:hAnsi="Arial" w:cs="Arial"/>
                <w:sz w:val="28"/>
                <w:szCs w:val="28"/>
              </w:rPr>
              <w:t>страхование,</w:t>
            </w:r>
            <w:r w:rsidRPr="003204AB">
              <w:rPr>
                <w:rFonts w:ascii="Arial" w:hAnsi="Arial" w:cs="Arial"/>
                <w:spacing w:val="-68"/>
                <w:sz w:val="28"/>
                <w:szCs w:val="28"/>
              </w:rPr>
              <w:t xml:space="preserve"> </w:t>
            </w:r>
            <w:r w:rsidRPr="003204AB">
              <w:rPr>
                <w:rFonts w:ascii="Arial" w:hAnsi="Arial" w:cs="Arial"/>
                <w:sz w:val="28"/>
                <w:szCs w:val="28"/>
              </w:rPr>
              <w:t>обязательное</w:t>
            </w:r>
          </w:p>
          <w:p w14:paraId="6B72AF83" w14:textId="77777777" w:rsidR="00EA3102" w:rsidRPr="003204AB" w:rsidRDefault="00EA3102" w:rsidP="00793A43">
            <w:pPr>
              <w:pStyle w:val="TableParagraph"/>
              <w:tabs>
                <w:tab w:val="left" w:pos="817"/>
                <w:tab w:val="left" w:pos="2856"/>
              </w:tabs>
              <w:spacing w:before="1"/>
              <w:ind w:right="95"/>
              <w:rPr>
                <w:rFonts w:ascii="Arial" w:hAnsi="Arial" w:cs="Arial"/>
                <w:sz w:val="28"/>
                <w:szCs w:val="28"/>
              </w:rPr>
            </w:pPr>
            <w:r w:rsidRPr="003204AB">
              <w:rPr>
                <w:rFonts w:ascii="Arial" w:hAnsi="Arial" w:cs="Arial"/>
                <w:spacing w:val="-1"/>
                <w:sz w:val="28"/>
                <w:szCs w:val="28"/>
              </w:rPr>
              <w:t>социальное страхование</w:t>
            </w:r>
            <w:r w:rsidRPr="003204AB">
              <w:rPr>
                <w:rFonts w:ascii="Arial" w:hAnsi="Arial" w:cs="Arial"/>
                <w:spacing w:val="-67"/>
                <w:sz w:val="28"/>
                <w:szCs w:val="28"/>
              </w:rPr>
              <w:t xml:space="preserve"> </w:t>
            </w:r>
            <w:r w:rsidRPr="003204AB">
              <w:rPr>
                <w:rFonts w:ascii="Arial" w:hAnsi="Arial" w:cs="Arial"/>
                <w:sz w:val="28"/>
                <w:szCs w:val="28"/>
              </w:rPr>
              <w:t>от</w:t>
            </w:r>
            <w:r w:rsidRPr="003204AB">
              <w:rPr>
                <w:rFonts w:ascii="Arial" w:hAnsi="Arial" w:cs="Arial"/>
                <w:spacing w:val="13"/>
                <w:sz w:val="28"/>
                <w:szCs w:val="28"/>
              </w:rPr>
              <w:t xml:space="preserve"> </w:t>
            </w:r>
            <w:r w:rsidRPr="003204AB">
              <w:rPr>
                <w:rFonts w:ascii="Arial" w:hAnsi="Arial" w:cs="Arial"/>
                <w:sz w:val="28"/>
                <w:szCs w:val="28"/>
              </w:rPr>
              <w:t>несчастных</w:t>
            </w:r>
            <w:r w:rsidRPr="003204AB">
              <w:rPr>
                <w:rFonts w:ascii="Arial" w:hAnsi="Arial" w:cs="Arial"/>
                <w:spacing w:val="14"/>
                <w:sz w:val="28"/>
                <w:szCs w:val="28"/>
              </w:rPr>
              <w:t xml:space="preserve"> </w:t>
            </w:r>
            <w:r w:rsidRPr="003204AB">
              <w:rPr>
                <w:rFonts w:ascii="Arial" w:hAnsi="Arial" w:cs="Arial"/>
                <w:sz w:val="28"/>
                <w:szCs w:val="28"/>
              </w:rPr>
              <w:t xml:space="preserve">случаев </w:t>
            </w:r>
            <w:r w:rsidRPr="003204AB">
              <w:rPr>
                <w:rFonts w:ascii="Arial" w:hAnsi="Arial" w:cs="Arial"/>
                <w:spacing w:val="-67"/>
                <w:sz w:val="28"/>
                <w:szCs w:val="28"/>
              </w:rPr>
              <w:t xml:space="preserve">   </w:t>
            </w:r>
            <w:r w:rsidRPr="003204AB">
              <w:rPr>
                <w:rFonts w:ascii="Arial" w:hAnsi="Arial" w:cs="Arial"/>
                <w:sz w:val="28"/>
                <w:szCs w:val="28"/>
              </w:rPr>
              <w:t xml:space="preserve">на производстве </w:t>
            </w:r>
            <w:r w:rsidRPr="003204AB">
              <w:rPr>
                <w:rFonts w:ascii="Arial" w:hAnsi="Arial" w:cs="Arial"/>
                <w:spacing w:val="-2"/>
                <w:sz w:val="28"/>
                <w:szCs w:val="28"/>
              </w:rPr>
              <w:t>и</w:t>
            </w:r>
            <w:r w:rsidRPr="003204AB">
              <w:rPr>
                <w:rFonts w:ascii="Arial" w:hAnsi="Arial" w:cs="Arial"/>
                <w:spacing w:val="-67"/>
                <w:sz w:val="28"/>
                <w:szCs w:val="28"/>
              </w:rPr>
              <w:t xml:space="preserve"> </w:t>
            </w:r>
            <w:r w:rsidRPr="003204AB">
              <w:rPr>
                <w:rFonts w:ascii="Arial" w:hAnsi="Arial" w:cs="Arial"/>
                <w:sz w:val="28"/>
                <w:szCs w:val="28"/>
              </w:rPr>
              <w:t>профессиональных</w:t>
            </w:r>
            <w:r w:rsidRPr="003204AB">
              <w:rPr>
                <w:rFonts w:ascii="Arial" w:hAnsi="Arial" w:cs="Arial"/>
                <w:spacing w:val="1"/>
                <w:sz w:val="28"/>
                <w:szCs w:val="28"/>
              </w:rPr>
              <w:t xml:space="preserve"> </w:t>
            </w:r>
            <w:r w:rsidRPr="003204AB">
              <w:rPr>
                <w:rFonts w:ascii="Arial" w:hAnsi="Arial" w:cs="Arial"/>
                <w:sz w:val="28"/>
                <w:szCs w:val="28"/>
              </w:rPr>
              <w:t>заболеваний,</w:t>
            </w:r>
          </w:p>
          <w:p w14:paraId="29C43325" w14:textId="77777777" w:rsidR="00EA3102" w:rsidRPr="003204AB" w:rsidRDefault="00EA3102" w:rsidP="00793A43">
            <w:pPr>
              <w:pStyle w:val="TableParagraph"/>
              <w:ind w:right="97"/>
              <w:rPr>
                <w:rFonts w:ascii="Arial" w:hAnsi="Arial" w:cs="Arial"/>
                <w:sz w:val="28"/>
                <w:szCs w:val="28"/>
              </w:rPr>
            </w:pPr>
            <w:r w:rsidRPr="003204AB">
              <w:rPr>
                <w:rFonts w:ascii="Arial" w:hAnsi="Arial" w:cs="Arial"/>
                <w:sz w:val="28"/>
                <w:szCs w:val="28"/>
              </w:rPr>
              <w:t>начисленные на суммы</w:t>
            </w:r>
            <w:r w:rsidRPr="003204AB">
              <w:rPr>
                <w:rFonts w:ascii="Arial" w:hAnsi="Arial" w:cs="Arial"/>
                <w:spacing w:val="1"/>
                <w:sz w:val="28"/>
                <w:szCs w:val="28"/>
              </w:rPr>
              <w:t xml:space="preserve"> </w:t>
            </w:r>
            <w:r w:rsidRPr="003204AB">
              <w:rPr>
                <w:rFonts w:ascii="Arial" w:hAnsi="Arial" w:cs="Arial"/>
                <w:sz w:val="28"/>
                <w:szCs w:val="28"/>
              </w:rPr>
              <w:t>расходов</w:t>
            </w:r>
            <w:r w:rsidRPr="003204AB">
              <w:rPr>
                <w:rFonts w:ascii="Arial" w:hAnsi="Arial" w:cs="Arial"/>
                <w:spacing w:val="1"/>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оплату</w:t>
            </w:r>
            <w:r w:rsidRPr="003204AB">
              <w:rPr>
                <w:rFonts w:ascii="Arial" w:hAnsi="Arial" w:cs="Arial"/>
                <w:spacing w:val="-67"/>
                <w:sz w:val="28"/>
                <w:szCs w:val="28"/>
              </w:rPr>
              <w:t xml:space="preserve"> </w:t>
            </w:r>
            <w:r w:rsidRPr="003204AB">
              <w:rPr>
                <w:rFonts w:ascii="Arial" w:hAnsi="Arial" w:cs="Arial"/>
                <w:sz w:val="28"/>
                <w:szCs w:val="28"/>
              </w:rPr>
              <w:t>труда.</w:t>
            </w:r>
          </w:p>
        </w:tc>
        <w:tc>
          <w:tcPr>
            <w:tcW w:w="6374" w:type="dxa"/>
            <w:shd w:val="clear" w:color="auto" w:fill="auto"/>
          </w:tcPr>
          <w:p w14:paraId="66EAE456" w14:textId="77777777" w:rsidR="00EA3102" w:rsidRPr="003204AB" w:rsidRDefault="00EA3102" w:rsidP="00793A43">
            <w:pPr>
              <w:pStyle w:val="TableParagraph"/>
              <w:tabs>
                <w:tab w:val="left" w:pos="939"/>
              </w:tabs>
              <w:ind w:right="91"/>
              <w:jc w:val="both"/>
              <w:rPr>
                <w:rFonts w:ascii="Arial" w:hAnsi="Arial" w:cs="Arial"/>
                <w:sz w:val="28"/>
                <w:szCs w:val="28"/>
              </w:rPr>
            </w:pPr>
            <w:r w:rsidRPr="003204AB">
              <w:rPr>
                <w:rFonts w:ascii="Arial" w:hAnsi="Arial" w:cs="Arial"/>
                <w:sz w:val="28"/>
                <w:szCs w:val="28"/>
              </w:rPr>
              <w:t>Максимальный размер заработной платы работников заказчика, выплачиваемой за счет средств гранта, а также заработной платы работников разработчика продукта, выплачиваемой за счет гранта, не должен превышать 384 000 руб. (включая НДФЛ, без учета страховых взносов) в месяц из расчета полной ставки.</w:t>
            </w:r>
          </w:p>
          <w:p w14:paraId="5C46A589" w14:textId="77777777" w:rsidR="00EA3102" w:rsidRPr="003204AB" w:rsidRDefault="00EA3102" w:rsidP="00793A43">
            <w:pPr>
              <w:pStyle w:val="TableParagraph"/>
              <w:tabs>
                <w:tab w:val="left" w:pos="836"/>
              </w:tabs>
              <w:spacing w:before="1"/>
              <w:ind w:right="91"/>
              <w:jc w:val="both"/>
              <w:rPr>
                <w:rFonts w:ascii="Arial" w:hAnsi="Arial" w:cs="Arial"/>
                <w:sz w:val="28"/>
                <w:szCs w:val="28"/>
              </w:rPr>
            </w:pPr>
            <w:r w:rsidRPr="003204AB">
              <w:rPr>
                <w:rFonts w:ascii="Arial" w:hAnsi="Arial" w:cs="Arial"/>
                <w:sz w:val="28"/>
                <w:szCs w:val="28"/>
              </w:rPr>
              <w:t>В смету из средств гранта, а также из внебюджетных средств в части внебюджетного финансирования пилотного проекта со стороны разработчика продукта не включаются расходы на:</w:t>
            </w:r>
          </w:p>
          <w:p w14:paraId="1D4960FF" w14:textId="77777777" w:rsidR="00EA3102" w:rsidRPr="003204AB" w:rsidRDefault="00EA3102" w:rsidP="00793A43">
            <w:pPr>
              <w:pStyle w:val="TableParagraph"/>
              <w:ind w:right="91"/>
              <w:jc w:val="both"/>
              <w:rPr>
                <w:rFonts w:ascii="Arial" w:hAnsi="Arial" w:cs="Arial"/>
                <w:sz w:val="28"/>
                <w:szCs w:val="28"/>
              </w:rPr>
            </w:pPr>
            <w:r w:rsidRPr="003204AB">
              <w:rPr>
                <w:rFonts w:ascii="Arial" w:hAnsi="Arial" w:cs="Arial"/>
                <w:sz w:val="28"/>
                <w:szCs w:val="28"/>
              </w:rPr>
              <w:t>а) выплату премий и других мотивационных выплат (за исключением выплат, являющихся составной постоянной частью оплаты труда (фиксируется в трудовых договорах работников без указания условий ее выплаты));</w:t>
            </w:r>
          </w:p>
          <w:p w14:paraId="231AE384" w14:textId="77777777" w:rsidR="00EA3102" w:rsidRPr="003204AB" w:rsidRDefault="00EA3102" w:rsidP="00793A43">
            <w:pPr>
              <w:pStyle w:val="TableParagraph"/>
              <w:spacing w:before="1"/>
              <w:ind w:right="91"/>
              <w:jc w:val="both"/>
              <w:rPr>
                <w:rFonts w:ascii="Arial" w:hAnsi="Arial" w:cs="Arial"/>
                <w:sz w:val="28"/>
                <w:szCs w:val="28"/>
              </w:rPr>
            </w:pPr>
            <w:r w:rsidRPr="003204AB">
              <w:rPr>
                <w:rFonts w:ascii="Arial" w:hAnsi="Arial" w:cs="Arial"/>
                <w:sz w:val="28"/>
                <w:szCs w:val="28"/>
              </w:rPr>
              <w:t>б) добровольное медицинское страхование;</w:t>
            </w:r>
          </w:p>
          <w:p w14:paraId="5997005D" w14:textId="77777777" w:rsidR="00EA3102" w:rsidRPr="003204AB" w:rsidRDefault="00EA3102" w:rsidP="00793A43">
            <w:pPr>
              <w:pStyle w:val="TableParagraph"/>
              <w:tabs>
                <w:tab w:val="left" w:pos="1929"/>
                <w:tab w:val="left" w:pos="2389"/>
                <w:tab w:val="left" w:pos="4253"/>
                <w:tab w:val="left" w:pos="5432"/>
              </w:tabs>
              <w:ind w:right="91"/>
              <w:jc w:val="both"/>
              <w:rPr>
                <w:rFonts w:ascii="Arial" w:hAnsi="Arial" w:cs="Arial"/>
                <w:sz w:val="28"/>
                <w:szCs w:val="28"/>
              </w:rPr>
            </w:pPr>
            <w:r w:rsidRPr="003204AB">
              <w:rPr>
                <w:rFonts w:ascii="Arial" w:hAnsi="Arial" w:cs="Arial"/>
                <w:sz w:val="28"/>
                <w:szCs w:val="28"/>
              </w:rPr>
              <w:t>в) оплату и компенсацию оплаты питания работников и (или) контрагентов;</w:t>
            </w:r>
          </w:p>
          <w:p w14:paraId="10F5DF95" w14:textId="77777777" w:rsidR="00EA3102" w:rsidRPr="003204AB" w:rsidRDefault="00EA3102" w:rsidP="00793A43">
            <w:pPr>
              <w:pStyle w:val="TableParagraph"/>
              <w:ind w:right="91"/>
              <w:jc w:val="both"/>
              <w:rPr>
                <w:rFonts w:ascii="Arial" w:hAnsi="Arial" w:cs="Arial"/>
                <w:sz w:val="28"/>
                <w:szCs w:val="28"/>
              </w:rPr>
            </w:pPr>
            <w:r w:rsidRPr="003204AB">
              <w:rPr>
                <w:rFonts w:ascii="Arial" w:hAnsi="Arial" w:cs="Arial"/>
                <w:sz w:val="28"/>
                <w:szCs w:val="28"/>
              </w:rPr>
              <w:t>г) оплату услуг по перевозке работников, кроме командировок;</w:t>
            </w:r>
          </w:p>
          <w:p w14:paraId="438F0AE8" w14:textId="77777777" w:rsidR="00EA3102" w:rsidRPr="003204AB" w:rsidRDefault="00EA3102" w:rsidP="00793A43">
            <w:pPr>
              <w:pStyle w:val="TableParagraph"/>
              <w:ind w:right="91"/>
              <w:jc w:val="both"/>
              <w:rPr>
                <w:rFonts w:ascii="Arial" w:hAnsi="Arial" w:cs="Arial"/>
                <w:sz w:val="28"/>
                <w:szCs w:val="28"/>
              </w:rPr>
            </w:pPr>
            <w:r w:rsidRPr="003204AB">
              <w:rPr>
                <w:rFonts w:ascii="Arial" w:hAnsi="Arial" w:cs="Arial"/>
                <w:sz w:val="28"/>
                <w:szCs w:val="28"/>
              </w:rPr>
              <w:t>д) оплату отпускных и пособий, в том числе по беременности и родам, по уходу за ребенком, за неиспользованный отпуск в случае увольнения, выплату компенсаций в случае увольнения;</w:t>
            </w:r>
          </w:p>
          <w:p w14:paraId="61A22D76" w14:textId="77777777" w:rsidR="00EA3102" w:rsidRPr="003204AB" w:rsidRDefault="00EA3102" w:rsidP="00793A43">
            <w:pPr>
              <w:pStyle w:val="TableParagraph"/>
              <w:ind w:right="91"/>
              <w:jc w:val="both"/>
              <w:rPr>
                <w:rFonts w:ascii="Arial" w:hAnsi="Arial" w:cs="Arial"/>
                <w:sz w:val="28"/>
                <w:szCs w:val="28"/>
              </w:rPr>
            </w:pPr>
            <w:r w:rsidRPr="003204AB">
              <w:rPr>
                <w:rFonts w:ascii="Arial" w:hAnsi="Arial" w:cs="Arial"/>
                <w:sz w:val="28"/>
                <w:szCs w:val="28"/>
              </w:rPr>
              <w:t>е) оплату работникам мобильной связи, возмещение расходов на мобильную связь и на телематические услуги работникам и контрагентам заказчика;</w:t>
            </w:r>
          </w:p>
          <w:p w14:paraId="25B6F723" w14:textId="77777777" w:rsidR="00EA3102" w:rsidRPr="003204AB" w:rsidRDefault="00EA3102" w:rsidP="00793A43">
            <w:pPr>
              <w:pStyle w:val="TableParagraph"/>
              <w:ind w:right="91"/>
              <w:jc w:val="both"/>
              <w:rPr>
                <w:rFonts w:ascii="Arial" w:hAnsi="Arial" w:cs="Arial"/>
                <w:sz w:val="28"/>
                <w:szCs w:val="28"/>
              </w:rPr>
            </w:pPr>
            <w:r w:rsidRPr="003204AB">
              <w:rPr>
                <w:rFonts w:ascii="Arial" w:hAnsi="Arial" w:cs="Arial"/>
                <w:sz w:val="28"/>
                <w:szCs w:val="28"/>
              </w:rPr>
              <w:t xml:space="preserve">ж) оплату труда работников по совместительству в размере более 50% размера, установленного штатным расписанием для соответствующей </w:t>
            </w:r>
            <w:r w:rsidRPr="003204AB">
              <w:rPr>
                <w:rFonts w:ascii="Arial" w:hAnsi="Arial" w:cs="Arial"/>
                <w:sz w:val="28"/>
                <w:szCs w:val="28"/>
              </w:rPr>
              <w:lastRenderedPageBreak/>
              <w:t>штатной единицы на условиях полной занятости;</w:t>
            </w:r>
          </w:p>
          <w:p w14:paraId="7733C96F" w14:textId="77777777" w:rsidR="00EA3102" w:rsidRPr="003204AB" w:rsidRDefault="00EA3102" w:rsidP="00793A43">
            <w:pPr>
              <w:pStyle w:val="TableParagraph"/>
              <w:spacing w:before="1"/>
              <w:ind w:right="91"/>
              <w:jc w:val="both"/>
              <w:rPr>
                <w:rFonts w:ascii="Arial" w:hAnsi="Arial" w:cs="Arial"/>
                <w:sz w:val="28"/>
                <w:szCs w:val="28"/>
              </w:rPr>
            </w:pPr>
            <w:r w:rsidRPr="003204AB">
              <w:rPr>
                <w:rFonts w:ascii="Arial" w:hAnsi="Arial" w:cs="Arial"/>
                <w:sz w:val="28"/>
                <w:szCs w:val="28"/>
              </w:rPr>
              <w:t>з) оплату труда за работу сверхурочно, а также в праздничные и выходные дни;</w:t>
            </w:r>
          </w:p>
          <w:p w14:paraId="18C3B1B8" w14:textId="77777777" w:rsidR="00EA3102" w:rsidRPr="003204AB" w:rsidRDefault="00EA3102" w:rsidP="00793A43">
            <w:pPr>
              <w:pStyle w:val="TableParagraph"/>
              <w:spacing w:before="1"/>
              <w:ind w:right="91"/>
              <w:jc w:val="both"/>
              <w:rPr>
                <w:rFonts w:ascii="Arial" w:hAnsi="Arial" w:cs="Arial"/>
                <w:sz w:val="28"/>
                <w:szCs w:val="28"/>
              </w:rPr>
            </w:pPr>
            <w:r w:rsidRPr="003204AB">
              <w:rPr>
                <w:rFonts w:ascii="Arial" w:hAnsi="Arial" w:cs="Arial"/>
                <w:sz w:val="28"/>
                <w:szCs w:val="28"/>
              </w:rPr>
              <w:t>и) обучение административно-управленческого персонала.</w:t>
            </w:r>
          </w:p>
          <w:p w14:paraId="2685A634" w14:textId="77777777" w:rsidR="00EA3102" w:rsidRPr="003204AB" w:rsidRDefault="00EA3102" w:rsidP="00793A43">
            <w:pPr>
              <w:pStyle w:val="TableParagraph"/>
              <w:spacing w:before="1"/>
              <w:ind w:right="91"/>
              <w:jc w:val="both"/>
              <w:rPr>
                <w:rFonts w:ascii="Arial" w:hAnsi="Arial" w:cs="Arial"/>
                <w:sz w:val="28"/>
                <w:szCs w:val="28"/>
              </w:rPr>
            </w:pPr>
            <w:r w:rsidRPr="003204AB">
              <w:rPr>
                <w:rFonts w:ascii="Arial" w:hAnsi="Arial" w:cs="Arial"/>
                <w:sz w:val="28"/>
                <w:szCs w:val="28"/>
              </w:rPr>
              <w:t>Численность административно-управленческого персонала (работников, занятых управлением (организацией) производства товаров, оказания услуг (выполнения работ) не должна превышать 3-х человек при численности команды до 30-ти человек включительно и не должна превышать 10% от общей численности работников, если их количество составляет более 30  человек.</w:t>
            </w:r>
          </w:p>
        </w:tc>
      </w:tr>
      <w:tr w:rsidR="00EA3102" w:rsidRPr="003204AB" w14:paraId="4479374A" w14:textId="77777777" w:rsidTr="00793A43">
        <w:tc>
          <w:tcPr>
            <w:tcW w:w="3119" w:type="dxa"/>
            <w:shd w:val="clear" w:color="auto" w:fill="auto"/>
          </w:tcPr>
          <w:p w14:paraId="43F6FEB4" w14:textId="77777777" w:rsidR="00EA3102" w:rsidRPr="003204AB" w:rsidRDefault="00EA3102" w:rsidP="00793A43">
            <w:pPr>
              <w:pStyle w:val="TableParagraph"/>
              <w:spacing w:before="1"/>
              <w:ind w:right="85"/>
              <w:rPr>
                <w:rFonts w:ascii="Arial" w:hAnsi="Arial" w:cs="Arial"/>
                <w:b/>
                <w:sz w:val="28"/>
                <w:szCs w:val="28"/>
              </w:rPr>
            </w:pPr>
            <w:r w:rsidRPr="003204AB">
              <w:rPr>
                <w:rFonts w:ascii="Arial" w:hAnsi="Arial" w:cs="Arial"/>
                <w:b/>
                <w:sz w:val="28"/>
                <w:szCs w:val="28"/>
              </w:rPr>
              <w:lastRenderedPageBreak/>
              <w:t>Накладные</w:t>
            </w:r>
            <w:r w:rsidRPr="003204AB">
              <w:rPr>
                <w:rFonts w:ascii="Arial" w:hAnsi="Arial" w:cs="Arial"/>
                <w:b/>
                <w:spacing w:val="-14"/>
                <w:sz w:val="28"/>
                <w:szCs w:val="28"/>
              </w:rPr>
              <w:t xml:space="preserve"> </w:t>
            </w:r>
            <w:r w:rsidRPr="003204AB">
              <w:rPr>
                <w:rFonts w:ascii="Arial" w:hAnsi="Arial" w:cs="Arial"/>
                <w:b/>
                <w:sz w:val="28"/>
                <w:szCs w:val="28"/>
              </w:rPr>
              <w:t>расходы</w:t>
            </w:r>
            <w:r w:rsidRPr="003204AB">
              <w:rPr>
                <w:rFonts w:ascii="Arial" w:hAnsi="Arial" w:cs="Arial"/>
                <w:b/>
                <w:spacing w:val="-67"/>
                <w:sz w:val="28"/>
                <w:szCs w:val="28"/>
              </w:rPr>
              <w:t xml:space="preserve"> </w:t>
            </w:r>
          </w:p>
        </w:tc>
        <w:tc>
          <w:tcPr>
            <w:tcW w:w="6374" w:type="dxa"/>
            <w:shd w:val="clear" w:color="auto" w:fill="auto"/>
          </w:tcPr>
          <w:p w14:paraId="75961F5F" w14:textId="77777777" w:rsidR="00EA3102" w:rsidRPr="003204AB" w:rsidRDefault="00EA3102" w:rsidP="00793A43">
            <w:pPr>
              <w:pStyle w:val="TableParagraph"/>
              <w:tabs>
                <w:tab w:val="left" w:pos="744"/>
              </w:tabs>
              <w:spacing w:before="1"/>
              <w:ind w:right="91"/>
              <w:jc w:val="both"/>
              <w:rPr>
                <w:rFonts w:ascii="Arial" w:hAnsi="Arial" w:cs="Arial"/>
                <w:sz w:val="28"/>
                <w:szCs w:val="28"/>
              </w:rPr>
            </w:pPr>
            <w:r w:rsidRPr="003204AB">
              <w:rPr>
                <w:rFonts w:ascii="Arial" w:hAnsi="Arial" w:cs="Arial"/>
                <w:spacing w:val="-1"/>
                <w:sz w:val="28"/>
                <w:szCs w:val="28"/>
              </w:rPr>
              <w:t>Накладные</w:t>
            </w:r>
            <w:r w:rsidRPr="003204AB">
              <w:rPr>
                <w:rFonts w:ascii="Arial" w:hAnsi="Arial" w:cs="Arial"/>
                <w:spacing w:val="-18"/>
                <w:sz w:val="28"/>
                <w:szCs w:val="28"/>
              </w:rPr>
              <w:t xml:space="preserve"> </w:t>
            </w:r>
            <w:r w:rsidRPr="003204AB">
              <w:rPr>
                <w:rFonts w:ascii="Arial" w:hAnsi="Arial" w:cs="Arial"/>
                <w:sz w:val="28"/>
                <w:szCs w:val="28"/>
              </w:rPr>
              <w:t>расходы</w:t>
            </w:r>
            <w:r w:rsidRPr="003204AB">
              <w:rPr>
                <w:rFonts w:ascii="Arial" w:hAnsi="Arial" w:cs="Arial"/>
                <w:spacing w:val="-19"/>
                <w:sz w:val="28"/>
                <w:szCs w:val="28"/>
              </w:rPr>
              <w:t xml:space="preserve"> </w:t>
            </w:r>
            <w:r w:rsidRPr="003204AB">
              <w:rPr>
                <w:rFonts w:ascii="Arial" w:hAnsi="Arial" w:cs="Arial"/>
                <w:sz w:val="28"/>
                <w:szCs w:val="28"/>
              </w:rPr>
              <w:t>не</w:t>
            </w:r>
            <w:r w:rsidRPr="003204AB">
              <w:rPr>
                <w:rFonts w:ascii="Arial" w:hAnsi="Arial" w:cs="Arial"/>
                <w:spacing w:val="-17"/>
                <w:sz w:val="28"/>
                <w:szCs w:val="28"/>
              </w:rPr>
              <w:t xml:space="preserve"> </w:t>
            </w:r>
            <w:r w:rsidRPr="003204AB">
              <w:rPr>
                <w:rFonts w:ascii="Arial" w:hAnsi="Arial" w:cs="Arial"/>
                <w:sz w:val="28"/>
                <w:szCs w:val="28"/>
              </w:rPr>
              <w:t>должны</w:t>
            </w:r>
            <w:r w:rsidRPr="003204AB">
              <w:rPr>
                <w:rFonts w:ascii="Arial" w:hAnsi="Arial" w:cs="Arial"/>
                <w:spacing w:val="-16"/>
                <w:sz w:val="28"/>
                <w:szCs w:val="28"/>
              </w:rPr>
              <w:t xml:space="preserve"> </w:t>
            </w:r>
            <w:r w:rsidRPr="003204AB">
              <w:rPr>
                <w:rFonts w:ascii="Arial" w:hAnsi="Arial" w:cs="Arial"/>
                <w:sz w:val="28"/>
                <w:szCs w:val="28"/>
              </w:rPr>
              <w:t>превышать</w:t>
            </w:r>
            <w:r w:rsidRPr="003204AB">
              <w:rPr>
                <w:rFonts w:ascii="Arial" w:hAnsi="Arial" w:cs="Arial"/>
                <w:spacing w:val="-18"/>
                <w:sz w:val="28"/>
                <w:szCs w:val="28"/>
              </w:rPr>
              <w:t xml:space="preserve"> </w:t>
            </w:r>
            <w:r w:rsidRPr="003204AB">
              <w:rPr>
                <w:rFonts w:ascii="Arial" w:hAnsi="Arial" w:cs="Arial"/>
                <w:sz w:val="28"/>
                <w:szCs w:val="28"/>
              </w:rPr>
              <w:t>40%</w:t>
            </w:r>
            <w:r w:rsidRPr="003204AB">
              <w:rPr>
                <w:rFonts w:ascii="Arial" w:hAnsi="Arial" w:cs="Arial"/>
                <w:spacing w:val="-68"/>
                <w:sz w:val="28"/>
                <w:szCs w:val="28"/>
              </w:rPr>
              <w:t xml:space="preserve"> </w:t>
            </w:r>
            <w:r w:rsidRPr="003204AB">
              <w:rPr>
                <w:rFonts w:ascii="Arial" w:hAnsi="Arial" w:cs="Arial"/>
                <w:sz w:val="28"/>
                <w:szCs w:val="28"/>
              </w:rPr>
              <w:t>расходов</w:t>
            </w:r>
            <w:r w:rsidRPr="003204AB">
              <w:rPr>
                <w:rFonts w:ascii="Arial" w:hAnsi="Arial" w:cs="Arial"/>
                <w:spacing w:val="1"/>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оплату</w:t>
            </w:r>
            <w:r w:rsidRPr="003204AB">
              <w:rPr>
                <w:rFonts w:ascii="Arial" w:hAnsi="Arial" w:cs="Arial"/>
                <w:spacing w:val="1"/>
                <w:sz w:val="28"/>
                <w:szCs w:val="28"/>
              </w:rPr>
              <w:t xml:space="preserve"> </w:t>
            </w:r>
            <w:r w:rsidRPr="003204AB">
              <w:rPr>
                <w:rFonts w:ascii="Arial" w:hAnsi="Arial" w:cs="Arial"/>
                <w:sz w:val="28"/>
                <w:szCs w:val="28"/>
              </w:rPr>
              <w:t>труда</w:t>
            </w:r>
            <w:r w:rsidRPr="003204AB">
              <w:rPr>
                <w:rFonts w:ascii="Arial" w:hAnsi="Arial" w:cs="Arial"/>
                <w:spacing w:val="1"/>
                <w:sz w:val="28"/>
                <w:szCs w:val="28"/>
              </w:rPr>
              <w:t xml:space="preserve"> </w:t>
            </w:r>
            <w:r w:rsidRPr="003204AB">
              <w:rPr>
                <w:rFonts w:ascii="Arial" w:hAnsi="Arial" w:cs="Arial"/>
                <w:sz w:val="28"/>
                <w:szCs w:val="28"/>
              </w:rPr>
              <w:t>работников</w:t>
            </w:r>
            <w:r w:rsidRPr="003204AB">
              <w:rPr>
                <w:rFonts w:ascii="Arial" w:hAnsi="Arial" w:cs="Arial"/>
                <w:spacing w:val="1"/>
                <w:sz w:val="28"/>
                <w:szCs w:val="28"/>
              </w:rPr>
              <w:t xml:space="preserve"> </w:t>
            </w:r>
            <w:r w:rsidRPr="003204AB">
              <w:rPr>
                <w:rFonts w:ascii="Arial" w:hAnsi="Arial" w:cs="Arial"/>
                <w:sz w:val="28"/>
                <w:szCs w:val="28"/>
              </w:rPr>
              <w:t>заказчика,</w:t>
            </w:r>
            <w:r w:rsidRPr="003204AB">
              <w:rPr>
                <w:rFonts w:ascii="Arial" w:hAnsi="Arial" w:cs="Arial"/>
                <w:spacing w:val="-3"/>
                <w:sz w:val="28"/>
                <w:szCs w:val="28"/>
              </w:rPr>
              <w:t xml:space="preserve"> </w:t>
            </w:r>
            <w:r w:rsidRPr="003204AB">
              <w:rPr>
                <w:rFonts w:ascii="Arial" w:hAnsi="Arial" w:cs="Arial"/>
                <w:sz w:val="28"/>
                <w:szCs w:val="28"/>
              </w:rPr>
              <w:t>участвующих</w:t>
            </w:r>
            <w:r w:rsidRPr="003204AB">
              <w:rPr>
                <w:rFonts w:ascii="Arial" w:hAnsi="Arial" w:cs="Arial"/>
                <w:spacing w:val="1"/>
                <w:sz w:val="28"/>
                <w:szCs w:val="28"/>
              </w:rPr>
              <w:t xml:space="preserve"> </w:t>
            </w:r>
            <w:r w:rsidRPr="003204AB">
              <w:rPr>
                <w:rFonts w:ascii="Arial" w:hAnsi="Arial" w:cs="Arial"/>
                <w:sz w:val="28"/>
                <w:szCs w:val="28"/>
              </w:rPr>
              <w:t>в</w:t>
            </w:r>
            <w:r w:rsidRPr="003204AB">
              <w:rPr>
                <w:rFonts w:ascii="Arial" w:hAnsi="Arial" w:cs="Arial"/>
                <w:spacing w:val="-2"/>
                <w:sz w:val="28"/>
                <w:szCs w:val="28"/>
              </w:rPr>
              <w:t xml:space="preserve"> </w:t>
            </w:r>
            <w:r w:rsidRPr="003204AB">
              <w:rPr>
                <w:rFonts w:ascii="Arial" w:hAnsi="Arial" w:cs="Arial"/>
                <w:sz w:val="28"/>
                <w:szCs w:val="28"/>
              </w:rPr>
              <w:t>реализации</w:t>
            </w:r>
            <w:r w:rsidRPr="003204AB">
              <w:rPr>
                <w:rFonts w:ascii="Arial" w:hAnsi="Arial" w:cs="Arial"/>
                <w:spacing w:val="-3"/>
                <w:sz w:val="28"/>
                <w:szCs w:val="28"/>
              </w:rPr>
              <w:t xml:space="preserve"> пилотного </w:t>
            </w:r>
            <w:r w:rsidRPr="003204AB">
              <w:rPr>
                <w:rFonts w:ascii="Arial" w:hAnsi="Arial" w:cs="Arial"/>
                <w:sz w:val="28"/>
                <w:szCs w:val="28"/>
              </w:rPr>
              <w:t>проекта. Не допускается</w:t>
            </w:r>
            <w:r w:rsidRPr="003204AB">
              <w:rPr>
                <w:rFonts w:ascii="Arial" w:hAnsi="Arial" w:cs="Arial"/>
                <w:spacing w:val="1"/>
                <w:sz w:val="28"/>
                <w:szCs w:val="28"/>
              </w:rPr>
              <w:t xml:space="preserve"> </w:t>
            </w:r>
            <w:r w:rsidRPr="003204AB">
              <w:rPr>
                <w:rFonts w:ascii="Arial" w:hAnsi="Arial" w:cs="Arial"/>
                <w:sz w:val="28"/>
                <w:szCs w:val="28"/>
              </w:rPr>
              <w:t>включение</w:t>
            </w:r>
            <w:r w:rsidRPr="003204AB">
              <w:rPr>
                <w:rFonts w:ascii="Arial" w:hAnsi="Arial" w:cs="Arial"/>
                <w:spacing w:val="1"/>
                <w:sz w:val="28"/>
                <w:szCs w:val="28"/>
              </w:rPr>
              <w:t xml:space="preserve"> </w:t>
            </w:r>
            <w:r w:rsidRPr="003204AB">
              <w:rPr>
                <w:rFonts w:ascii="Arial" w:hAnsi="Arial" w:cs="Arial"/>
                <w:sz w:val="28"/>
                <w:szCs w:val="28"/>
              </w:rPr>
              <w:t>в</w:t>
            </w:r>
            <w:r w:rsidRPr="003204AB">
              <w:rPr>
                <w:rFonts w:ascii="Arial" w:hAnsi="Arial" w:cs="Arial"/>
                <w:spacing w:val="1"/>
                <w:sz w:val="28"/>
                <w:szCs w:val="28"/>
              </w:rPr>
              <w:t xml:space="preserve"> </w:t>
            </w:r>
            <w:r w:rsidRPr="003204AB">
              <w:rPr>
                <w:rFonts w:ascii="Arial" w:hAnsi="Arial" w:cs="Arial"/>
                <w:sz w:val="28"/>
                <w:szCs w:val="28"/>
              </w:rPr>
              <w:t>смету</w:t>
            </w:r>
            <w:r w:rsidRPr="003204AB">
              <w:rPr>
                <w:rFonts w:ascii="Arial" w:hAnsi="Arial" w:cs="Arial"/>
                <w:spacing w:val="1"/>
                <w:sz w:val="28"/>
                <w:szCs w:val="28"/>
              </w:rPr>
              <w:t xml:space="preserve"> </w:t>
            </w:r>
            <w:r w:rsidRPr="003204AB">
              <w:rPr>
                <w:rFonts w:ascii="Arial" w:hAnsi="Arial" w:cs="Arial"/>
                <w:sz w:val="28"/>
                <w:szCs w:val="28"/>
              </w:rPr>
              <w:t>накладных</w:t>
            </w:r>
            <w:r w:rsidRPr="003204AB">
              <w:rPr>
                <w:rFonts w:ascii="Arial" w:hAnsi="Arial" w:cs="Arial"/>
                <w:spacing w:val="1"/>
                <w:sz w:val="28"/>
                <w:szCs w:val="28"/>
              </w:rPr>
              <w:t xml:space="preserve"> </w:t>
            </w:r>
            <w:r w:rsidRPr="003204AB">
              <w:rPr>
                <w:rFonts w:ascii="Arial" w:hAnsi="Arial" w:cs="Arial"/>
                <w:sz w:val="28"/>
                <w:szCs w:val="28"/>
              </w:rPr>
              <w:t>расходов,</w:t>
            </w:r>
            <w:r w:rsidRPr="003204AB">
              <w:rPr>
                <w:rFonts w:ascii="Arial" w:hAnsi="Arial" w:cs="Arial"/>
                <w:spacing w:val="-2"/>
                <w:sz w:val="28"/>
                <w:szCs w:val="28"/>
              </w:rPr>
              <w:t xml:space="preserve"> </w:t>
            </w:r>
            <w:r w:rsidRPr="003204AB">
              <w:rPr>
                <w:rFonts w:ascii="Arial" w:hAnsi="Arial" w:cs="Arial"/>
                <w:sz w:val="28"/>
                <w:szCs w:val="28"/>
              </w:rPr>
              <w:t>кроме приведенных</w:t>
            </w:r>
            <w:r w:rsidRPr="003204AB">
              <w:rPr>
                <w:rFonts w:ascii="Arial" w:hAnsi="Arial" w:cs="Arial"/>
                <w:spacing w:val="1"/>
                <w:sz w:val="28"/>
                <w:szCs w:val="28"/>
              </w:rPr>
              <w:t xml:space="preserve"> </w:t>
            </w:r>
            <w:r w:rsidRPr="003204AB">
              <w:rPr>
                <w:rFonts w:ascii="Arial" w:hAnsi="Arial" w:cs="Arial"/>
                <w:sz w:val="28"/>
                <w:szCs w:val="28"/>
              </w:rPr>
              <w:t>ниже.</w:t>
            </w:r>
          </w:p>
          <w:p w14:paraId="1B3E7381" w14:textId="77777777" w:rsidR="00EA3102" w:rsidRPr="003204AB" w:rsidRDefault="00EA3102" w:rsidP="00793A43">
            <w:pPr>
              <w:pStyle w:val="TableParagraph"/>
              <w:numPr>
                <w:ilvl w:val="0"/>
                <w:numId w:val="36"/>
              </w:numPr>
              <w:ind w:left="0" w:firstLine="0"/>
              <w:jc w:val="both"/>
              <w:rPr>
                <w:rFonts w:ascii="Arial" w:hAnsi="Arial" w:cs="Arial"/>
                <w:b/>
                <w:sz w:val="28"/>
                <w:szCs w:val="28"/>
              </w:rPr>
            </w:pPr>
            <w:r w:rsidRPr="003204AB">
              <w:rPr>
                <w:rFonts w:ascii="Arial" w:hAnsi="Arial" w:cs="Arial"/>
                <w:b/>
                <w:sz w:val="28"/>
                <w:szCs w:val="28"/>
              </w:rPr>
              <w:t>Аренда</w:t>
            </w:r>
            <w:r w:rsidRPr="003204AB">
              <w:rPr>
                <w:rFonts w:ascii="Arial" w:hAnsi="Arial" w:cs="Arial"/>
                <w:b/>
                <w:spacing w:val="-2"/>
                <w:sz w:val="28"/>
                <w:szCs w:val="28"/>
              </w:rPr>
              <w:t xml:space="preserve"> </w:t>
            </w:r>
            <w:r w:rsidRPr="003204AB">
              <w:rPr>
                <w:rFonts w:ascii="Arial" w:hAnsi="Arial" w:cs="Arial"/>
                <w:b/>
                <w:sz w:val="28"/>
                <w:szCs w:val="28"/>
              </w:rPr>
              <w:t>и</w:t>
            </w:r>
            <w:r w:rsidRPr="003204AB">
              <w:rPr>
                <w:rFonts w:ascii="Arial" w:hAnsi="Arial" w:cs="Arial"/>
                <w:b/>
                <w:spacing w:val="-4"/>
                <w:sz w:val="28"/>
                <w:szCs w:val="28"/>
              </w:rPr>
              <w:t xml:space="preserve"> </w:t>
            </w:r>
            <w:r w:rsidRPr="003204AB">
              <w:rPr>
                <w:rFonts w:ascii="Arial" w:hAnsi="Arial" w:cs="Arial"/>
                <w:b/>
                <w:sz w:val="28"/>
                <w:szCs w:val="28"/>
              </w:rPr>
              <w:t>содержание</w:t>
            </w:r>
            <w:r w:rsidRPr="003204AB">
              <w:rPr>
                <w:rFonts w:ascii="Arial" w:hAnsi="Arial" w:cs="Arial"/>
                <w:b/>
                <w:spacing w:val="-2"/>
                <w:sz w:val="28"/>
                <w:szCs w:val="28"/>
              </w:rPr>
              <w:t xml:space="preserve"> </w:t>
            </w:r>
            <w:r w:rsidRPr="003204AB">
              <w:rPr>
                <w:rFonts w:ascii="Arial" w:hAnsi="Arial" w:cs="Arial"/>
                <w:b/>
                <w:sz w:val="28"/>
                <w:szCs w:val="28"/>
              </w:rPr>
              <w:t>помещений</w:t>
            </w:r>
          </w:p>
          <w:p w14:paraId="45E1D63B" w14:textId="77777777" w:rsidR="00EA3102" w:rsidRPr="003204AB" w:rsidRDefault="00EA3102" w:rsidP="00793A43">
            <w:pPr>
              <w:pStyle w:val="TableParagraph"/>
              <w:numPr>
                <w:ilvl w:val="1"/>
                <w:numId w:val="37"/>
              </w:numPr>
              <w:tabs>
                <w:tab w:val="left" w:pos="790"/>
              </w:tabs>
              <w:spacing w:before="1"/>
              <w:ind w:left="0" w:right="93" w:firstLine="0"/>
              <w:jc w:val="both"/>
              <w:rPr>
                <w:rFonts w:ascii="Arial" w:hAnsi="Arial" w:cs="Arial"/>
                <w:sz w:val="28"/>
                <w:szCs w:val="28"/>
              </w:rPr>
            </w:pPr>
            <w:r w:rsidRPr="003204AB">
              <w:rPr>
                <w:rFonts w:ascii="Arial" w:hAnsi="Arial" w:cs="Arial"/>
                <w:sz w:val="28"/>
                <w:szCs w:val="28"/>
              </w:rPr>
              <w:t>Не признаются расходами на арендную плату</w:t>
            </w:r>
            <w:r w:rsidRPr="003204AB">
              <w:rPr>
                <w:rFonts w:ascii="Arial" w:hAnsi="Arial" w:cs="Arial"/>
                <w:spacing w:val="1"/>
                <w:sz w:val="28"/>
                <w:szCs w:val="28"/>
              </w:rPr>
              <w:t xml:space="preserve"> </w:t>
            </w:r>
            <w:r w:rsidRPr="003204AB">
              <w:rPr>
                <w:rFonts w:ascii="Arial" w:hAnsi="Arial" w:cs="Arial"/>
                <w:sz w:val="28"/>
                <w:szCs w:val="28"/>
              </w:rPr>
              <w:t>обеспечительные платежи, коммунальные платежи,</w:t>
            </w:r>
            <w:r w:rsidRPr="003204AB">
              <w:rPr>
                <w:rFonts w:ascii="Arial" w:hAnsi="Arial" w:cs="Arial"/>
                <w:spacing w:val="1"/>
                <w:sz w:val="28"/>
                <w:szCs w:val="28"/>
              </w:rPr>
              <w:t xml:space="preserve"> </w:t>
            </w:r>
            <w:r w:rsidRPr="003204AB">
              <w:rPr>
                <w:rFonts w:ascii="Arial" w:hAnsi="Arial" w:cs="Arial"/>
                <w:sz w:val="28"/>
                <w:szCs w:val="28"/>
              </w:rPr>
              <w:t>расходы</w:t>
            </w:r>
            <w:r w:rsidRPr="003204AB">
              <w:rPr>
                <w:rFonts w:ascii="Arial" w:hAnsi="Arial" w:cs="Arial"/>
                <w:spacing w:val="1"/>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содержание</w:t>
            </w:r>
            <w:r w:rsidRPr="003204AB">
              <w:rPr>
                <w:rFonts w:ascii="Arial" w:hAnsi="Arial" w:cs="Arial"/>
                <w:spacing w:val="1"/>
                <w:sz w:val="28"/>
                <w:szCs w:val="28"/>
              </w:rPr>
              <w:t xml:space="preserve"> </w:t>
            </w:r>
            <w:r w:rsidRPr="003204AB">
              <w:rPr>
                <w:rFonts w:ascii="Arial" w:hAnsi="Arial" w:cs="Arial"/>
                <w:sz w:val="28"/>
                <w:szCs w:val="28"/>
              </w:rPr>
              <w:t>зданий</w:t>
            </w:r>
            <w:r w:rsidRPr="003204AB">
              <w:rPr>
                <w:rFonts w:ascii="Arial" w:hAnsi="Arial" w:cs="Arial"/>
                <w:spacing w:val="1"/>
                <w:sz w:val="28"/>
                <w:szCs w:val="28"/>
              </w:rPr>
              <w:t xml:space="preserve"> </w:t>
            </w:r>
            <w:r w:rsidRPr="003204AB">
              <w:rPr>
                <w:rFonts w:ascii="Arial" w:hAnsi="Arial" w:cs="Arial"/>
                <w:sz w:val="28"/>
                <w:szCs w:val="28"/>
              </w:rPr>
              <w:t>и</w:t>
            </w:r>
            <w:r w:rsidRPr="003204AB">
              <w:rPr>
                <w:rFonts w:ascii="Arial" w:hAnsi="Arial" w:cs="Arial"/>
                <w:spacing w:val="1"/>
                <w:sz w:val="28"/>
                <w:szCs w:val="28"/>
              </w:rPr>
              <w:t xml:space="preserve"> </w:t>
            </w:r>
            <w:r w:rsidRPr="003204AB">
              <w:rPr>
                <w:rFonts w:ascii="Arial" w:hAnsi="Arial" w:cs="Arial"/>
                <w:sz w:val="28"/>
                <w:szCs w:val="28"/>
              </w:rPr>
              <w:t>сооружений,</w:t>
            </w:r>
            <w:r w:rsidRPr="003204AB">
              <w:rPr>
                <w:rFonts w:ascii="Arial" w:hAnsi="Arial" w:cs="Arial"/>
                <w:spacing w:val="1"/>
                <w:sz w:val="28"/>
                <w:szCs w:val="28"/>
              </w:rPr>
              <w:t xml:space="preserve"> </w:t>
            </w:r>
            <w:r w:rsidRPr="003204AB">
              <w:rPr>
                <w:rFonts w:ascii="Arial" w:hAnsi="Arial" w:cs="Arial"/>
                <w:sz w:val="28"/>
                <w:szCs w:val="28"/>
              </w:rPr>
              <w:t>а</w:t>
            </w:r>
            <w:r w:rsidRPr="003204AB">
              <w:rPr>
                <w:rFonts w:ascii="Arial" w:hAnsi="Arial" w:cs="Arial"/>
                <w:spacing w:val="1"/>
                <w:sz w:val="28"/>
                <w:szCs w:val="28"/>
              </w:rPr>
              <w:t xml:space="preserve"> </w:t>
            </w:r>
            <w:r w:rsidRPr="003204AB">
              <w:rPr>
                <w:rFonts w:ascii="Arial" w:hAnsi="Arial" w:cs="Arial"/>
                <w:sz w:val="28"/>
                <w:szCs w:val="28"/>
              </w:rPr>
              <w:t>также</w:t>
            </w:r>
            <w:r w:rsidRPr="003204AB">
              <w:rPr>
                <w:rFonts w:ascii="Arial" w:hAnsi="Arial" w:cs="Arial"/>
                <w:spacing w:val="1"/>
                <w:sz w:val="28"/>
                <w:szCs w:val="28"/>
              </w:rPr>
              <w:t xml:space="preserve"> </w:t>
            </w:r>
            <w:r w:rsidRPr="003204AB">
              <w:rPr>
                <w:rFonts w:ascii="Arial" w:hAnsi="Arial" w:cs="Arial"/>
                <w:sz w:val="28"/>
                <w:szCs w:val="28"/>
              </w:rPr>
              <w:t>платежи,</w:t>
            </w:r>
            <w:r w:rsidRPr="003204AB">
              <w:rPr>
                <w:rFonts w:ascii="Arial" w:hAnsi="Arial" w:cs="Arial"/>
                <w:spacing w:val="1"/>
                <w:sz w:val="28"/>
                <w:szCs w:val="28"/>
              </w:rPr>
              <w:t xml:space="preserve"> </w:t>
            </w:r>
            <w:r w:rsidRPr="003204AB">
              <w:rPr>
                <w:rFonts w:ascii="Arial" w:hAnsi="Arial" w:cs="Arial"/>
                <w:sz w:val="28"/>
                <w:szCs w:val="28"/>
              </w:rPr>
              <w:t>не</w:t>
            </w:r>
            <w:r w:rsidRPr="003204AB">
              <w:rPr>
                <w:rFonts w:ascii="Arial" w:hAnsi="Arial" w:cs="Arial"/>
                <w:spacing w:val="1"/>
                <w:sz w:val="28"/>
                <w:szCs w:val="28"/>
              </w:rPr>
              <w:t xml:space="preserve"> </w:t>
            </w:r>
            <w:r w:rsidRPr="003204AB">
              <w:rPr>
                <w:rFonts w:ascii="Arial" w:hAnsi="Arial" w:cs="Arial"/>
                <w:sz w:val="28"/>
                <w:szCs w:val="28"/>
              </w:rPr>
              <w:t>связанные</w:t>
            </w:r>
            <w:r w:rsidRPr="003204AB">
              <w:rPr>
                <w:rFonts w:ascii="Arial" w:hAnsi="Arial" w:cs="Arial"/>
                <w:spacing w:val="1"/>
                <w:sz w:val="28"/>
                <w:szCs w:val="28"/>
              </w:rPr>
              <w:t xml:space="preserve"> </w:t>
            </w:r>
            <w:r w:rsidRPr="003204AB">
              <w:rPr>
                <w:rFonts w:ascii="Arial" w:hAnsi="Arial" w:cs="Arial"/>
                <w:sz w:val="28"/>
                <w:szCs w:val="28"/>
              </w:rPr>
              <w:t>с</w:t>
            </w:r>
            <w:r w:rsidRPr="003204AB">
              <w:rPr>
                <w:rFonts w:ascii="Arial" w:hAnsi="Arial" w:cs="Arial"/>
                <w:spacing w:val="1"/>
                <w:sz w:val="28"/>
                <w:szCs w:val="28"/>
              </w:rPr>
              <w:t xml:space="preserve"> </w:t>
            </w:r>
            <w:r w:rsidRPr="003204AB">
              <w:rPr>
                <w:rFonts w:ascii="Arial" w:hAnsi="Arial" w:cs="Arial"/>
                <w:sz w:val="28"/>
                <w:szCs w:val="28"/>
              </w:rPr>
              <w:t>пользованием</w:t>
            </w:r>
            <w:r w:rsidRPr="003204AB">
              <w:rPr>
                <w:rFonts w:ascii="Arial" w:hAnsi="Arial" w:cs="Arial"/>
                <w:spacing w:val="1"/>
                <w:sz w:val="28"/>
                <w:szCs w:val="28"/>
              </w:rPr>
              <w:t xml:space="preserve"> </w:t>
            </w:r>
            <w:r w:rsidRPr="003204AB">
              <w:rPr>
                <w:rFonts w:ascii="Arial" w:hAnsi="Arial" w:cs="Arial"/>
                <w:sz w:val="28"/>
                <w:szCs w:val="28"/>
              </w:rPr>
              <w:t>объектом</w:t>
            </w:r>
            <w:r w:rsidRPr="003204AB">
              <w:rPr>
                <w:rFonts w:ascii="Arial" w:hAnsi="Arial" w:cs="Arial"/>
                <w:spacing w:val="1"/>
                <w:sz w:val="28"/>
                <w:szCs w:val="28"/>
              </w:rPr>
              <w:t xml:space="preserve"> </w:t>
            </w:r>
            <w:r w:rsidRPr="003204AB">
              <w:rPr>
                <w:rFonts w:ascii="Arial" w:hAnsi="Arial" w:cs="Arial"/>
                <w:sz w:val="28"/>
                <w:szCs w:val="28"/>
              </w:rPr>
              <w:t>недвижимого</w:t>
            </w:r>
            <w:r w:rsidRPr="003204AB">
              <w:rPr>
                <w:rFonts w:ascii="Arial" w:hAnsi="Arial" w:cs="Arial"/>
                <w:spacing w:val="1"/>
                <w:sz w:val="28"/>
                <w:szCs w:val="28"/>
              </w:rPr>
              <w:t xml:space="preserve"> </w:t>
            </w:r>
            <w:r w:rsidRPr="003204AB">
              <w:rPr>
                <w:rFonts w:ascii="Arial" w:hAnsi="Arial" w:cs="Arial"/>
                <w:sz w:val="28"/>
                <w:szCs w:val="28"/>
              </w:rPr>
              <w:t>имущества</w:t>
            </w:r>
            <w:r w:rsidRPr="003204AB">
              <w:rPr>
                <w:rFonts w:ascii="Arial" w:hAnsi="Arial" w:cs="Arial"/>
                <w:spacing w:val="1"/>
                <w:sz w:val="28"/>
                <w:szCs w:val="28"/>
              </w:rPr>
              <w:t xml:space="preserve"> </w:t>
            </w:r>
            <w:r w:rsidRPr="003204AB">
              <w:rPr>
                <w:rFonts w:ascii="Arial" w:hAnsi="Arial" w:cs="Arial"/>
                <w:sz w:val="28"/>
                <w:szCs w:val="28"/>
              </w:rPr>
              <w:t>(уборка</w:t>
            </w:r>
            <w:r w:rsidRPr="003204AB">
              <w:rPr>
                <w:rFonts w:ascii="Arial" w:hAnsi="Arial" w:cs="Arial"/>
                <w:spacing w:val="1"/>
                <w:sz w:val="28"/>
                <w:szCs w:val="28"/>
              </w:rPr>
              <w:t xml:space="preserve"> </w:t>
            </w:r>
            <w:r w:rsidRPr="003204AB">
              <w:rPr>
                <w:rFonts w:ascii="Arial" w:hAnsi="Arial" w:cs="Arial"/>
                <w:sz w:val="28"/>
                <w:szCs w:val="28"/>
              </w:rPr>
              <w:t>помещений, размещение транспортных средств на</w:t>
            </w:r>
            <w:r w:rsidRPr="003204AB">
              <w:rPr>
                <w:rFonts w:ascii="Arial" w:hAnsi="Arial" w:cs="Arial"/>
                <w:spacing w:val="1"/>
                <w:sz w:val="28"/>
                <w:szCs w:val="28"/>
              </w:rPr>
              <w:t xml:space="preserve"> </w:t>
            </w:r>
            <w:r w:rsidRPr="003204AB">
              <w:rPr>
                <w:rFonts w:ascii="Arial" w:hAnsi="Arial" w:cs="Arial"/>
                <w:sz w:val="28"/>
                <w:szCs w:val="28"/>
              </w:rPr>
              <w:t>территории</w:t>
            </w:r>
            <w:r w:rsidRPr="003204AB">
              <w:rPr>
                <w:rFonts w:ascii="Arial" w:hAnsi="Arial" w:cs="Arial"/>
                <w:spacing w:val="1"/>
                <w:sz w:val="28"/>
                <w:szCs w:val="28"/>
              </w:rPr>
              <w:t xml:space="preserve"> </w:t>
            </w:r>
            <w:r w:rsidRPr="003204AB">
              <w:rPr>
                <w:rFonts w:ascii="Arial" w:hAnsi="Arial" w:cs="Arial"/>
                <w:sz w:val="28"/>
                <w:szCs w:val="28"/>
              </w:rPr>
              <w:t>(парковка),</w:t>
            </w:r>
            <w:r w:rsidRPr="003204AB">
              <w:rPr>
                <w:rFonts w:ascii="Arial" w:hAnsi="Arial" w:cs="Arial"/>
                <w:spacing w:val="1"/>
                <w:sz w:val="28"/>
                <w:szCs w:val="28"/>
              </w:rPr>
              <w:t xml:space="preserve"> </w:t>
            </w:r>
            <w:r w:rsidRPr="003204AB">
              <w:rPr>
                <w:rFonts w:ascii="Arial" w:hAnsi="Arial" w:cs="Arial"/>
                <w:sz w:val="28"/>
                <w:szCs w:val="28"/>
              </w:rPr>
              <w:t>прилегающей</w:t>
            </w:r>
            <w:r w:rsidRPr="003204AB">
              <w:rPr>
                <w:rFonts w:ascii="Arial" w:hAnsi="Arial" w:cs="Arial"/>
                <w:spacing w:val="1"/>
                <w:sz w:val="28"/>
                <w:szCs w:val="28"/>
              </w:rPr>
              <w:t xml:space="preserve"> </w:t>
            </w:r>
            <w:r w:rsidRPr="003204AB">
              <w:rPr>
                <w:rFonts w:ascii="Arial" w:hAnsi="Arial" w:cs="Arial"/>
                <w:sz w:val="28"/>
                <w:szCs w:val="28"/>
              </w:rPr>
              <w:t>к</w:t>
            </w:r>
            <w:r w:rsidRPr="003204AB">
              <w:rPr>
                <w:rFonts w:ascii="Arial" w:hAnsi="Arial" w:cs="Arial"/>
                <w:spacing w:val="1"/>
                <w:sz w:val="28"/>
                <w:szCs w:val="28"/>
              </w:rPr>
              <w:t xml:space="preserve"> </w:t>
            </w:r>
            <w:r w:rsidRPr="003204AB">
              <w:rPr>
                <w:rFonts w:ascii="Arial" w:hAnsi="Arial" w:cs="Arial"/>
                <w:sz w:val="28"/>
                <w:szCs w:val="28"/>
              </w:rPr>
              <w:t>объекту</w:t>
            </w:r>
            <w:r w:rsidRPr="003204AB">
              <w:rPr>
                <w:rFonts w:ascii="Arial" w:hAnsi="Arial" w:cs="Arial"/>
                <w:spacing w:val="-67"/>
                <w:sz w:val="28"/>
                <w:szCs w:val="28"/>
              </w:rPr>
              <w:t xml:space="preserve"> </w:t>
            </w:r>
            <w:r w:rsidRPr="003204AB">
              <w:rPr>
                <w:rFonts w:ascii="Arial" w:hAnsi="Arial" w:cs="Arial"/>
                <w:sz w:val="28"/>
                <w:szCs w:val="28"/>
              </w:rPr>
              <w:t>недвижимости, и т.д.), даже если такое</w:t>
            </w:r>
            <w:r w:rsidRPr="003204AB">
              <w:rPr>
                <w:rFonts w:ascii="Arial" w:hAnsi="Arial" w:cs="Arial"/>
                <w:spacing w:val="1"/>
                <w:sz w:val="28"/>
                <w:szCs w:val="28"/>
              </w:rPr>
              <w:t xml:space="preserve"> </w:t>
            </w:r>
            <w:r w:rsidRPr="003204AB">
              <w:rPr>
                <w:rFonts w:ascii="Arial" w:hAnsi="Arial" w:cs="Arial"/>
                <w:sz w:val="28"/>
                <w:szCs w:val="28"/>
              </w:rPr>
              <w:t>обязательство</w:t>
            </w:r>
            <w:r w:rsidRPr="003204AB">
              <w:rPr>
                <w:rFonts w:ascii="Arial" w:hAnsi="Arial" w:cs="Arial"/>
                <w:spacing w:val="-1"/>
                <w:sz w:val="28"/>
                <w:szCs w:val="28"/>
              </w:rPr>
              <w:t xml:space="preserve"> </w:t>
            </w:r>
            <w:r w:rsidRPr="003204AB">
              <w:rPr>
                <w:rFonts w:ascii="Arial" w:hAnsi="Arial" w:cs="Arial"/>
                <w:sz w:val="28"/>
                <w:szCs w:val="28"/>
              </w:rPr>
              <w:t>закреплено в</w:t>
            </w:r>
            <w:r w:rsidRPr="003204AB">
              <w:rPr>
                <w:rFonts w:ascii="Arial" w:hAnsi="Arial" w:cs="Arial"/>
                <w:spacing w:val="-2"/>
                <w:sz w:val="28"/>
                <w:szCs w:val="28"/>
              </w:rPr>
              <w:t xml:space="preserve"> </w:t>
            </w:r>
            <w:r w:rsidRPr="003204AB">
              <w:rPr>
                <w:rFonts w:ascii="Arial" w:hAnsi="Arial" w:cs="Arial"/>
                <w:sz w:val="28"/>
                <w:szCs w:val="28"/>
              </w:rPr>
              <w:t>договоре аренды.</w:t>
            </w:r>
          </w:p>
          <w:p w14:paraId="03E48262" w14:textId="77777777" w:rsidR="00EA3102" w:rsidRPr="003204AB" w:rsidRDefault="00EA3102" w:rsidP="00793A43">
            <w:pPr>
              <w:pStyle w:val="TableParagraph"/>
              <w:numPr>
                <w:ilvl w:val="1"/>
                <w:numId w:val="37"/>
              </w:numPr>
              <w:tabs>
                <w:tab w:val="left" w:pos="867"/>
              </w:tabs>
              <w:ind w:left="0" w:right="98" w:firstLine="0"/>
              <w:jc w:val="both"/>
              <w:rPr>
                <w:rFonts w:ascii="Arial" w:hAnsi="Arial" w:cs="Arial"/>
                <w:sz w:val="28"/>
                <w:szCs w:val="28"/>
              </w:rPr>
            </w:pPr>
            <w:r w:rsidRPr="003204AB">
              <w:rPr>
                <w:rFonts w:ascii="Arial" w:hAnsi="Arial" w:cs="Arial"/>
                <w:sz w:val="28"/>
                <w:szCs w:val="28"/>
              </w:rPr>
              <w:t>Расходы</w:t>
            </w:r>
            <w:r w:rsidRPr="003204AB">
              <w:rPr>
                <w:rFonts w:ascii="Arial" w:hAnsi="Arial" w:cs="Arial"/>
                <w:spacing w:val="1"/>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аренду</w:t>
            </w:r>
            <w:r w:rsidRPr="003204AB">
              <w:rPr>
                <w:rFonts w:ascii="Arial" w:hAnsi="Arial" w:cs="Arial"/>
                <w:spacing w:val="1"/>
                <w:sz w:val="28"/>
                <w:szCs w:val="28"/>
              </w:rPr>
              <w:t xml:space="preserve"> </w:t>
            </w:r>
            <w:r w:rsidRPr="003204AB">
              <w:rPr>
                <w:rFonts w:ascii="Arial" w:hAnsi="Arial" w:cs="Arial"/>
                <w:sz w:val="28"/>
                <w:szCs w:val="28"/>
              </w:rPr>
              <w:t>не</w:t>
            </w:r>
            <w:r w:rsidRPr="003204AB">
              <w:rPr>
                <w:rFonts w:ascii="Arial" w:hAnsi="Arial" w:cs="Arial"/>
                <w:spacing w:val="1"/>
                <w:sz w:val="28"/>
                <w:szCs w:val="28"/>
              </w:rPr>
              <w:t xml:space="preserve"> </w:t>
            </w:r>
            <w:r w:rsidRPr="003204AB">
              <w:rPr>
                <w:rFonts w:ascii="Arial" w:hAnsi="Arial" w:cs="Arial"/>
                <w:sz w:val="28"/>
                <w:szCs w:val="28"/>
              </w:rPr>
              <w:t>должны</w:t>
            </w:r>
            <w:r w:rsidRPr="003204AB">
              <w:rPr>
                <w:rFonts w:ascii="Arial" w:hAnsi="Arial" w:cs="Arial"/>
                <w:spacing w:val="1"/>
                <w:sz w:val="28"/>
                <w:szCs w:val="28"/>
              </w:rPr>
              <w:t xml:space="preserve"> </w:t>
            </w:r>
            <w:r w:rsidRPr="003204AB">
              <w:rPr>
                <w:rFonts w:ascii="Arial" w:hAnsi="Arial" w:cs="Arial"/>
                <w:sz w:val="28"/>
                <w:szCs w:val="28"/>
              </w:rPr>
              <w:t>превышать</w:t>
            </w:r>
            <w:r w:rsidRPr="003204AB">
              <w:rPr>
                <w:rFonts w:ascii="Arial" w:hAnsi="Arial" w:cs="Arial"/>
                <w:spacing w:val="1"/>
                <w:sz w:val="28"/>
                <w:szCs w:val="28"/>
              </w:rPr>
              <w:t xml:space="preserve"> </w:t>
            </w:r>
            <w:r w:rsidRPr="003204AB">
              <w:rPr>
                <w:rFonts w:ascii="Arial" w:hAnsi="Arial" w:cs="Arial"/>
                <w:sz w:val="28"/>
                <w:szCs w:val="28"/>
              </w:rPr>
              <w:t>средний уровень ставок аренды с учетом региона и</w:t>
            </w:r>
            <w:r w:rsidRPr="003204AB">
              <w:rPr>
                <w:rFonts w:ascii="Arial" w:hAnsi="Arial" w:cs="Arial"/>
                <w:spacing w:val="1"/>
                <w:sz w:val="28"/>
                <w:szCs w:val="28"/>
              </w:rPr>
              <w:t xml:space="preserve"> </w:t>
            </w:r>
            <w:r w:rsidRPr="003204AB">
              <w:rPr>
                <w:rFonts w:ascii="Arial" w:hAnsi="Arial" w:cs="Arial"/>
                <w:sz w:val="28"/>
                <w:szCs w:val="28"/>
              </w:rPr>
              <w:t>местоположения</w:t>
            </w:r>
            <w:r w:rsidRPr="003204AB">
              <w:rPr>
                <w:rFonts w:ascii="Arial" w:hAnsi="Arial" w:cs="Arial"/>
                <w:spacing w:val="-1"/>
                <w:sz w:val="28"/>
                <w:szCs w:val="28"/>
              </w:rPr>
              <w:t xml:space="preserve"> </w:t>
            </w:r>
            <w:r w:rsidRPr="003204AB">
              <w:rPr>
                <w:rFonts w:ascii="Arial" w:hAnsi="Arial" w:cs="Arial"/>
                <w:sz w:val="28"/>
                <w:szCs w:val="28"/>
              </w:rPr>
              <w:t>объекта.</w:t>
            </w:r>
          </w:p>
          <w:p w14:paraId="706AA11F" w14:textId="77777777" w:rsidR="00EA3102" w:rsidRPr="003204AB" w:rsidRDefault="00EA3102" w:rsidP="00793A43">
            <w:pPr>
              <w:pStyle w:val="TableParagraph"/>
              <w:numPr>
                <w:ilvl w:val="1"/>
                <w:numId w:val="37"/>
              </w:numPr>
              <w:tabs>
                <w:tab w:val="left" w:pos="867"/>
              </w:tabs>
              <w:ind w:left="0" w:right="98" w:firstLine="0"/>
              <w:jc w:val="both"/>
              <w:rPr>
                <w:rFonts w:ascii="Arial" w:hAnsi="Arial" w:cs="Arial"/>
                <w:sz w:val="28"/>
                <w:szCs w:val="28"/>
              </w:rPr>
            </w:pPr>
            <w:r w:rsidRPr="003204AB">
              <w:rPr>
                <w:rFonts w:ascii="Arial" w:hAnsi="Arial" w:cs="Arial"/>
                <w:sz w:val="28"/>
                <w:szCs w:val="28"/>
              </w:rPr>
              <w:t>Площадь арендуемого помещения, используемая</w:t>
            </w:r>
            <w:r w:rsidRPr="003204AB">
              <w:rPr>
                <w:rFonts w:ascii="Arial" w:hAnsi="Arial" w:cs="Arial"/>
                <w:spacing w:val="-67"/>
                <w:sz w:val="28"/>
                <w:szCs w:val="28"/>
              </w:rPr>
              <w:t xml:space="preserve"> </w:t>
            </w:r>
            <w:r w:rsidRPr="003204AB">
              <w:rPr>
                <w:rFonts w:ascii="Arial" w:hAnsi="Arial" w:cs="Arial"/>
                <w:sz w:val="28"/>
                <w:szCs w:val="28"/>
              </w:rPr>
              <w:t>для целей реализации пилотного проекта,</w:t>
            </w:r>
            <w:r w:rsidRPr="003204AB">
              <w:rPr>
                <w:rFonts w:ascii="Arial" w:hAnsi="Arial" w:cs="Arial"/>
                <w:spacing w:val="1"/>
                <w:sz w:val="28"/>
                <w:szCs w:val="28"/>
              </w:rPr>
              <w:t xml:space="preserve"> </w:t>
            </w:r>
            <w:r w:rsidRPr="003204AB">
              <w:rPr>
                <w:rFonts w:ascii="Arial" w:hAnsi="Arial" w:cs="Arial"/>
                <w:sz w:val="28"/>
                <w:szCs w:val="28"/>
              </w:rPr>
              <w:t>должна</w:t>
            </w:r>
            <w:r w:rsidRPr="003204AB">
              <w:rPr>
                <w:rFonts w:ascii="Arial" w:hAnsi="Arial" w:cs="Arial"/>
                <w:spacing w:val="1"/>
                <w:sz w:val="28"/>
                <w:szCs w:val="28"/>
              </w:rPr>
              <w:t xml:space="preserve"> </w:t>
            </w:r>
            <w:r w:rsidRPr="003204AB">
              <w:rPr>
                <w:rFonts w:ascii="Arial" w:hAnsi="Arial" w:cs="Arial"/>
                <w:sz w:val="28"/>
                <w:szCs w:val="28"/>
              </w:rPr>
              <w:t>соотноситься</w:t>
            </w:r>
            <w:r w:rsidRPr="003204AB">
              <w:rPr>
                <w:rFonts w:ascii="Arial" w:hAnsi="Arial" w:cs="Arial"/>
                <w:spacing w:val="1"/>
                <w:sz w:val="28"/>
                <w:szCs w:val="28"/>
              </w:rPr>
              <w:t xml:space="preserve"> </w:t>
            </w:r>
            <w:r w:rsidRPr="003204AB">
              <w:rPr>
                <w:rFonts w:ascii="Arial" w:hAnsi="Arial" w:cs="Arial"/>
                <w:sz w:val="28"/>
                <w:szCs w:val="28"/>
              </w:rPr>
              <w:t>с</w:t>
            </w:r>
            <w:r w:rsidRPr="003204AB">
              <w:rPr>
                <w:rFonts w:ascii="Arial" w:hAnsi="Arial" w:cs="Arial"/>
                <w:spacing w:val="1"/>
                <w:sz w:val="28"/>
                <w:szCs w:val="28"/>
              </w:rPr>
              <w:t xml:space="preserve"> </w:t>
            </w:r>
            <w:r w:rsidRPr="003204AB">
              <w:rPr>
                <w:rFonts w:ascii="Arial" w:hAnsi="Arial" w:cs="Arial"/>
                <w:sz w:val="28"/>
                <w:szCs w:val="28"/>
              </w:rPr>
              <w:t>параметрами</w:t>
            </w:r>
            <w:r w:rsidRPr="003204AB">
              <w:rPr>
                <w:rFonts w:ascii="Arial" w:hAnsi="Arial" w:cs="Arial"/>
                <w:spacing w:val="1"/>
                <w:sz w:val="28"/>
                <w:szCs w:val="28"/>
              </w:rPr>
              <w:t xml:space="preserve"> </w:t>
            </w:r>
            <w:r w:rsidRPr="003204AB">
              <w:rPr>
                <w:rFonts w:ascii="Arial" w:hAnsi="Arial" w:cs="Arial"/>
                <w:sz w:val="28"/>
                <w:szCs w:val="28"/>
              </w:rPr>
              <w:t>пилотного</w:t>
            </w:r>
            <w:r w:rsidRPr="003204AB">
              <w:rPr>
                <w:rFonts w:ascii="Arial" w:hAnsi="Arial" w:cs="Arial"/>
                <w:spacing w:val="-67"/>
                <w:sz w:val="28"/>
                <w:szCs w:val="28"/>
              </w:rPr>
              <w:t xml:space="preserve"> </w:t>
            </w:r>
            <w:r w:rsidRPr="003204AB">
              <w:rPr>
                <w:rFonts w:ascii="Arial" w:hAnsi="Arial" w:cs="Arial"/>
                <w:sz w:val="28"/>
                <w:szCs w:val="28"/>
              </w:rPr>
              <w:t>проекта, в частности, с количеством</w:t>
            </w:r>
            <w:r w:rsidRPr="003204AB">
              <w:rPr>
                <w:rFonts w:ascii="Arial" w:hAnsi="Arial" w:cs="Arial"/>
                <w:spacing w:val="1"/>
                <w:sz w:val="28"/>
                <w:szCs w:val="28"/>
              </w:rPr>
              <w:t xml:space="preserve"> </w:t>
            </w:r>
            <w:r w:rsidRPr="003204AB">
              <w:rPr>
                <w:rFonts w:ascii="Arial" w:hAnsi="Arial" w:cs="Arial"/>
                <w:sz w:val="28"/>
                <w:szCs w:val="28"/>
              </w:rPr>
              <w:t>работников,</w:t>
            </w:r>
            <w:r w:rsidRPr="003204AB">
              <w:rPr>
                <w:rFonts w:ascii="Arial" w:hAnsi="Arial" w:cs="Arial"/>
                <w:spacing w:val="-2"/>
                <w:sz w:val="28"/>
                <w:szCs w:val="28"/>
              </w:rPr>
              <w:t xml:space="preserve"> </w:t>
            </w:r>
            <w:r w:rsidRPr="003204AB">
              <w:rPr>
                <w:rFonts w:ascii="Arial" w:hAnsi="Arial" w:cs="Arial"/>
                <w:sz w:val="28"/>
                <w:szCs w:val="28"/>
              </w:rPr>
              <w:t>участвующих в</w:t>
            </w:r>
            <w:r w:rsidRPr="003204AB">
              <w:rPr>
                <w:rFonts w:ascii="Arial" w:hAnsi="Arial" w:cs="Arial"/>
                <w:spacing w:val="-2"/>
                <w:sz w:val="28"/>
                <w:szCs w:val="28"/>
              </w:rPr>
              <w:t xml:space="preserve"> реализации </w:t>
            </w:r>
            <w:r w:rsidRPr="003204AB">
              <w:rPr>
                <w:rFonts w:ascii="Arial" w:hAnsi="Arial" w:cs="Arial"/>
                <w:sz w:val="28"/>
                <w:szCs w:val="28"/>
              </w:rPr>
              <w:t>пилотного</w:t>
            </w:r>
            <w:r w:rsidRPr="003204AB">
              <w:rPr>
                <w:rFonts w:ascii="Arial" w:hAnsi="Arial" w:cs="Arial"/>
                <w:spacing w:val="-1"/>
                <w:sz w:val="28"/>
                <w:szCs w:val="28"/>
              </w:rPr>
              <w:t xml:space="preserve"> </w:t>
            </w:r>
            <w:r w:rsidRPr="003204AB">
              <w:rPr>
                <w:rFonts w:ascii="Arial" w:hAnsi="Arial" w:cs="Arial"/>
                <w:sz w:val="28"/>
                <w:szCs w:val="28"/>
              </w:rPr>
              <w:t>проекта.</w:t>
            </w:r>
          </w:p>
          <w:p w14:paraId="45B412F4" w14:textId="77777777" w:rsidR="00EA3102" w:rsidRPr="003204AB" w:rsidRDefault="00EA3102" w:rsidP="00793A43">
            <w:pPr>
              <w:pStyle w:val="TableParagraph"/>
              <w:numPr>
                <w:ilvl w:val="0"/>
                <w:numId w:val="36"/>
              </w:numPr>
              <w:ind w:left="0" w:firstLine="0"/>
              <w:jc w:val="both"/>
              <w:rPr>
                <w:rFonts w:ascii="Arial" w:hAnsi="Arial" w:cs="Arial"/>
                <w:b/>
                <w:sz w:val="28"/>
                <w:szCs w:val="28"/>
              </w:rPr>
            </w:pPr>
            <w:r w:rsidRPr="003204AB">
              <w:rPr>
                <w:rFonts w:ascii="Arial" w:hAnsi="Arial" w:cs="Arial"/>
                <w:b/>
                <w:sz w:val="28"/>
                <w:szCs w:val="28"/>
              </w:rPr>
              <w:lastRenderedPageBreak/>
              <w:t>Командировочные расходы</w:t>
            </w:r>
          </w:p>
          <w:p w14:paraId="2847FBAD" w14:textId="77777777" w:rsidR="00EA3102" w:rsidRPr="003204AB" w:rsidRDefault="00EA3102" w:rsidP="00793A43">
            <w:pPr>
              <w:pStyle w:val="TableParagraph"/>
              <w:jc w:val="both"/>
              <w:rPr>
                <w:rFonts w:ascii="Arial" w:hAnsi="Arial" w:cs="Arial"/>
                <w:sz w:val="28"/>
                <w:szCs w:val="28"/>
              </w:rPr>
            </w:pPr>
            <w:r w:rsidRPr="003204AB">
              <w:rPr>
                <w:rFonts w:ascii="Arial" w:hAnsi="Arial" w:cs="Arial"/>
                <w:sz w:val="28"/>
                <w:szCs w:val="28"/>
              </w:rPr>
              <w:t>Смета</w:t>
            </w:r>
            <w:r w:rsidRPr="003204AB">
              <w:rPr>
                <w:rFonts w:ascii="Arial" w:hAnsi="Arial" w:cs="Arial"/>
                <w:spacing w:val="1"/>
                <w:sz w:val="28"/>
                <w:szCs w:val="28"/>
              </w:rPr>
              <w:t xml:space="preserve"> </w:t>
            </w:r>
            <w:r w:rsidRPr="003204AB">
              <w:rPr>
                <w:rFonts w:ascii="Arial" w:hAnsi="Arial" w:cs="Arial"/>
                <w:sz w:val="28"/>
                <w:szCs w:val="28"/>
              </w:rPr>
              <w:t>может</w:t>
            </w:r>
            <w:r w:rsidRPr="003204AB">
              <w:rPr>
                <w:rFonts w:ascii="Arial" w:hAnsi="Arial" w:cs="Arial"/>
                <w:spacing w:val="1"/>
                <w:sz w:val="28"/>
                <w:szCs w:val="28"/>
              </w:rPr>
              <w:t xml:space="preserve"> </w:t>
            </w:r>
            <w:r w:rsidRPr="003204AB">
              <w:rPr>
                <w:rFonts w:ascii="Arial" w:hAnsi="Arial" w:cs="Arial"/>
                <w:sz w:val="28"/>
                <w:szCs w:val="28"/>
              </w:rPr>
              <w:t>включать</w:t>
            </w:r>
            <w:r w:rsidRPr="003204AB">
              <w:rPr>
                <w:rFonts w:ascii="Arial" w:hAnsi="Arial" w:cs="Arial"/>
                <w:spacing w:val="1"/>
                <w:sz w:val="28"/>
                <w:szCs w:val="28"/>
              </w:rPr>
              <w:t xml:space="preserve"> </w:t>
            </w:r>
            <w:r w:rsidRPr="003204AB">
              <w:rPr>
                <w:rFonts w:ascii="Arial" w:hAnsi="Arial" w:cs="Arial"/>
                <w:sz w:val="28"/>
                <w:szCs w:val="28"/>
              </w:rPr>
              <w:t>командировочны</w:t>
            </w:r>
            <w:r w:rsidRPr="003204AB">
              <w:rPr>
                <w:rFonts w:ascii="Arial" w:hAnsi="Arial" w:cs="Arial"/>
                <w:spacing w:val="-4"/>
                <w:sz w:val="28"/>
                <w:szCs w:val="28"/>
              </w:rPr>
              <w:t xml:space="preserve">е </w:t>
            </w:r>
            <w:r w:rsidRPr="003204AB">
              <w:rPr>
                <w:rFonts w:ascii="Arial" w:hAnsi="Arial" w:cs="Arial"/>
                <w:sz w:val="28"/>
                <w:szCs w:val="28"/>
              </w:rPr>
              <w:t>расходы,</w:t>
            </w:r>
            <w:r w:rsidRPr="003204AB">
              <w:rPr>
                <w:rFonts w:ascii="Arial" w:hAnsi="Arial" w:cs="Arial"/>
                <w:spacing w:val="-2"/>
                <w:sz w:val="28"/>
                <w:szCs w:val="28"/>
              </w:rPr>
              <w:t xml:space="preserve"> </w:t>
            </w:r>
            <w:r w:rsidRPr="003204AB">
              <w:rPr>
                <w:rFonts w:ascii="Arial" w:hAnsi="Arial" w:cs="Arial"/>
                <w:sz w:val="28"/>
                <w:szCs w:val="28"/>
              </w:rPr>
              <w:t>при этом:</w:t>
            </w:r>
          </w:p>
          <w:p w14:paraId="6C8ED7F0" w14:textId="77777777" w:rsidR="00EA3102" w:rsidRPr="003204AB" w:rsidRDefault="00EA3102" w:rsidP="00793A43">
            <w:pPr>
              <w:pStyle w:val="TableParagraph"/>
              <w:numPr>
                <w:ilvl w:val="0"/>
                <w:numId w:val="34"/>
              </w:numPr>
              <w:ind w:left="0" w:right="95" w:firstLine="0"/>
              <w:jc w:val="both"/>
              <w:rPr>
                <w:rFonts w:ascii="Arial" w:hAnsi="Arial" w:cs="Arial"/>
                <w:sz w:val="28"/>
                <w:szCs w:val="28"/>
              </w:rPr>
            </w:pPr>
            <w:r w:rsidRPr="003204AB">
              <w:rPr>
                <w:rFonts w:ascii="Arial" w:hAnsi="Arial" w:cs="Arial"/>
                <w:spacing w:val="1"/>
                <w:sz w:val="28"/>
                <w:szCs w:val="28"/>
              </w:rPr>
              <w:t xml:space="preserve">не </w:t>
            </w:r>
            <w:r w:rsidRPr="003204AB">
              <w:rPr>
                <w:rFonts w:ascii="Arial" w:hAnsi="Arial" w:cs="Arial"/>
                <w:sz w:val="28"/>
                <w:szCs w:val="28"/>
              </w:rPr>
              <w:t>допускается</w:t>
            </w:r>
            <w:r w:rsidRPr="003204AB">
              <w:rPr>
                <w:rFonts w:ascii="Arial" w:hAnsi="Arial" w:cs="Arial"/>
                <w:spacing w:val="1"/>
                <w:sz w:val="28"/>
                <w:szCs w:val="28"/>
              </w:rPr>
              <w:t xml:space="preserve"> </w:t>
            </w:r>
            <w:r w:rsidRPr="003204AB">
              <w:rPr>
                <w:rFonts w:ascii="Arial" w:hAnsi="Arial" w:cs="Arial"/>
                <w:sz w:val="28"/>
                <w:szCs w:val="28"/>
              </w:rPr>
              <w:t>включать</w:t>
            </w:r>
            <w:r w:rsidRPr="003204AB">
              <w:rPr>
                <w:rFonts w:ascii="Arial" w:hAnsi="Arial" w:cs="Arial"/>
                <w:spacing w:val="1"/>
                <w:sz w:val="28"/>
                <w:szCs w:val="28"/>
              </w:rPr>
              <w:t xml:space="preserve"> </w:t>
            </w:r>
            <w:r w:rsidRPr="003204AB">
              <w:rPr>
                <w:rFonts w:ascii="Arial" w:hAnsi="Arial" w:cs="Arial"/>
                <w:sz w:val="28"/>
                <w:szCs w:val="28"/>
              </w:rPr>
              <w:t>в</w:t>
            </w:r>
            <w:r w:rsidRPr="003204AB">
              <w:rPr>
                <w:rFonts w:ascii="Arial" w:hAnsi="Arial" w:cs="Arial"/>
                <w:spacing w:val="1"/>
                <w:sz w:val="28"/>
                <w:szCs w:val="28"/>
              </w:rPr>
              <w:t xml:space="preserve"> </w:t>
            </w:r>
            <w:r w:rsidRPr="003204AB">
              <w:rPr>
                <w:rFonts w:ascii="Arial" w:hAnsi="Arial" w:cs="Arial"/>
                <w:sz w:val="28"/>
                <w:szCs w:val="28"/>
              </w:rPr>
              <w:t>смету</w:t>
            </w:r>
            <w:r w:rsidRPr="003204AB">
              <w:rPr>
                <w:rFonts w:ascii="Arial" w:hAnsi="Arial" w:cs="Arial"/>
                <w:spacing w:val="1"/>
                <w:sz w:val="28"/>
                <w:szCs w:val="28"/>
              </w:rPr>
              <w:t xml:space="preserve"> </w:t>
            </w:r>
            <w:r w:rsidRPr="003204AB">
              <w:rPr>
                <w:rFonts w:ascii="Arial" w:hAnsi="Arial" w:cs="Arial"/>
                <w:sz w:val="28"/>
                <w:szCs w:val="28"/>
              </w:rPr>
              <w:t>расходы</w:t>
            </w:r>
            <w:r w:rsidRPr="003204AB">
              <w:rPr>
                <w:rFonts w:ascii="Arial" w:hAnsi="Arial" w:cs="Arial"/>
                <w:spacing w:val="1"/>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проживание</w:t>
            </w:r>
            <w:r w:rsidRPr="003204AB">
              <w:rPr>
                <w:rFonts w:ascii="Arial" w:hAnsi="Arial" w:cs="Arial"/>
                <w:spacing w:val="71"/>
                <w:sz w:val="28"/>
                <w:szCs w:val="28"/>
              </w:rPr>
              <w:t xml:space="preserve"> </w:t>
            </w:r>
            <w:r w:rsidRPr="003204AB">
              <w:rPr>
                <w:rFonts w:ascii="Arial" w:hAnsi="Arial" w:cs="Arial"/>
                <w:sz w:val="28"/>
                <w:szCs w:val="28"/>
              </w:rPr>
              <w:t>в</w:t>
            </w:r>
            <w:r w:rsidRPr="003204AB">
              <w:rPr>
                <w:rFonts w:ascii="Arial" w:hAnsi="Arial" w:cs="Arial"/>
                <w:spacing w:val="70"/>
                <w:sz w:val="28"/>
                <w:szCs w:val="28"/>
              </w:rPr>
              <w:t xml:space="preserve"> </w:t>
            </w:r>
            <w:r w:rsidRPr="003204AB">
              <w:rPr>
                <w:rFonts w:ascii="Arial" w:hAnsi="Arial" w:cs="Arial"/>
                <w:sz w:val="28"/>
                <w:szCs w:val="28"/>
              </w:rPr>
              <w:t>гостиницах стоимостью</w:t>
            </w:r>
            <w:r w:rsidRPr="003204AB">
              <w:rPr>
                <w:rFonts w:ascii="Arial" w:hAnsi="Arial" w:cs="Arial"/>
                <w:spacing w:val="70"/>
                <w:sz w:val="28"/>
                <w:szCs w:val="28"/>
              </w:rPr>
              <w:t xml:space="preserve"> </w:t>
            </w:r>
            <w:r w:rsidRPr="003204AB">
              <w:rPr>
                <w:rFonts w:ascii="Arial" w:hAnsi="Arial" w:cs="Arial"/>
                <w:sz w:val="28"/>
                <w:szCs w:val="28"/>
              </w:rPr>
              <w:t xml:space="preserve">свыше </w:t>
            </w:r>
            <w:r w:rsidRPr="003204AB">
              <w:rPr>
                <w:rFonts w:ascii="Arial" w:hAnsi="Arial" w:cs="Arial"/>
                <w:spacing w:val="-67"/>
                <w:sz w:val="28"/>
                <w:szCs w:val="28"/>
              </w:rPr>
              <w:t>4</w:t>
            </w:r>
            <w:r w:rsidRPr="003204AB">
              <w:rPr>
                <w:rFonts w:ascii="Arial" w:hAnsi="Arial" w:cs="Arial"/>
                <w:sz w:val="28"/>
                <w:szCs w:val="28"/>
              </w:rPr>
              <w:t> 500 руб.</w:t>
            </w:r>
            <w:r w:rsidRPr="003204AB">
              <w:rPr>
                <w:rFonts w:ascii="Arial" w:hAnsi="Arial" w:cs="Arial"/>
                <w:spacing w:val="1"/>
                <w:sz w:val="28"/>
                <w:szCs w:val="28"/>
              </w:rPr>
              <w:t xml:space="preserve"> </w:t>
            </w:r>
            <w:r w:rsidRPr="003204AB">
              <w:rPr>
                <w:rFonts w:ascii="Arial" w:hAnsi="Arial" w:cs="Arial"/>
                <w:sz w:val="28"/>
                <w:szCs w:val="28"/>
              </w:rPr>
              <w:t>за</w:t>
            </w:r>
            <w:r w:rsidRPr="003204AB">
              <w:rPr>
                <w:rFonts w:ascii="Arial" w:hAnsi="Arial" w:cs="Arial"/>
                <w:spacing w:val="1"/>
                <w:sz w:val="28"/>
                <w:szCs w:val="28"/>
              </w:rPr>
              <w:t xml:space="preserve"> </w:t>
            </w:r>
            <w:r w:rsidRPr="003204AB">
              <w:rPr>
                <w:rFonts w:ascii="Arial" w:hAnsi="Arial" w:cs="Arial"/>
                <w:sz w:val="28"/>
                <w:szCs w:val="28"/>
              </w:rPr>
              <w:t>сутки;</w:t>
            </w:r>
          </w:p>
          <w:p w14:paraId="3EFF05F4" w14:textId="77777777" w:rsidR="00EA3102" w:rsidRPr="003204AB" w:rsidRDefault="00EA3102" w:rsidP="00793A43">
            <w:pPr>
              <w:pStyle w:val="TableParagraph"/>
              <w:numPr>
                <w:ilvl w:val="0"/>
                <w:numId w:val="34"/>
              </w:numPr>
              <w:ind w:left="0" w:right="94" w:firstLine="0"/>
              <w:jc w:val="both"/>
              <w:rPr>
                <w:rFonts w:ascii="Arial" w:hAnsi="Arial" w:cs="Arial"/>
                <w:sz w:val="28"/>
                <w:szCs w:val="28"/>
              </w:rPr>
            </w:pPr>
            <w:r w:rsidRPr="003204AB">
              <w:rPr>
                <w:rFonts w:ascii="Arial" w:hAnsi="Arial" w:cs="Arial"/>
                <w:sz w:val="28"/>
                <w:szCs w:val="28"/>
              </w:rPr>
              <w:t>размер</w:t>
            </w:r>
            <w:r w:rsidRPr="003204AB">
              <w:rPr>
                <w:rFonts w:ascii="Arial" w:hAnsi="Arial" w:cs="Arial"/>
                <w:spacing w:val="1"/>
                <w:sz w:val="28"/>
                <w:szCs w:val="28"/>
              </w:rPr>
              <w:t xml:space="preserve"> </w:t>
            </w:r>
            <w:r w:rsidRPr="003204AB">
              <w:rPr>
                <w:rFonts w:ascii="Arial" w:hAnsi="Arial" w:cs="Arial"/>
                <w:sz w:val="28"/>
                <w:szCs w:val="28"/>
              </w:rPr>
              <w:t>суточных</w:t>
            </w:r>
            <w:r w:rsidRPr="003204AB">
              <w:rPr>
                <w:rFonts w:ascii="Arial" w:hAnsi="Arial" w:cs="Arial"/>
                <w:spacing w:val="1"/>
                <w:sz w:val="28"/>
                <w:szCs w:val="28"/>
              </w:rPr>
              <w:t xml:space="preserve"> </w:t>
            </w:r>
            <w:r w:rsidRPr="003204AB">
              <w:rPr>
                <w:rFonts w:ascii="Arial" w:hAnsi="Arial" w:cs="Arial"/>
                <w:sz w:val="28"/>
                <w:szCs w:val="28"/>
              </w:rPr>
              <w:t>должен</w:t>
            </w:r>
            <w:r w:rsidRPr="003204AB">
              <w:rPr>
                <w:rFonts w:ascii="Arial" w:hAnsi="Arial" w:cs="Arial"/>
                <w:spacing w:val="1"/>
                <w:sz w:val="28"/>
                <w:szCs w:val="28"/>
              </w:rPr>
              <w:t xml:space="preserve"> </w:t>
            </w:r>
            <w:r w:rsidRPr="003204AB">
              <w:rPr>
                <w:rFonts w:ascii="Arial" w:hAnsi="Arial" w:cs="Arial"/>
                <w:sz w:val="28"/>
                <w:szCs w:val="28"/>
              </w:rPr>
              <w:t>быть</w:t>
            </w:r>
            <w:r w:rsidRPr="003204AB">
              <w:rPr>
                <w:rFonts w:ascii="Arial" w:hAnsi="Arial" w:cs="Arial"/>
                <w:spacing w:val="1"/>
                <w:sz w:val="28"/>
                <w:szCs w:val="28"/>
              </w:rPr>
              <w:t xml:space="preserve"> </w:t>
            </w:r>
            <w:r w:rsidRPr="003204AB">
              <w:rPr>
                <w:rFonts w:ascii="Arial" w:hAnsi="Arial" w:cs="Arial"/>
                <w:sz w:val="28"/>
                <w:szCs w:val="28"/>
              </w:rPr>
              <w:t>определен</w:t>
            </w:r>
            <w:r w:rsidRPr="003204AB">
              <w:rPr>
                <w:rFonts w:ascii="Arial" w:hAnsi="Arial" w:cs="Arial"/>
                <w:spacing w:val="1"/>
                <w:sz w:val="28"/>
                <w:szCs w:val="28"/>
              </w:rPr>
              <w:t xml:space="preserve"> </w:t>
            </w:r>
            <w:r w:rsidRPr="003204AB">
              <w:rPr>
                <w:rFonts w:ascii="Arial" w:hAnsi="Arial" w:cs="Arial"/>
                <w:sz w:val="28"/>
                <w:szCs w:val="28"/>
              </w:rPr>
              <w:t>локальным нормативным актом организации</w:t>
            </w:r>
            <w:r w:rsidRPr="003204AB">
              <w:rPr>
                <w:rFonts w:ascii="Arial" w:hAnsi="Arial" w:cs="Arial"/>
                <w:spacing w:val="1"/>
                <w:sz w:val="28"/>
                <w:szCs w:val="28"/>
              </w:rPr>
              <w:t xml:space="preserve"> </w:t>
            </w:r>
            <w:r w:rsidRPr="003204AB">
              <w:rPr>
                <w:rFonts w:ascii="Arial" w:hAnsi="Arial" w:cs="Arial"/>
                <w:sz w:val="28"/>
                <w:szCs w:val="28"/>
              </w:rPr>
              <w:t>и</w:t>
            </w:r>
            <w:r w:rsidRPr="003204AB">
              <w:rPr>
                <w:rFonts w:ascii="Arial" w:hAnsi="Arial" w:cs="Arial"/>
                <w:spacing w:val="1"/>
                <w:sz w:val="28"/>
                <w:szCs w:val="28"/>
              </w:rPr>
              <w:t xml:space="preserve"> </w:t>
            </w:r>
            <w:r w:rsidRPr="003204AB">
              <w:rPr>
                <w:rFonts w:ascii="Arial" w:hAnsi="Arial" w:cs="Arial"/>
                <w:sz w:val="28"/>
                <w:szCs w:val="28"/>
              </w:rPr>
              <w:t>не</w:t>
            </w:r>
            <w:r w:rsidRPr="003204AB">
              <w:rPr>
                <w:rFonts w:ascii="Arial" w:hAnsi="Arial" w:cs="Arial"/>
                <w:spacing w:val="1"/>
                <w:sz w:val="28"/>
                <w:szCs w:val="28"/>
              </w:rPr>
              <w:t xml:space="preserve"> </w:t>
            </w:r>
            <w:r w:rsidRPr="003204AB">
              <w:rPr>
                <w:rFonts w:ascii="Arial" w:hAnsi="Arial" w:cs="Arial"/>
                <w:sz w:val="28"/>
                <w:szCs w:val="28"/>
              </w:rPr>
              <w:t>должен</w:t>
            </w:r>
            <w:r w:rsidRPr="003204AB">
              <w:rPr>
                <w:rFonts w:ascii="Arial" w:hAnsi="Arial" w:cs="Arial"/>
                <w:spacing w:val="1"/>
                <w:sz w:val="28"/>
                <w:szCs w:val="28"/>
              </w:rPr>
              <w:t xml:space="preserve"> </w:t>
            </w:r>
            <w:r w:rsidRPr="003204AB">
              <w:rPr>
                <w:rFonts w:ascii="Arial" w:hAnsi="Arial" w:cs="Arial"/>
                <w:sz w:val="28"/>
                <w:szCs w:val="28"/>
              </w:rPr>
              <w:t>превышать</w:t>
            </w:r>
            <w:r w:rsidRPr="003204AB">
              <w:rPr>
                <w:rFonts w:ascii="Arial" w:hAnsi="Arial" w:cs="Arial"/>
                <w:spacing w:val="1"/>
                <w:sz w:val="28"/>
                <w:szCs w:val="28"/>
              </w:rPr>
              <w:t xml:space="preserve"> </w:t>
            </w:r>
            <w:r w:rsidRPr="003204AB">
              <w:rPr>
                <w:rFonts w:ascii="Arial" w:hAnsi="Arial" w:cs="Arial"/>
                <w:sz w:val="28"/>
                <w:szCs w:val="28"/>
              </w:rPr>
              <w:t>нормативы,</w:t>
            </w:r>
            <w:r w:rsidRPr="003204AB">
              <w:rPr>
                <w:rFonts w:ascii="Arial" w:hAnsi="Arial" w:cs="Arial"/>
                <w:spacing w:val="1"/>
                <w:sz w:val="28"/>
                <w:szCs w:val="28"/>
              </w:rPr>
              <w:t xml:space="preserve"> </w:t>
            </w:r>
            <w:r w:rsidRPr="003204AB">
              <w:rPr>
                <w:rFonts w:ascii="Arial" w:hAnsi="Arial" w:cs="Arial"/>
                <w:sz w:val="28"/>
                <w:szCs w:val="28"/>
              </w:rPr>
              <w:t>установленные в пункте 1</w:t>
            </w:r>
            <w:r w:rsidRPr="003204AB">
              <w:rPr>
                <w:rFonts w:ascii="Arial" w:hAnsi="Arial" w:cs="Arial"/>
                <w:spacing w:val="1"/>
                <w:sz w:val="28"/>
                <w:szCs w:val="28"/>
              </w:rPr>
              <w:t xml:space="preserve"> </w:t>
            </w:r>
            <w:r w:rsidRPr="003204AB">
              <w:rPr>
                <w:rFonts w:ascii="Arial" w:hAnsi="Arial" w:cs="Arial"/>
                <w:sz w:val="28"/>
                <w:szCs w:val="28"/>
              </w:rPr>
              <w:t>статьи 217 Налогового</w:t>
            </w:r>
            <w:r w:rsidRPr="003204AB">
              <w:rPr>
                <w:rFonts w:ascii="Arial" w:hAnsi="Arial" w:cs="Arial"/>
                <w:spacing w:val="1"/>
                <w:sz w:val="28"/>
                <w:szCs w:val="28"/>
              </w:rPr>
              <w:t xml:space="preserve"> </w:t>
            </w:r>
            <w:r w:rsidRPr="003204AB">
              <w:rPr>
                <w:rFonts w:ascii="Arial" w:hAnsi="Arial" w:cs="Arial"/>
                <w:sz w:val="28"/>
                <w:szCs w:val="28"/>
              </w:rPr>
              <w:t>кодекса Российской Федерации;</w:t>
            </w:r>
          </w:p>
          <w:p w14:paraId="58942D8B" w14:textId="77777777" w:rsidR="00EA3102" w:rsidRPr="003204AB" w:rsidRDefault="00EA3102" w:rsidP="00793A43">
            <w:pPr>
              <w:pStyle w:val="TableParagraph"/>
              <w:numPr>
                <w:ilvl w:val="0"/>
                <w:numId w:val="34"/>
              </w:numPr>
              <w:ind w:left="0" w:right="92" w:firstLine="0"/>
              <w:jc w:val="both"/>
              <w:rPr>
                <w:rFonts w:ascii="Arial" w:hAnsi="Arial" w:cs="Arial"/>
                <w:sz w:val="28"/>
                <w:szCs w:val="28"/>
              </w:rPr>
            </w:pPr>
            <w:r w:rsidRPr="003204AB">
              <w:rPr>
                <w:rFonts w:ascii="Arial" w:hAnsi="Arial" w:cs="Arial"/>
                <w:spacing w:val="-1"/>
                <w:sz w:val="28"/>
                <w:szCs w:val="28"/>
              </w:rPr>
              <w:t>не</w:t>
            </w:r>
            <w:r w:rsidRPr="003204AB">
              <w:rPr>
                <w:rFonts w:ascii="Arial" w:hAnsi="Arial" w:cs="Arial"/>
                <w:spacing w:val="-15"/>
                <w:sz w:val="28"/>
                <w:szCs w:val="28"/>
              </w:rPr>
              <w:t xml:space="preserve"> </w:t>
            </w:r>
            <w:r w:rsidRPr="003204AB">
              <w:rPr>
                <w:rFonts w:ascii="Arial" w:hAnsi="Arial" w:cs="Arial"/>
                <w:sz w:val="28"/>
                <w:szCs w:val="28"/>
              </w:rPr>
              <w:t>допускается</w:t>
            </w:r>
            <w:r w:rsidRPr="003204AB">
              <w:rPr>
                <w:rFonts w:ascii="Arial" w:hAnsi="Arial" w:cs="Arial"/>
                <w:spacing w:val="-14"/>
                <w:sz w:val="28"/>
                <w:szCs w:val="28"/>
              </w:rPr>
              <w:t xml:space="preserve"> </w:t>
            </w:r>
            <w:r w:rsidRPr="003204AB">
              <w:rPr>
                <w:rFonts w:ascii="Arial" w:hAnsi="Arial" w:cs="Arial"/>
                <w:sz w:val="28"/>
                <w:szCs w:val="28"/>
              </w:rPr>
              <w:t>включать</w:t>
            </w:r>
            <w:r w:rsidRPr="003204AB">
              <w:rPr>
                <w:rFonts w:ascii="Arial" w:hAnsi="Arial" w:cs="Arial"/>
                <w:spacing w:val="-14"/>
                <w:sz w:val="28"/>
                <w:szCs w:val="28"/>
              </w:rPr>
              <w:t xml:space="preserve"> </w:t>
            </w:r>
            <w:r w:rsidRPr="003204AB">
              <w:rPr>
                <w:rFonts w:ascii="Arial" w:hAnsi="Arial" w:cs="Arial"/>
                <w:sz w:val="28"/>
                <w:szCs w:val="28"/>
              </w:rPr>
              <w:t>в</w:t>
            </w:r>
            <w:r w:rsidRPr="003204AB">
              <w:rPr>
                <w:rFonts w:ascii="Arial" w:hAnsi="Arial" w:cs="Arial"/>
                <w:spacing w:val="-14"/>
                <w:sz w:val="28"/>
                <w:szCs w:val="28"/>
              </w:rPr>
              <w:t xml:space="preserve"> </w:t>
            </w:r>
            <w:r w:rsidRPr="003204AB">
              <w:rPr>
                <w:rFonts w:ascii="Arial" w:hAnsi="Arial" w:cs="Arial"/>
                <w:sz w:val="28"/>
                <w:szCs w:val="28"/>
              </w:rPr>
              <w:t>смету</w:t>
            </w:r>
            <w:r w:rsidRPr="003204AB">
              <w:rPr>
                <w:rFonts w:ascii="Arial" w:hAnsi="Arial" w:cs="Arial"/>
                <w:spacing w:val="-17"/>
                <w:sz w:val="28"/>
                <w:szCs w:val="28"/>
              </w:rPr>
              <w:t xml:space="preserve"> </w:t>
            </w:r>
            <w:r w:rsidRPr="003204AB">
              <w:rPr>
                <w:rFonts w:ascii="Arial" w:hAnsi="Arial" w:cs="Arial"/>
                <w:sz w:val="28"/>
                <w:szCs w:val="28"/>
              </w:rPr>
              <w:t>транспортные</w:t>
            </w:r>
            <w:r w:rsidRPr="003204AB">
              <w:rPr>
                <w:rFonts w:ascii="Arial" w:hAnsi="Arial" w:cs="Arial"/>
                <w:spacing w:val="-68"/>
                <w:sz w:val="28"/>
                <w:szCs w:val="28"/>
              </w:rPr>
              <w:t xml:space="preserve"> </w:t>
            </w:r>
            <w:r w:rsidRPr="003204AB">
              <w:rPr>
                <w:rFonts w:ascii="Arial" w:hAnsi="Arial" w:cs="Arial"/>
                <w:sz w:val="28"/>
                <w:szCs w:val="28"/>
              </w:rPr>
              <w:t>расходы,</w:t>
            </w:r>
            <w:r w:rsidRPr="003204AB">
              <w:rPr>
                <w:rFonts w:ascii="Arial" w:hAnsi="Arial" w:cs="Arial"/>
                <w:spacing w:val="1"/>
                <w:sz w:val="28"/>
                <w:szCs w:val="28"/>
              </w:rPr>
              <w:t xml:space="preserve"> </w:t>
            </w:r>
            <w:r w:rsidRPr="003204AB">
              <w:rPr>
                <w:rFonts w:ascii="Arial" w:hAnsi="Arial" w:cs="Arial"/>
                <w:sz w:val="28"/>
                <w:szCs w:val="28"/>
              </w:rPr>
              <w:t>предполагающие</w:t>
            </w:r>
            <w:r w:rsidRPr="003204AB">
              <w:rPr>
                <w:rFonts w:ascii="Arial" w:hAnsi="Arial" w:cs="Arial"/>
                <w:spacing w:val="1"/>
                <w:sz w:val="28"/>
                <w:szCs w:val="28"/>
              </w:rPr>
              <w:t xml:space="preserve"> </w:t>
            </w:r>
            <w:r w:rsidRPr="003204AB">
              <w:rPr>
                <w:rFonts w:ascii="Arial" w:hAnsi="Arial" w:cs="Arial"/>
                <w:sz w:val="28"/>
                <w:szCs w:val="28"/>
              </w:rPr>
              <w:t>тарифы</w:t>
            </w:r>
            <w:r w:rsidRPr="003204AB">
              <w:rPr>
                <w:rFonts w:ascii="Arial" w:hAnsi="Arial" w:cs="Arial"/>
                <w:spacing w:val="1"/>
                <w:sz w:val="28"/>
                <w:szCs w:val="28"/>
              </w:rPr>
              <w:t xml:space="preserve"> </w:t>
            </w:r>
            <w:r w:rsidRPr="003204AB">
              <w:rPr>
                <w:rFonts w:ascii="Arial" w:hAnsi="Arial" w:cs="Arial"/>
                <w:sz w:val="28"/>
                <w:szCs w:val="28"/>
              </w:rPr>
              <w:t>бизнес-класса,</w:t>
            </w:r>
            <w:r w:rsidRPr="003204AB">
              <w:rPr>
                <w:rFonts w:ascii="Arial" w:hAnsi="Arial" w:cs="Arial"/>
                <w:spacing w:val="1"/>
                <w:sz w:val="28"/>
                <w:szCs w:val="28"/>
              </w:rPr>
              <w:t xml:space="preserve"> </w:t>
            </w:r>
            <w:r w:rsidRPr="003204AB">
              <w:rPr>
                <w:rFonts w:ascii="Arial" w:hAnsi="Arial" w:cs="Arial"/>
                <w:sz w:val="28"/>
                <w:szCs w:val="28"/>
              </w:rPr>
              <w:t>повышенной</w:t>
            </w:r>
            <w:r w:rsidRPr="003204AB">
              <w:rPr>
                <w:rFonts w:ascii="Arial" w:hAnsi="Arial" w:cs="Arial"/>
                <w:spacing w:val="1"/>
                <w:sz w:val="28"/>
                <w:szCs w:val="28"/>
              </w:rPr>
              <w:t xml:space="preserve"> </w:t>
            </w:r>
            <w:r w:rsidRPr="003204AB">
              <w:rPr>
                <w:rFonts w:ascii="Arial" w:hAnsi="Arial" w:cs="Arial"/>
                <w:sz w:val="28"/>
                <w:szCs w:val="28"/>
              </w:rPr>
              <w:t>комфортности</w:t>
            </w:r>
            <w:r w:rsidRPr="003204AB">
              <w:rPr>
                <w:rFonts w:ascii="Arial" w:hAnsi="Arial" w:cs="Arial"/>
                <w:spacing w:val="1"/>
                <w:sz w:val="28"/>
                <w:szCs w:val="28"/>
              </w:rPr>
              <w:t xml:space="preserve"> </w:t>
            </w:r>
            <w:r w:rsidRPr="003204AB">
              <w:rPr>
                <w:rFonts w:ascii="Arial" w:hAnsi="Arial" w:cs="Arial"/>
                <w:sz w:val="28"/>
                <w:szCs w:val="28"/>
              </w:rPr>
              <w:t>и</w:t>
            </w:r>
            <w:r w:rsidRPr="003204AB">
              <w:rPr>
                <w:rFonts w:ascii="Arial" w:hAnsi="Arial" w:cs="Arial"/>
                <w:spacing w:val="1"/>
                <w:sz w:val="28"/>
                <w:szCs w:val="28"/>
              </w:rPr>
              <w:t xml:space="preserve"> </w:t>
            </w:r>
            <w:r w:rsidRPr="003204AB">
              <w:rPr>
                <w:rFonts w:ascii="Arial" w:hAnsi="Arial" w:cs="Arial"/>
                <w:sz w:val="28"/>
                <w:szCs w:val="28"/>
              </w:rPr>
              <w:t>иные</w:t>
            </w:r>
            <w:r w:rsidRPr="003204AB">
              <w:rPr>
                <w:rFonts w:ascii="Arial" w:hAnsi="Arial" w:cs="Arial"/>
                <w:spacing w:val="1"/>
                <w:sz w:val="28"/>
                <w:szCs w:val="28"/>
              </w:rPr>
              <w:t xml:space="preserve"> </w:t>
            </w:r>
            <w:r w:rsidRPr="003204AB">
              <w:rPr>
                <w:rFonts w:ascii="Arial" w:hAnsi="Arial" w:cs="Arial"/>
                <w:sz w:val="28"/>
                <w:szCs w:val="28"/>
              </w:rPr>
              <w:t>аналогичные</w:t>
            </w:r>
            <w:r w:rsidRPr="003204AB">
              <w:rPr>
                <w:rFonts w:ascii="Arial" w:hAnsi="Arial" w:cs="Arial"/>
                <w:spacing w:val="1"/>
                <w:sz w:val="28"/>
                <w:szCs w:val="28"/>
              </w:rPr>
              <w:t xml:space="preserve"> </w:t>
            </w:r>
            <w:r w:rsidRPr="003204AB">
              <w:rPr>
                <w:rFonts w:ascii="Arial" w:hAnsi="Arial" w:cs="Arial"/>
                <w:sz w:val="28"/>
                <w:szCs w:val="28"/>
              </w:rPr>
              <w:t>категории</w:t>
            </w:r>
            <w:r w:rsidRPr="003204AB">
              <w:rPr>
                <w:rFonts w:ascii="Arial" w:hAnsi="Arial" w:cs="Arial"/>
                <w:spacing w:val="-1"/>
                <w:sz w:val="28"/>
                <w:szCs w:val="28"/>
              </w:rPr>
              <w:t xml:space="preserve"> </w:t>
            </w:r>
            <w:r w:rsidRPr="003204AB">
              <w:rPr>
                <w:rFonts w:ascii="Arial" w:hAnsi="Arial" w:cs="Arial"/>
                <w:sz w:val="28"/>
                <w:szCs w:val="28"/>
              </w:rPr>
              <w:t>тарифов;</w:t>
            </w:r>
          </w:p>
          <w:p w14:paraId="47A40769" w14:textId="77777777" w:rsidR="00EA3102" w:rsidRPr="003204AB" w:rsidRDefault="00EA3102" w:rsidP="00793A43">
            <w:pPr>
              <w:pStyle w:val="TableParagraph"/>
              <w:numPr>
                <w:ilvl w:val="0"/>
                <w:numId w:val="35"/>
              </w:numPr>
              <w:spacing w:before="1"/>
              <w:ind w:left="0" w:right="97" w:firstLine="0"/>
              <w:jc w:val="both"/>
              <w:rPr>
                <w:rFonts w:ascii="Arial" w:hAnsi="Arial" w:cs="Arial"/>
                <w:sz w:val="28"/>
                <w:szCs w:val="28"/>
              </w:rPr>
            </w:pPr>
            <w:r w:rsidRPr="003204AB">
              <w:rPr>
                <w:rFonts w:ascii="Arial" w:hAnsi="Arial" w:cs="Arial"/>
                <w:sz w:val="28"/>
                <w:szCs w:val="28"/>
              </w:rPr>
              <w:t>оплачиваются</w:t>
            </w:r>
            <w:r w:rsidRPr="003204AB">
              <w:rPr>
                <w:rFonts w:ascii="Arial" w:hAnsi="Arial" w:cs="Arial"/>
                <w:spacing w:val="1"/>
                <w:sz w:val="28"/>
                <w:szCs w:val="28"/>
              </w:rPr>
              <w:t xml:space="preserve"> </w:t>
            </w:r>
            <w:r w:rsidRPr="003204AB">
              <w:rPr>
                <w:rFonts w:ascii="Arial" w:hAnsi="Arial" w:cs="Arial"/>
                <w:sz w:val="28"/>
                <w:szCs w:val="28"/>
              </w:rPr>
              <w:t>только</w:t>
            </w:r>
            <w:r w:rsidRPr="003204AB">
              <w:rPr>
                <w:rFonts w:ascii="Arial" w:hAnsi="Arial" w:cs="Arial"/>
                <w:spacing w:val="1"/>
                <w:sz w:val="28"/>
                <w:szCs w:val="28"/>
              </w:rPr>
              <w:t xml:space="preserve"> </w:t>
            </w:r>
            <w:r w:rsidRPr="003204AB">
              <w:rPr>
                <w:rFonts w:ascii="Arial" w:hAnsi="Arial" w:cs="Arial"/>
                <w:sz w:val="28"/>
                <w:szCs w:val="28"/>
              </w:rPr>
              <w:t>командировки</w:t>
            </w:r>
            <w:r w:rsidRPr="003204AB">
              <w:rPr>
                <w:rFonts w:ascii="Arial" w:hAnsi="Arial" w:cs="Arial"/>
                <w:spacing w:val="-67"/>
                <w:sz w:val="28"/>
                <w:szCs w:val="28"/>
              </w:rPr>
              <w:t xml:space="preserve"> </w:t>
            </w:r>
            <w:r w:rsidRPr="003204AB">
              <w:rPr>
                <w:rFonts w:ascii="Arial" w:hAnsi="Arial" w:cs="Arial"/>
                <w:sz w:val="28"/>
                <w:szCs w:val="28"/>
              </w:rPr>
              <w:t>работников в соответствии с обоснованными</w:t>
            </w:r>
            <w:r w:rsidRPr="003204AB">
              <w:rPr>
                <w:rFonts w:ascii="Arial" w:hAnsi="Arial" w:cs="Arial"/>
                <w:spacing w:val="1"/>
                <w:sz w:val="28"/>
                <w:szCs w:val="28"/>
              </w:rPr>
              <w:t xml:space="preserve"> </w:t>
            </w:r>
            <w:r w:rsidRPr="003204AB">
              <w:rPr>
                <w:rFonts w:ascii="Arial" w:hAnsi="Arial" w:cs="Arial"/>
                <w:sz w:val="28"/>
                <w:szCs w:val="28"/>
              </w:rPr>
              <w:t>задачами, для выполнения которых необходима та</w:t>
            </w:r>
            <w:r w:rsidRPr="003204AB">
              <w:rPr>
                <w:rFonts w:ascii="Arial" w:hAnsi="Arial" w:cs="Arial"/>
                <w:spacing w:val="1"/>
                <w:sz w:val="28"/>
                <w:szCs w:val="28"/>
              </w:rPr>
              <w:t xml:space="preserve"> </w:t>
            </w:r>
            <w:r w:rsidRPr="003204AB">
              <w:rPr>
                <w:rFonts w:ascii="Arial" w:hAnsi="Arial" w:cs="Arial"/>
                <w:sz w:val="28"/>
                <w:szCs w:val="28"/>
              </w:rPr>
              <w:t>или</w:t>
            </w:r>
            <w:r w:rsidRPr="003204AB">
              <w:rPr>
                <w:rFonts w:ascii="Arial" w:hAnsi="Arial" w:cs="Arial"/>
                <w:spacing w:val="-1"/>
                <w:sz w:val="28"/>
                <w:szCs w:val="28"/>
              </w:rPr>
              <w:t xml:space="preserve"> </w:t>
            </w:r>
            <w:r w:rsidRPr="003204AB">
              <w:rPr>
                <w:rFonts w:ascii="Arial" w:hAnsi="Arial" w:cs="Arial"/>
                <w:sz w:val="28"/>
                <w:szCs w:val="28"/>
              </w:rPr>
              <w:t>иная</w:t>
            </w:r>
            <w:r w:rsidRPr="003204AB">
              <w:rPr>
                <w:rFonts w:ascii="Arial" w:hAnsi="Arial" w:cs="Arial"/>
                <w:spacing w:val="-3"/>
                <w:sz w:val="28"/>
                <w:szCs w:val="28"/>
              </w:rPr>
              <w:t xml:space="preserve"> </w:t>
            </w:r>
            <w:r w:rsidRPr="003204AB">
              <w:rPr>
                <w:rFonts w:ascii="Arial" w:hAnsi="Arial" w:cs="Arial"/>
                <w:sz w:val="28"/>
                <w:szCs w:val="28"/>
              </w:rPr>
              <w:t>командировка;</w:t>
            </w:r>
          </w:p>
          <w:p w14:paraId="7ABD1FC8" w14:textId="77777777" w:rsidR="00EA3102" w:rsidRPr="003204AB" w:rsidRDefault="00EA3102" w:rsidP="00793A43">
            <w:pPr>
              <w:pStyle w:val="TableParagraph"/>
              <w:numPr>
                <w:ilvl w:val="0"/>
                <w:numId w:val="35"/>
              </w:numPr>
              <w:ind w:left="0" w:right="94" w:firstLine="0"/>
              <w:jc w:val="both"/>
              <w:rPr>
                <w:rFonts w:ascii="Arial" w:hAnsi="Arial" w:cs="Arial"/>
                <w:sz w:val="28"/>
                <w:szCs w:val="28"/>
              </w:rPr>
            </w:pPr>
            <w:r w:rsidRPr="003204AB">
              <w:rPr>
                <w:rFonts w:ascii="Arial" w:hAnsi="Arial" w:cs="Arial"/>
                <w:sz w:val="28"/>
                <w:szCs w:val="28"/>
              </w:rPr>
              <w:t>не допускается включать в смету любые виды</w:t>
            </w:r>
            <w:r w:rsidRPr="003204AB">
              <w:rPr>
                <w:rFonts w:ascii="Arial" w:hAnsi="Arial" w:cs="Arial"/>
                <w:spacing w:val="1"/>
                <w:sz w:val="28"/>
                <w:szCs w:val="28"/>
              </w:rPr>
              <w:t xml:space="preserve"> </w:t>
            </w:r>
            <w:r w:rsidRPr="003204AB">
              <w:rPr>
                <w:rFonts w:ascii="Arial" w:hAnsi="Arial" w:cs="Arial"/>
                <w:sz w:val="28"/>
                <w:szCs w:val="28"/>
              </w:rPr>
              <w:t>представительских расходов, расходы на питание,</w:t>
            </w:r>
            <w:r w:rsidRPr="003204AB">
              <w:rPr>
                <w:rFonts w:ascii="Arial" w:hAnsi="Arial" w:cs="Arial"/>
                <w:spacing w:val="1"/>
                <w:sz w:val="28"/>
                <w:szCs w:val="28"/>
              </w:rPr>
              <w:t xml:space="preserve"> </w:t>
            </w:r>
            <w:r w:rsidRPr="003204AB">
              <w:rPr>
                <w:rFonts w:ascii="Arial" w:hAnsi="Arial" w:cs="Arial"/>
                <w:sz w:val="28"/>
                <w:szCs w:val="28"/>
              </w:rPr>
              <w:t>услуги кейтеринга, а также расходы в гостиницах,</w:t>
            </w:r>
            <w:r w:rsidRPr="003204AB">
              <w:rPr>
                <w:rFonts w:ascii="Arial" w:hAnsi="Arial" w:cs="Arial"/>
                <w:spacing w:val="1"/>
                <w:sz w:val="28"/>
                <w:szCs w:val="28"/>
              </w:rPr>
              <w:t xml:space="preserve"> </w:t>
            </w:r>
            <w:r w:rsidRPr="003204AB">
              <w:rPr>
                <w:rFonts w:ascii="Arial" w:hAnsi="Arial" w:cs="Arial"/>
                <w:sz w:val="28"/>
                <w:szCs w:val="28"/>
              </w:rPr>
              <w:t>связанные</w:t>
            </w:r>
            <w:r w:rsidRPr="003204AB">
              <w:rPr>
                <w:rFonts w:ascii="Arial" w:hAnsi="Arial" w:cs="Arial"/>
                <w:spacing w:val="1"/>
                <w:sz w:val="28"/>
                <w:szCs w:val="28"/>
              </w:rPr>
              <w:t xml:space="preserve"> </w:t>
            </w:r>
            <w:r w:rsidRPr="003204AB">
              <w:rPr>
                <w:rFonts w:ascii="Arial" w:hAnsi="Arial" w:cs="Arial"/>
                <w:sz w:val="28"/>
                <w:szCs w:val="28"/>
              </w:rPr>
              <w:t>с</w:t>
            </w:r>
            <w:r w:rsidRPr="003204AB">
              <w:rPr>
                <w:rFonts w:ascii="Arial" w:hAnsi="Arial" w:cs="Arial"/>
                <w:spacing w:val="1"/>
                <w:sz w:val="28"/>
                <w:szCs w:val="28"/>
              </w:rPr>
              <w:t xml:space="preserve"> </w:t>
            </w:r>
            <w:r w:rsidRPr="003204AB">
              <w:rPr>
                <w:rFonts w:ascii="Arial" w:hAnsi="Arial" w:cs="Arial"/>
                <w:sz w:val="28"/>
                <w:szCs w:val="28"/>
              </w:rPr>
              <w:t>обслуживанием</w:t>
            </w:r>
            <w:r w:rsidRPr="003204AB">
              <w:rPr>
                <w:rFonts w:ascii="Arial" w:hAnsi="Arial" w:cs="Arial"/>
                <w:spacing w:val="1"/>
                <w:sz w:val="28"/>
                <w:szCs w:val="28"/>
              </w:rPr>
              <w:t xml:space="preserve"> </w:t>
            </w:r>
            <w:r w:rsidRPr="003204AB">
              <w:rPr>
                <w:rFonts w:ascii="Arial" w:hAnsi="Arial" w:cs="Arial"/>
                <w:sz w:val="28"/>
                <w:szCs w:val="28"/>
              </w:rPr>
              <w:t>номеров</w:t>
            </w:r>
            <w:r w:rsidRPr="003204AB">
              <w:rPr>
                <w:rFonts w:ascii="Arial" w:hAnsi="Arial" w:cs="Arial"/>
                <w:spacing w:val="1"/>
                <w:sz w:val="28"/>
                <w:szCs w:val="28"/>
              </w:rPr>
              <w:t xml:space="preserve"> </w:t>
            </w:r>
            <w:r w:rsidRPr="003204AB">
              <w:rPr>
                <w:rFonts w:ascii="Arial" w:hAnsi="Arial" w:cs="Arial"/>
                <w:sz w:val="28"/>
                <w:szCs w:val="28"/>
              </w:rPr>
              <w:t>(уборка,</w:t>
            </w:r>
            <w:r w:rsidRPr="003204AB">
              <w:rPr>
                <w:rFonts w:ascii="Arial" w:hAnsi="Arial" w:cs="Arial"/>
                <w:spacing w:val="1"/>
                <w:sz w:val="28"/>
                <w:szCs w:val="28"/>
              </w:rPr>
              <w:t xml:space="preserve"> </w:t>
            </w:r>
            <w:r w:rsidRPr="003204AB">
              <w:rPr>
                <w:rFonts w:ascii="Arial" w:hAnsi="Arial" w:cs="Arial"/>
                <w:sz w:val="28"/>
                <w:szCs w:val="28"/>
              </w:rPr>
              <w:t>химчистка,</w:t>
            </w:r>
            <w:r w:rsidRPr="003204AB">
              <w:rPr>
                <w:rFonts w:ascii="Arial" w:hAnsi="Arial" w:cs="Arial"/>
                <w:spacing w:val="1"/>
                <w:sz w:val="28"/>
                <w:szCs w:val="28"/>
              </w:rPr>
              <w:t xml:space="preserve"> </w:t>
            </w:r>
            <w:r w:rsidRPr="003204AB">
              <w:rPr>
                <w:rFonts w:ascii="Arial" w:hAnsi="Arial" w:cs="Arial"/>
                <w:sz w:val="28"/>
                <w:szCs w:val="28"/>
              </w:rPr>
              <w:t>услуги</w:t>
            </w:r>
            <w:r w:rsidRPr="003204AB">
              <w:rPr>
                <w:rFonts w:ascii="Arial" w:hAnsi="Arial" w:cs="Arial"/>
                <w:spacing w:val="1"/>
                <w:sz w:val="28"/>
                <w:szCs w:val="28"/>
              </w:rPr>
              <w:t xml:space="preserve"> </w:t>
            </w:r>
            <w:r w:rsidRPr="003204AB">
              <w:rPr>
                <w:rFonts w:ascii="Arial" w:hAnsi="Arial" w:cs="Arial"/>
                <w:sz w:val="28"/>
                <w:szCs w:val="28"/>
              </w:rPr>
              <w:t>носильщика),</w:t>
            </w:r>
            <w:r w:rsidRPr="003204AB">
              <w:rPr>
                <w:rFonts w:ascii="Arial" w:hAnsi="Arial" w:cs="Arial"/>
                <w:spacing w:val="1"/>
                <w:sz w:val="28"/>
                <w:szCs w:val="28"/>
              </w:rPr>
              <w:t xml:space="preserve"> </w:t>
            </w:r>
            <w:r w:rsidRPr="003204AB">
              <w:rPr>
                <w:rFonts w:ascii="Arial" w:hAnsi="Arial" w:cs="Arial"/>
                <w:sz w:val="28"/>
                <w:szCs w:val="28"/>
              </w:rPr>
              <w:t>посещением</w:t>
            </w:r>
            <w:r w:rsidRPr="003204AB">
              <w:rPr>
                <w:rFonts w:ascii="Arial" w:hAnsi="Arial" w:cs="Arial"/>
                <w:spacing w:val="51"/>
                <w:sz w:val="28"/>
                <w:szCs w:val="28"/>
              </w:rPr>
              <w:t xml:space="preserve"> </w:t>
            </w:r>
            <w:r w:rsidRPr="003204AB">
              <w:rPr>
                <w:rFonts w:ascii="Arial" w:hAnsi="Arial" w:cs="Arial"/>
                <w:sz w:val="28"/>
                <w:szCs w:val="28"/>
              </w:rPr>
              <w:t>оздоровительных заведений,</w:t>
            </w:r>
            <w:r w:rsidRPr="003204AB">
              <w:rPr>
                <w:rFonts w:ascii="Arial" w:hAnsi="Arial" w:cs="Arial"/>
                <w:spacing w:val="-4"/>
                <w:sz w:val="28"/>
                <w:szCs w:val="28"/>
              </w:rPr>
              <w:t xml:space="preserve"> </w:t>
            </w:r>
            <w:r w:rsidRPr="003204AB">
              <w:rPr>
                <w:rFonts w:ascii="Arial" w:hAnsi="Arial" w:cs="Arial"/>
                <w:sz w:val="28"/>
                <w:szCs w:val="28"/>
              </w:rPr>
              <w:t>иные</w:t>
            </w:r>
            <w:r w:rsidRPr="003204AB">
              <w:rPr>
                <w:rFonts w:ascii="Arial" w:hAnsi="Arial" w:cs="Arial"/>
                <w:spacing w:val="-3"/>
                <w:sz w:val="28"/>
                <w:szCs w:val="28"/>
              </w:rPr>
              <w:t xml:space="preserve"> </w:t>
            </w:r>
            <w:r w:rsidRPr="003204AB">
              <w:rPr>
                <w:rFonts w:ascii="Arial" w:hAnsi="Arial" w:cs="Arial"/>
                <w:sz w:val="28"/>
                <w:szCs w:val="28"/>
              </w:rPr>
              <w:t>расходы, не связанные с реализацией пилотного проекта.</w:t>
            </w:r>
          </w:p>
        </w:tc>
      </w:tr>
      <w:tr w:rsidR="00EA3102" w:rsidRPr="003204AB" w14:paraId="7E8680E6" w14:textId="77777777" w:rsidTr="00793A43">
        <w:tc>
          <w:tcPr>
            <w:tcW w:w="3119" w:type="dxa"/>
            <w:shd w:val="clear" w:color="auto" w:fill="auto"/>
          </w:tcPr>
          <w:p w14:paraId="794AE0A1" w14:textId="77777777" w:rsidR="00EA3102" w:rsidRPr="003204AB" w:rsidRDefault="00EA3102" w:rsidP="00793A43">
            <w:pPr>
              <w:pStyle w:val="TableParagraph"/>
              <w:ind w:right="911"/>
              <w:rPr>
                <w:rFonts w:ascii="Arial" w:hAnsi="Arial" w:cs="Arial"/>
                <w:b/>
                <w:sz w:val="28"/>
                <w:szCs w:val="28"/>
              </w:rPr>
            </w:pPr>
            <w:r w:rsidRPr="003204AB">
              <w:rPr>
                <w:rFonts w:ascii="Arial" w:hAnsi="Arial" w:cs="Arial"/>
                <w:b/>
                <w:sz w:val="28"/>
                <w:szCs w:val="28"/>
              </w:rPr>
              <w:lastRenderedPageBreak/>
              <w:t>Капитальные</w:t>
            </w:r>
            <w:r w:rsidRPr="003204AB">
              <w:rPr>
                <w:rFonts w:ascii="Arial" w:hAnsi="Arial" w:cs="Arial"/>
                <w:b/>
                <w:spacing w:val="-67"/>
                <w:sz w:val="28"/>
                <w:szCs w:val="28"/>
              </w:rPr>
              <w:t xml:space="preserve"> </w:t>
            </w:r>
            <w:r w:rsidRPr="003204AB">
              <w:rPr>
                <w:rFonts w:ascii="Arial" w:hAnsi="Arial" w:cs="Arial"/>
                <w:b/>
                <w:sz w:val="28"/>
                <w:szCs w:val="28"/>
              </w:rPr>
              <w:t>затраты</w:t>
            </w:r>
            <w:r w:rsidRPr="003204AB">
              <w:rPr>
                <w:rFonts w:ascii="Arial" w:hAnsi="Arial" w:cs="Arial"/>
                <w:b/>
                <w:spacing w:val="-2"/>
                <w:sz w:val="28"/>
                <w:szCs w:val="28"/>
              </w:rPr>
              <w:t xml:space="preserve"> </w:t>
            </w:r>
            <w:r w:rsidRPr="003204AB">
              <w:rPr>
                <w:rFonts w:ascii="Arial" w:hAnsi="Arial" w:cs="Arial"/>
                <w:sz w:val="28"/>
                <w:szCs w:val="28"/>
              </w:rPr>
              <w:t>расходы на приобретение нефинансовых</w:t>
            </w:r>
            <w:r w:rsidRPr="003204AB">
              <w:rPr>
                <w:rFonts w:ascii="Arial" w:hAnsi="Arial" w:cs="Arial"/>
                <w:spacing w:val="1"/>
                <w:sz w:val="28"/>
                <w:szCs w:val="28"/>
              </w:rPr>
              <w:t xml:space="preserve"> </w:t>
            </w:r>
            <w:r w:rsidRPr="003204AB">
              <w:rPr>
                <w:rFonts w:ascii="Arial" w:hAnsi="Arial" w:cs="Arial"/>
                <w:sz w:val="28"/>
                <w:szCs w:val="28"/>
              </w:rPr>
              <w:t xml:space="preserve">активов, </w:t>
            </w:r>
            <w:proofErr w:type="gramStart"/>
            <w:r w:rsidRPr="003204AB">
              <w:rPr>
                <w:rFonts w:ascii="Arial" w:hAnsi="Arial" w:cs="Arial"/>
                <w:spacing w:val="-68"/>
                <w:sz w:val="28"/>
                <w:szCs w:val="28"/>
              </w:rPr>
              <w:t>в</w:t>
            </w:r>
            <w:r w:rsidRPr="003204AB">
              <w:rPr>
                <w:rFonts w:ascii="Arial" w:hAnsi="Arial" w:cs="Arial"/>
                <w:sz w:val="28"/>
                <w:szCs w:val="28"/>
              </w:rPr>
              <w:t xml:space="preserve"> </w:t>
            </w:r>
            <w:r>
              <w:rPr>
                <w:rFonts w:ascii="Arial" w:hAnsi="Arial" w:cs="Arial"/>
                <w:sz w:val="28"/>
                <w:szCs w:val="28"/>
              </w:rPr>
              <w:t xml:space="preserve"> </w:t>
            </w:r>
            <w:r w:rsidRPr="003204AB">
              <w:rPr>
                <w:rFonts w:ascii="Arial" w:hAnsi="Arial" w:cs="Arial"/>
                <w:sz w:val="28"/>
                <w:szCs w:val="28"/>
              </w:rPr>
              <w:t>том</w:t>
            </w:r>
            <w:proofErr w:type="gramEnd"/>
            <w:r w:rsidRPr="003204AB">
              <w:rPr>
                <w:rFonts w:ascii="Arial" w:hAnsi="Arial" w:cs="Arial"/>
                <w:sz w:val="28"/>
                <w:szCs w:val="28"/>
              </w:rPr>
              <w:t xml:space="preserve"> числе</w:t>
            </w:r>
            <w:r w:rsidRPr="003204AB">
              <w:rPr>
                <w:rFonts w:ascii="Arial" w:hAnsi="Arial" w:cs="Arial"/>
                <w:spacing w:val="-1"/>
                <w:sz w:val="28"/>
                <w:szCs w:val="28"/>
              </w:rPr>
              <w:t xml:space="preserve"> на</w:t>
            </w:r>
            <w:r w:rsidRPr="003204AB">
              <w:rPr>
                <w:rFonts w:ascii="Arial" w:hAnsi="Arial" w:cs="Arial"/>
                <w:sz w:val="28"/>
                <w:szCs w:val="28"/>
              </w:rPr>
              <w:t xml:space="preserve"> приобретение</w:t>
            </w:r>
            <w:r w:rsidRPr="003204AB">
              <w:rPr>
                <w:rFonts w:ascii="Arial" w:hAnsi="Arial" w:cs="Arial"/>
                <w:spacing w:val="-67"/>
                <w:sz w:val="28"/>
                <w:szCs w:val="28"/>
              </w:rPr>
              <w:t xml:space="preserve"> </w:t>
            </w:r>
            <w:r w:rsidRPr="003204AB">
              <w:rPr>
                <w:rFonts w:ascii="Arial" w:hAnsi="Arial" w:cs="Arial"/>
                <w:spacing w:val="-1"/>
                <w:sz w:val="28"/>
                <w:szCs w:val="28"/>
              </w:rPr>
              <w:t>программного</w:t>
            </w:r>
            <w:r w:rsidRPr="003204AB">
              <w:rPr>
                <w:rFonts w:ascii="Arial" w:hAnsi="Arial" w:cs="Arial"/>
                <w:spacing w:val="-67"/>
                <w:sz w:val="28"/>
                <w:szCs w:val="28"/>
              </w:rPr>
              <w:t xml:space="preserve"> </w:t>
            </w:r>
            <w:r w:rsidRPr="003204AB">
              <w:rPr>
                <w:rFonts w:ascii="Arial" w:hAnsi="Arial" w:cs="Arial"/>
                <w:sz w:val="28"/>
                <w:szCs w:val="28"/>
              </w:rPr>
              <w:t>обеспечения (лицензий),</w:t>
            </w:r>
            <w:r w:rsidRPr="003204AB">
              <w:rPr>
                <w:rFonts w:ascii="Arial" w:hAnsi="Arial" w:cs="Arial"/>
                <w:spacing w:val="1"/>
                <w:sz w:val="28"/>
                <w:szCs w:val="28"/>
              </w:rPr>
              <w:t xml:space="preserve"> </w:t>
            </w:r>
            <w:r w:rsidRPr="003204AB">
              <w:rPr>
                <w:rFonts w:ascii="Arial" w:hAnsi="Arial" w:cs="Arial"/>
                <w:sz w:val="28"/>
                <w:szCs w:val="28"/>
              </w:rPr>
              <w:t>приобретение</w:t>
            </w:r>
          </w:p>
          <w:p w14:paraId="48987D05" w14:textId="77777777" w:rsidR="00EA3102" w:rsidRPr="003204AB" w:rsidRDefault="00EA3102" w:rsidP="00793A43">
            <w:pPr>
              <w:pStyle w:val="TableParagraph"/>
              <w:tabs>
                <w:tab w:val="left" w:pos="2857"/>
              </w:tabs>
              <w:spacing w:before="1"/>
              <w:ind w:right="95"/>
              <w:rPr>
                <w:rFonts w:ascii="Arial" w:hAnsi="Arial" w:cs="Arial"/>
                <w:sz w:val="28"/>
                <w:szCs w:val="28"/>
              </w:rPr>
            </w:pPr>
            <w:r w:rsidRPr="003204AB">
              <w:rPr>
                <w:rFonts w:ascii="Arial" w:hAnsi="Arial" w:cs="Arial"/>
                <w:sz w:val="28"/>
                <w:szCs w:val="28"/>
              </w:rPr>
              <w:t>оборудования</w:t>
            </w:r>
            <w:r w:rsidRPr="003204AB">
              <w:rPr>
                <w:rFonts w:ascii="Arial" w:hAnsi="Arial" w:cs="Arial"/>
                <w:spacing w:val="1"/>
                <w:sz w:val="28"/>
                <w:szCs w:val="28"/>
              </w:rPr>
              <w:t xml:space="preserve"> </w:t>
            </w:r>
            <w:r w:rsidRPr="003204AB">
              <w:rPr>
                <w:rFonts w:ascii="Arial" w:hAnsi="Arial" w:cs="Arial"/>
                <w:sz w:val="28"/>
                <w:szCs w:val="28"/>
              </w:rPr>
              <w:t>и</w:t>
            </w:r>
            <w:r w:rsidRPr="003204AB">
              <w:rPr>
                <w:rFonts w:ascii="Arial" w:hAnsi="Arial" w:cs="Arial"/>
                <w:spacing w:val="1"/>
                <w:sz w:val="28"/>
                <w:szCs w:val="28"/>
              </w:rPr>
              <w:t xml:space="preserve"> </w:t>
            </w:r>
            <w:r w:rsidRPr="003204AB">
              <w:rPr>
                <w:rFonts w:ascii="Arial" w:hAnsi="Arial" w:cs="Arial"/>
                <w:sz w:val="28"/>
                <w:szCs w:val="28"/>
              </w:rPr>
              <w:t>его</w:t>
            </w:r>
            <w:r w:rsidRPr="003204AB">
              <w:rPr>
                <w:rFonts w:ascii="Arial" w:hAnsi="Arial" w:cs="Arial"/>
                <w:spacing w:val="1"/>
                <w:sz w:val="28"/>
                <w:szCs w:val="28"/>
              </w:rPr>
              <w:t xml:space="preserve"> </w:t>
            </w:r>
            <w:r w:rsidRPr="003204AB">
              <w:rPr>
                <w:rFonts w:ascii="Arial" w:hAnsi="Arial" w:cs="Arial"/>
                <w:sz w:val="28"/>
                <w:szCs w:val="28"/>
              </w:rPr>
              <w:t>монтаж</w:t>
            </w:r>
          </w:p>
        </w:tc>
        <w:tc>
          <w:tcPr>
            <w:tcW w:w="6374" w:type="dxa"/>
            <w:shd w:val="clear" w:color="auto" w:fill="auto"/>
          </w:tcPr>
          <w:p w14:paraId="1D00FE76" w14:textId="77777777" w:rsidR="00EA3102" w:rsidRPr="003204AB" w:rsidRDefault="00EA3102" w:rsidP="00793A43">
            <w:pPr>
              <w:pStyle w:val="TableParagraph"/>
              <w:numPr>
                <w:ilvl w:val="0"/>
                <w:numId w:val="33"/>
              </w:numPr>
              <w:ind w:left="0" w:right="94" w:firstLine="0"/>
              <w:jc w:val="both"/>
              <w:rPr>
                <w:rFonts w:ascii="Arial" w:hAnsi="Arial" w:cs="Arial"/>
                <w:sz w:val="28"/>
                <w:szCs w:val="28"/>
              </w:rPr>
            </w:pPr>
            <w:r w:rsidRPr="003204AB">
              <w:rPr>
                <w:rFonts w:ascii="Arial" w:hAnsi="Arial" w:cs="Arial"/>
                <w:spacing w:val="-1"/>
                <w:sz w:val="28"/>
                <w:szCs w:val="28"/>
              </w:rPr>
              <w:t>Капитальные</w:t>
            </w:r>
            <w:r w:rsidRPr="003204AB">
              <w:rPr>
                <w:rFonts w:ascii="Arial" w:hAnsi="Arial" w:cs="Arial"/>
                <w:spacing w:val="-14"/>
                <w:sz w:val="28"/>
                <w:szCs w:val="28"/>
              </w:rPr>
              <w:t xml:space="preserve"> </w:t>
            </w:r>
            <w:r w:rsidRPr="003204AB">
              <w:rPr>
                <w:rFonts w:ascii="Arial" w:hAnsi="Arial" w:cs="Arial"/>
                <w:sz w:val="28"/>
                <w:szCs w:val="28"/>
              </w:rPr>
              <w:t>затраты</w:t>
            </w:r>
            <w:r w:rsidRPr="003204AB">
              <w:rPr>
                <w:rFonts w:ascii="Arial" w:hAnsi="Arial" w:cs="Arial"/>
                <w:spacing w:val="-15"/>
                <w:sz w:val="28"/>
                <w:szCs w:val="28"/>
              </w:rPr>
              <w:t xml:space="preserve"> </w:t>
            </w:r>
            <w:r w:rsidRPr="003204AB">
              <w:rPr>
                <w:rFonts w:ascii="Arial" w:hAnsi="Arial" w:cs="Arial"/>
                <w:sz w:val="28"/>
                <w:szCs w:val="28"/>
              </w:rPr>
              <w:t>включают</w:t>
            </w:r>
            <w:r w:rsidRPr="003204AB">
              <w:rPr>
                <w:rFonts w:ascii="Arial" w:hAnsi="Arial" w:cs="Arial"/>
                <w:spacing w:val="-16"/>
                <w:sz w:val="28"/>
                <w:szCs w:val="28"/>
              </w:rPr>
              <w:t xml:space="preserve"> </w:t>
            </w:r>
            <w:r w:rsidRPr="003204AB">
              <w:rPr>
                <w:rFonts w:ascii="Arial" w:hAnsi="Arial" w:cs="Arial"/>
                <w:sz w:val="28"/>
                <w:szCs w:val="28"/>
              </w:rPr>
              <w:t>в</w:t>
            </w:r>
            <w:r w:rsidRPr="003204AB">
              <w:rPr>
                <w:rFonts w:ascii="Arial" w:hAnsi="Arial" w:cs="Arial"/>
                <w:spacing w:val="-16"/>
                <w:sz w:val="28"/>
                <w:szCs w:val="28"/>
              </w:rPr>
              <w:t xml:space="preserve"> </w:t>
            </w:r>
            <w:r w:rsidRPr="003204AB">
              <w:rPr>
                <w:rFonts w:ascii="Arial" w:hAnsi="Arial" w:cs="Arial"/>
                <w:sz w:val="28"/>
                <w:szCs w:val="28"/>
              </w:rPr>
              <w:t>себя</w:t>
            </w:r>
            <w:r w:rsidRPr="003204AB">
              <w:rPr>
                <w:rFonts w:ascii="Arial" w:hAnsi="Arial" w:cs="Arial"/>
                <w:spacing w:val="-15"/>
                <w:sz w:val="28"/>
                <w:szCs w:val="28"/>
              </w:rPr>
              <w:t xml:space="preserve"> </w:t>
            </w:r>
            <w:r w:rsidRPr="003204AB">
              <w:rPr>
                <w:rFonts w:ascii="Arial" w:hAnsi="Arial" w:cs="Arial"/>
                <w:sz w:val="28"/>
                <w:szCs w:val="28"/>
              </w:rPr>
              <w:t>расходы</w:t>
            </w:r>
            <w:r w:rsidRPr="003204AB">
              <w:rPr>
                <w:rFonts w:ascii="Arial" w:hAnsi="Arial" w:cs="Arial"/>
                <w:spacing w:val="-68"/>
                <w:sz w:val="28"/>
                <w:szCs w:val="28"/>
              </w:rPr>
              <w:t xml:space="preserve"> </w:t>
            </w:r>
            <w:r w:rsidRPr="003204AB">
              <w:rPr>
                <w:rFonts w:ascii="Arial" w:hAnsi="Arial" w:cs="Arial"/>
                <w:sz w:val="28"/>
                <w:szCs w:val="28"/>
              </w:rPr>
              <w:t>на</w:t>
            </w:r>
            <w:r w:rsidRPr="003204AB">
              <w:rPr>
                <w:rFonts w:ascii="Arial" w:hAnsi="Arial" w:cs="Arial"/>
                <w:spacing w:val="1"/>
                <w:sz w:val="28"/>
                <w:szCs w:val="28"/>
              </w:rPr>
              <w:t xml:space="preserve"> </w:t>
            </w:r>
            <w:r w:rsidRPr="003204AB">
              <w:rPr>
                <w:rFonts w:ascii="Arial" w:hAnsi="Arial" w:cs="Arial"/>
                <w:sz w:val="28"/>
                <w:szCs w:val="28"/>
              </w:rPr>
              <w:t>оборудование,</w:t>
            </w:r>
            <w:r w:rsidRPr="003204AB">
              <w:rPr>
                <w:rFonts w:ascii="Arial" w:hAnsi="Arial" w:cs="Arial"/>
                <w:spacing w:val="1"/>
                <w:sz w:val="28"/>
                <w:szCs w:val="28"/>
              </w:rPr>
              <w:t xml:space="preserve"> </w:t>
            </w:r>
            <w:r w:rsidRPr="003204AB">
              <w:rPr>
                <w:rFonts w:ascii="Arial" w:hAnsi="Arial" w:cs="Arial"/>
                <w:sz w:val="28"/>
                <w:szCs w:val="28"/>
              </w:rPr>
              <w:t>ПО,</w:t>
            </w:r>
            <w:r w:rsidRPr="003204AB">
              <w:rPr>
                <w:rFonts w:ascii="Arial" w:hAnsi="Arial" w:cs="Arial"/>
                <w:spacing w:val="1"/>
                <w:sz w:val="28"/>
                <w:szCs w:val="28"/>
              </w:rPr>
              <w:t xml:space="preserve"> </w:t>
            </w:r>
            <w:r w:rsidRPr="003204AB">
              <w:rPr>
                <w:rFonts w:ascii="Arial" w:hAnsi="Arial" w:cs="Arial"/>
                <w:sz w:val="28"/>
                <w:szCs w:val="28"/>
              </w:rPr>
              <w:t>нематериальные</w:t>
            </w:r>
            <w:r w:rsidRPr="003204AB">
              <w:rPr>
                <w:rFonts w:ascii="Arial" w:hAnsi="Arial" w:cs="Arial"/>
                <w:spacing w:val="1"/>
                <w:sz w:val="28"/>
                <w:szCs w:val="28"/>
              </w:rPr>
              <w:t xml:space="preserve"> </w:t>
            </w:r>
            <w:r w:rsidRPr="003204AB">
              <w:rPr>
                <w:rFonts w:ascii="Arial" w:hAnsi="Arial" w:cs="Arial"/>
                <w:sz w:val="28"/>
                <w:szCs w:val="28"/>
              </w:rPr>
              <w:t>активы,</w:t>
            </w:r>
            <w:r w:rsidRPr="003204AB">
              <w:rPr>
                <w:rFonts w:ascii="Arial" w:hAnsi="Arial" w:cs="Arial"/>
                <w:spacing w:val="1"/>
                <w:sz w:val="28"/>
                <w:szCs w:val="28"/>
              </w:rPr>
              <w:t xml:space="preserve"> </w:t>
            </w:r>
            <w:r w:rsidRPr="003204AB">
              <w:rPr>
                <w:rFonts w:ascii="Arial" w:hAnsi="Arial" w:cs="Arial"/>
                <w:sz w:val="28"/>
                <w:szCs w:val="28"/>
              </w:rPr>
              <w:t>комплектующие,</w:t>
            </w:r>
            <w:r w:rsidRPr="003204AB">
              <w:rPr>
                <w:rFonts w:ascii="Arial" w:hAnsi="Arial" w:cs="Arial"/>
                <w:spacing w:val="1"/>
                <w:sz w:val="28"/>
                <w:szCs w:val="28"/>
              </w:rPr>
              <w:t xml:space="preserve"> </w:t>
            </w:r>
            <w:r w:rsidRPr="003204AB">
              <w:rPr>
                <w:rFonts w:ascii="Arial" w:hAnsi="Arial" w:cs="Arial"/>
                <w:sz w:val="28"/>
                <w:szCs w:val="28"/>
              </w:rPr>
              <w:t>необходимые</w:t>
            </w:r>
            <w:r w:rsidRPr="003204AB">
              <w:rPr>
                <w:rFonts w:ascii="Arial" w:hAnsi="Arial" w:cs="Arial"/>
                <w:spacing w:val="1"/>
                <w:sz w:val="28"/>
                <w:szCs w:val="28"/>
              </w:rPr>
              <w:t xml:space="preserve"> </w:t>
            </w:r>
            <w:r w:rsidRPr="003204AB">
              <w:rPr>
                <w:rFonts w:ascii="Arial" w:hAnsi="Arial" w:cs="Arial"/>
                <w:sz w:val="28"/>
                <w:szCs w:val="28"/>
              </w:rPr>
              <w:t>для</w:t>
            </w:r>
            <w:r w:rsidRPr="003204AB">
              <w:rPr>
                <w:rFonts w:ascii="Arial" w:hAnsi="Arial" w:cs="Arial"/>
                <w:spacing w:val="1"/>
                <w:sz w:val="28"/>
                <w:szCs w:val="28"/>
              </w:rPr>
              <w:t xml:space="preserve"> </w:t>
            </w:r>
            <w:r w:rsidRPr="003204AB">
              <w:rPr>
                <w:rFonts w:ascii="Arial" w:hAnsi="Arial" w:cs="Arial"/>
                <w:sz w:val="28"/>
                <w:szCs w:val="28"/>
              </w:rPr>
              <w:t>реализации</w:t>
            </w:r>
            <w:r w:rsidRPr="003204AB">
              <w:rPr>
                <w:rFonts w:ascii="Arial" w:hAnsi="Arial" w:cs="Arial"/>
                <w:spacing w:val="-67"/>
                <w:sz w:val="28"/>
                <w:szCs w:val="28"/>
              </w:rPr>
              <w:t xml:space="preserve"> </w:t>
            </w:r>
            <w:r w:rsidRPr="003204AB">
              <w:rPr>
                <w:rFonts w:ascii="Arial" w:hAnsi="Arial" w:cs="Arial"/>
                <w:sz w:val="28"/>
                <w:szCs w:val="28"/>
              </w:rPr>
              <w:t>пилотного</w:t>
            </w:r>
            <w:r w:rsidRPr="003204AB">
              <w:rPr>
                <w:rFonts w:ascii="Arial" w:hAnsi="Arial" w:cs="Arial"/>
                <w:spacing w:val="1"/>
                <w:sz w:val="28"/>
                <w:szCs w:val="28"/>
              </w:rPr>
              <w:t xml:space="preserve"> </w:t>
            </w:r>
            <w:r w:rsidRPr="003204AB">
              <w:rPr>
                <w:rFonts w:ascii="Arial" w:hAnsi="Arial" w:cs="Arial"/>
                <w:sz w:val="28"/>
                <w:szCs w:val="28"/>
              </w:rPr>
              <w:t>проекта</w:t>
            </w:r>
            <w:r w:rsidRPr="003204AB">
              <w:rPr>
                <w:rFonts w:ascii="Arial" w:hAnsi="Arial" w:cs="Arial"/>
                <w:spacing w:val="1"/>
                <w:sz w:val="28"/>
                <w:szCs w:val="28"/>
              </w:rPr>
              <w:t xml:space="preserve"> </w:t>
            </w:r>
            <w:r w:rsidRPr="003204AB">
              <w:rPr>
                <w:rFonts w:ascii="Arial" w:hAnsi="Arial" w:cs="Arial"/>
                <w:sz w:val="28"/>
                <w:szCs w:val="28"/>
              </w:rPr>
              <w:t>и</w:t>
            </w:r>
            <w:r w:rsidRPr="003204AB">
              <w:rPr>
                <w:rFonts w:ascii="Arial" w:hAnsi="Arial" w:cs="Arial"/>
                <w:spacing w:val="1"/>
                <w:sz w:val="28"/>
                <w:szCs w:val="28"/>
              </w:rPr>
              <w:t xml:space="preserve"> </w:t>
            </w:r>
            <w:r w:rsidRPr="003204AB">
              <w:rPr>
                <w:rFonts w:ascii="Arial" w:hAnsi="Arial" w:cs="Arial"/>
                <w:sz w:val="28"/>
                <w:szCs w:val="28"/>
              </w:rPr>
              <w:t>достижения</w:t>
            </w:r>
            <w:r w:rsidRPr="003204AB">
              <w:rPr>
                <w:rFonts w:ascii="Arial" w:hAnsi="Arial" w:cs="Arial"/>
                <w:spacing w:val="1"/>
                <w:sz w:val="28"/>
                <w:szCs w:val="28"/>
              </w:rPr>
              <w:t xml:space="preserve"> </w:t>
            </w:r>
            <w:r w:rsidRPr="003204AB">
              <w:rPr>
                <w:rFonts w:ascii="Arial" w:hAnsi="Arial" w:cs="Arial"/>
                <w:sz w:val="28"/>
                <w:szCs w:val="28"/>
              </w:rPr>
              <w:t>показателей</w:t>
            </w:r>
            <w:r w:rsidRPr="003204AB">
              <w:rPr>
                <w:rFonts w:ascii="Arial" w:hAnsi="Arial" w:cs="Arial"/>
                <w:spacing w:val="1"/>
                <w:sz w:val="28"/>
                <w:szCs w:val="28"/>
              </w:rPr>
              <w:t xml:space="preserve"> </w:t>
            </w:r>
            <w:r w:rsidRPr="003204AB">
              <w:rPr>
                <w:rFonts w:ascii="Arial" w:hAnsi="Arial" w:cs="Arial"/>
                <w:sz w:val="28"/>
                <w:szCs w:val="28"/>
              </w:rPr>
              <w:t>реализации</w:t>
            </w:r>
            <w:r w:rsidRPr="003204AB">
              <w:rPr>
                <w:rFonts w:ascii="Arial" w:hAnsi="Arial" w:cs="Arial"/>
                <w:spacing w:val="26"/>
                <w:sz w:val="28"/>
                <w:szCs w:val="28"/>
              </w:rPr>
              <w:t xml:space="preserve"> </w:t>
            </w:r>
            <w:r w:rsidRPr="003204AB">
              <w:rPr>
                <w:rFonts w:ascii="Arial" w:hAnsi="Arial" w:cs="Arial"/>
                <w:sz w:val="28"/>
                <w:szCs w:val="28"/>
              </w:rPr>
              <w:t>пилотного проекта.</w:t>
            </w:r>
          </w:p>
          <w:p w14:paraId="4A2EBFF2" w14:textId="77777777" w:rsidR="00EA3102" w:rsidRPr="003204AB" w:rsidRDefault="00EA3102" w:rsidP="00793A43">
            <w:pPr>
              <w:pStyle w:val="TableParagraph"/>
              <w:numPr>
                <w:ilvl w:val="0"/>
                <w:numId w:val="33"/>
              </w:numPr>
              <w:ind w:left="0" w:right="94" w:firstLine="0"/>
              <w:jc w:val="both"/>
              <w:rPr>
                <w:rFonts w:ascii="Arial" w:hAnsi="Arial" w:cs="Arial"/>
                <w:sz w:val="28"/>
                <w:szCs w:val="28"/>
              </w:rPr>
            </w:pPr>
            <w:r w:rsidRPr="003204AB">
              <w:rPr>
                <w:rFonts w:ascii="Arial" w:hAnsi="Arial" w:cs="Arial"/>
                <w:sz w:val="28"/>
                <w:szCs w:val="28"/>
              </w:rPr>
              <w:t>Не допускаются расходы на приобретение и монтаж оборудования и комплектующих, необходимых для реализации пилотного проекта, в размере более 50% из средств гранта.</w:t>
            </w:r>
          </w:p>
        </w:tc>
      </w:tr>
    </w:tbl>
    <w:bookmarkEnd w:id="36"/>
    <w:p w14:paraId="2C09F531" w14:textId="77777777" w:rsidR="00EA3102" w:rsidRPr="003204AB" w:rsidRDefault="00EA3102" w:rsidP="00EA3102">
      <w:pPr>
        <w:spacing w:before="240" w:after="120" w:line="240" w:lineRule="auto"/>
        <w:ind w:right="1132"/>
        <w:jc w:val="center"/>
        <w:rPr>
          <w:rFonts w:ascii="Arial" w:eastAsia="SimSun" w:hAnsi="Arial" w:cs="Arial"/>
          <w:b/>
          <w:sz w:val="28"/>
          <w:szCs w:val="28"/>
          <w:lang w:eastAsia="zh-CN"/>
        </w:rPr>
      </w:pPr>
      <w:r w:rsidRPr="003204AB">
        <w:rPr>
          <w:rFonts w:ascii="Arial" w:eastAsia="SimSun" w:hAnsi="Arial" w:cs="Arial"/>
          <w:b/>
          <w:sz w:val="28"/>
          <w:szCs w:val="28"/>
          <w:lang w:eastAsia="zh-CN"/>
        </w:rPr>
        <w:lastRenderedPageBreak/>
        <w:t xml:space="preserve">           Подписи Сторон:</w:t>
      </w: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478"/>
        <w:gridCol w:w="202"/>
        <w:gridCol w:w="1770"/>
        <w:gridCol w:w="345"/>
        <w:gridCol w:w="1710"/>
        <w:gridCol w:w="367"/>
      </w:tblGrid>
      <w:tr w:rsidR="00EA3102" w:rsidRPr="00B567F5" w14:paraId="2C06239C" w14:textId="77777777" w:rsidTr="00793A43">
        <w:tc>
          <w:tcPr>
            <w:tcW w:w="340" w:type="dxa"/>
            <w:tcBorders>
              <w:top w:val="single" w:sz="4" w:space="0" w:color="auto"/>
              <w:left w:val="single" w:sz="4" w:space="0" w:color="auto"/>
              <w:bottom w:val="single" w:sz="4" w:space="0" w:color="auto"/>
              <w:right w:val="nil"/>
            </w:tcBorders>
          </w:tcPr>
          <w:p w14:paraId="151027C7"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vAlign w:val="center"/>
          </w:tcPr>
          <w:p w14:paraId="27D2C20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Грантодателя</w:t>
            </w:r>
          </w:p>
        </w:tc>
        <w:tc>
          <w:tcPr>
            <w:tcW w:w="478" w:type="dxa"/>
            <w:tcBorders>
              <w:top w:val="single" w:sz="4" w:space="0" w:color="auto"/>
              <w:left w:val="nil"/>
              <w:bottom w:val="single" w:sz="4" w:space="0" w:color="auto"/>
              <w:right w:val="single" w:sz="4" w:space="0" w:color="auto"/>
            </w:tcBorders>
          </w:tcPr>
          <w:p w14:paraId="5B69697E" w14:textId="77777777" w:rsidR="00EA3102" w:rsidRPr="00B567F5" w:rsidRDefault="00EA3102" w:rsidP="00793A43">
            <w:pPr>
              <w:pStyle w:val="ConsPlusNormal"/>
              <w:rPr>
                <w:rFonts w:ascii="Arial" w:hAnsi="Arial" w:cs="Arial"/>
                <w:sz w:val="28"/>
                <w:szCs w:val="28"/>
              </w:rPr>
            </w:pPr>
          </w:p>
        </w:tc>
        <w:tc>
          <w:tcPr>
            <w:tcW w:w="202" w:type="dxa"/>
            <w:tcBorders>
              <w:top w:val="single" w:sz="4" w:space="0" w:color="auto"/>
              <w:left w:val="single" w:sz="4" w:space="0" w:color="auto"/>
              <w:bottom w:val="single" w:sz="4" w:space="0" w:color="auto"/>
              <w:right w:val="nil"/>
            </w:tcBorders>
          </w:tcPr>
          <w:p w14:paraId="7600EB66" w14:textId="77777777" w:rsidR="00EA3102" w:rsidRPr="00B567F5" w:rsidRDefault="00EA3102" w:rsidP="00793A43">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vAlign w:val="center"/>
          </w:tcPr>
          <w:p w14:paraId="1C53A616"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Получателя гранта</w:t>
            </w:r>
          </w:p>
        </w:tc>
        <w:tc>
          <w:tcPr>
            <w:tcW w:w="367" w:type="dxa"/>
            <w:tcBorders>
              <w:top w:val="single" w:sz="4" w:space="0" w:color="auto"/>
              <w:left w:val="nil"/>
              <w:bottom w:val="single" w:sz="4" w:space="0" w:color="auto"/>
              <w:right w:val="single" w:sz="4" w:space="0" w:color="auto"/>
            </w:tcBorders>
            <w:vAlign w:val="center"/>
          </w:tcPr>
          <w:p w14:paraId="5017618C" w14:textId="77777777" w:rsidR="00EA3102" w:rsidRPr="00B567F5" w:rsidRDefault="00EA3102" w:rsidP="00793A43">
            <w:pPr>
              <w:pStyle w:val="ConsPlusNormal"/>
              <w:rPr>
                <w:rFonts w:ascii="Arial" w:hAnsi="Arial" w:cs="Arial"/>
                <w:sz w:val="28"/>
                <w:szCs w:val="28"/>
              </w:rPr>
            </w:pPr>
          </w:p>
        </w:tc>
      </w:tr>
      <w:tr w:rsidR="00EA3102" w:rsidRPr="00B567F5" w14:paraId="570EF51E" w14:textId="77777777" w:rsidTr="00793A43">
        <w:tc>
          <w:tcPr>
            <w:tcW w:w="340" w:type="dxa"/>
            <w:tcBorders>
              <w:top w:val="single" w:sz="4" w:space="0" w:color="auto"/>
              <w:left w:val="single" w:sz="4" w:space="0" w:color="auto"/>
              <w:bottom w:val="nil"/>
              <w:right w:val="nil"/>
            </w:tcBorders>
          </w:tcPr>
          <w:p w14:paraId="0290D2CB"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tcPr>
          <w:p w14:paraId="08F3754A" w14:textId="77777777" w:rsidR="00EA3102" w:rsidRPr="00B567F5" w:rsidRDefault="00EA3102" w:rsidP="00793A43">
            <w:pPr>
              <w:pStyle w:val="ConsPlusNormal"/>
              <w:rPr>
                <w:rFonts w:ascii="Arial" w:hAnsi="Arial" w:cs="Arial"/>
                <w:sz w:val="28"/>
                <w:szCs w:val="28"/>
              </w:rPr>
            </w:pPr>
          </w:p>
        </w:tc>
        <w:tc>
          <w:tcPr>
            <w:tcW w:w="478" w:type="dxa"/>
            <w:tcBorders>
              <w:top w:val="single" w:sz="4" w:space="0" w:color="auto"/>
              <w:left w:val="nil"/>
              <w:bottom w:val="nil"/>
              <w:right w:val="single" w:sz="4" w:space="0" w:color="auto"/>
            </w:tcBorders>
          </w:tcPr>
          <w:p w14:paraId="7EE74C8E" w14:textId="77777777" w:rsidR="00EA3102" w:rsidRPr="00B567F5" w:rsidRDefault="00EA3102" w:rsidP="00793A43">
            <w:pPr>
              <w:pStyle w:val="ConsPlusNormal"/>
              <w:rPr>
                <w:rFonts w:ascii="Arial" w:hAnsi="Arial" w:cs="Arial"/>
                <w:sz w:val="28"/>
                <w:szCs w:val="28"/>
              </w:rPr>
            </w:pPr>
          </w:p>
        </w:tc>
        <w:tc>
          <w:tcPr>
            <w:tcW w:w="202" w:type="dxa"/>
            <w:tcBorders>
              <w:top w:val="single" w:sz="4" w:space="0" w:color="auto"/>
              <w:left w:val="single" w:sz="4" w:space="0" w:color="auto"/>
              <w:bottom w:val="nil"/>
              <w:right w:val="nil"/>
            </w:tcBorders>
          </w:tcPr>
          <w:p w14:paraId="0A70EF06" w14:textId="77777777" w:rsidR="00EA3102" w:rsidRPr="00B567F5" w:rsidRDefault="00EA3102" w:rsidP="00793A43">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tcPr>
          <w:p w14:paraId="298E5EB8" w14:textId="77777777" w:rsidR="00EA3102" w:rsidRPr="00B567F5" w:rsidRDefault="00EA3102" w:rsidP="00793A43">
            <w:pPr>
              <w:pStyle w:val="ConsPlusNormal"/>
              <w:rPr>
                <w:rFonts w:ascii="Arial" w:hAnsi="Arial" w:cs="Arial"/>
                <w:sz w:val="28"/>
                <w:szCs w:val="28"/>
              </w:rPr>
            </w:pPr>
          </w:p>
        </w:tc>
        <w:tc>
          <w:tcPr>
            <w:tcW w:w="367" w:type="dxa"/>
            <w:tcBorders>
              <w:top w:val="single" w:sz="4" w:space="0" w:color="auto"/>
              <w:left w:val="nil"/>
              <w:bottom w:val="nil"/>
              <w:right w:val="single" w:sz="4" w:space="0" w:color="auto"/>
            </w:tcBorders>
          </w:tcPr>
          <w:p w14:paraId="55D492C2" w14:textId="77777777" w:rsidR="00EA3102" w:rsidRPr="00B567F5" w:rsidRDefault="00EA3102" w:rsidP="00793A43">
            <w:pPr>
              <w:pStyle w:val="ConsPlusNormal"/>
              <w:rPr>
                <w:rFonts w:ascii="Arial" w:hAnsi="Arial" w:cs="Arial"/>
                <w:sz w:val="28"/>
                <w:szCs w:val="28"/>
              </w:rPr>
            </w:pPr>
          </w:p>
        </w:tc>
      </w:tr>
      <w:tr w:rsidR="00EA3102" w:rsidRPr="00B567F5" w14:paraId="135369A7" w14:textId="77777777" w:rsidTr="00793A43">
        <w:tblPrEx>
          <w:tblBorders>
            <w:insideH w:val="none" w:sz="0" w:space="0" w:color="auto"/>
          </w:tblBorders>
        </w:tblPrEx>
        <w:tc>
          <w:tcPr>
            <w:tcW w:w="340" w:type="dxa"/>
            <w:tcBorders>
              <w:top w:val="nil"/>
              <w:left w:val="single" w:sz="4" w:space="0" w:color="auto"/>
              <w:bottom w:val="nil"/>
              <w:right w:val="nil"/>
            </w:tcBorders>
          </w:tcPr>
          <w:p w14:paraId="73DE552A"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nil"/>
              <w:right w:val="nil"/>
            </w:tcBorders>
          </w:tcPr>
          <w:p w14:paraId="3376213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Грантодателя или уполномоченного им лица)</w:t>
            </w:r>
          </w:p>
        </w:tc>
        <w:tc>
          <w:tcPr>
            <w:tcW w:w="478" w:type="dxa"/>
            <w:tcBorders>
              <w:top w:val="nil"/>
              <w:left w:val="nil"/>
              <w:bottom w:val="nil"/>
              <w:right w:val="single" w:sz="4" w:space="0" w:color="auto"/>
            </w:tcBorders>
          </w:tcPr>
          <w:p w14:paraId="55E55003"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nil"/>
              <w:right w:val="nil"/>
            </w:tcBorders>
          </w:tcPr>
          <w:p w14:paraId="593B67CB" w14:textId="77777777" w:rsidR="00EA3102" w:rsidRPr="00B567F5" w:rsidRDefault="00EA3102" w:rsidP="00793A43">
            <w:pPr>
              <w:pStyle w:val="ConsPlusNormal"/>
              <w:rPr>
                <w:rFonts w:ascii="Arial" w:hAnsi="Arial" w:cs="Arial"/>
                <w:sz w:val="28"/>
                <w:szCs w:val="28"/>
              </w:rPr>
            </w:pPr>
          </w:p>
        </w:tc>
        <w:tc>
          <w:tcPr>
            <w:tcW w:w="3825" w:type="dxa"/>
            <w:gridSpan w:val="3"/>
            <w:tcBorders>
              <w:top w:val="single" w:sz="4" w:space="0" w:color="auto"/>
              <w:left w:val="nil"/>
              <w:bottom w:val="nil"/>
              <w:right w:val="nil"/>
            </w:tcBorders>
          </w:tcPr>
          <w:p w14:paraId="5709B56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367" w:type="dxa"/>
            <w:tcBorders>
              <w:top w:val="nil"/>
              <w:left w:val="nil"/>
              <w:bottom w:val="nil"/>
              <w:right w:val="single" w:sz="4" w:space="0" w:color="auto"/>
            </w:tcBorders>
            <w:vAlign w:val="bottom"/>
          </w:tcPr>
          <w:p w14:paraId="2A8033E4" w14:textId="77777777" w:rsidR="00EA3102" w:rsidRPr="00B567F5" w:rsidRDefault="00EA3102" w:rsidP="00793A43">
            <w:pPr>
              <w:pStyle w:val="ConsPlusNormal"/>
              <w:rPr>
                <w:rFonts w:ascii="Arial" w:hAnsi="Arial" w:cs="Arial"/>
                <w:sz w:val="28"/>
                <w:szCs w:val="28"/>
              </w:rPr>
            </w:pPr>
          </w:p>
        </w:tc>
      </w:tr>
      <w:tr w:rsidR="00EA3102" w:rsidRPr="00B567F5" w14:paraId="56F3AD6B" w14:textId="77777777" w:rsidTr="00793A43">
        <w:tblPrEx>
          <w:tblBorders>
            <w:insideH w:val="none" w:sz="0" w:space="0" w:color="auto"/>
          </w:tblBorders>
        </w:tblPrEx>
        <w:tc>
          <w:tcPr>
            <w:tcW w:w="340" w:type="dxa"/>
            <w:tcBorders>
              <w:top w:val="nil"/>
              <w:left w:val="single" w:sz="4" w:space="0" w:color="auto"/>
              <w:bottom w:val="nil"/>
              <w:right w:val="nil"/>
            </w:tcBorders>
          </w:tcPr>
          <w:p w14:paraId="0208EB83" w14:textId="77777777" w:rsidR="00EA3102" w:rsidRPr="00B567F5" w:rsidRDefault="00EA3102" w:rsidP="00793A43">
            <w:pPr>
              <w:pStyle w:val="ConsPlusNormal"/>
              <w:rPr>
                <w:rFonts w:ascii="Arial" w:hAnsi="Arial" w:cs="Arial"/>
                <w:sz w:val="28"/>
                <w:szCs w:val="28"/>
              </w:rPr>
            </w:pPr>
          </w:p>
        </w:tc>
        <w:tc>
          <w:tcPr>
            <w:tcW w:w="1754" w:type="dxa"/>
            <w:tcBorders>
              <w:top w:val="nil"/>
              <w:left w:val="nil"/>
              <w:bottom w:val="single" w:sz="4" w:space="0" w:color="auto"/>
              <w:right w:val="nil"/>
            </w:tcBorders>
          </w:tcPr>
          <w:p w14:paraId="2B3FAAC7" w14:textId="77777777" w:rsidR="00EA3102" w:rsidRPr="00B567F5" w:rsidRDefault="00EA3102" w:rsidP="00793A43">
            <w:pPr>
              <w:pStyle w:val="ConsPlusNormal"/>
              <w:rPr>
                <w:rFonts w:ascii="Arial" w:hAnsi="Arial" w:cs="Arial"/>
                <w:sz w:val="28"/>
                <w:szCs w:val="28"/>
              </w:rPr>
            </w:pPr>
          </w:p>
        </w:tc>
        <w:tc>
          <w:tcPr>
            <w:tcW w:w="360" w:type="dxa"/>
            <w:tcBorders>
              <w:top w:val="nil"/>
              <w:left w:val="nil"/>
              <w:bottom w:val="nil"/>
              <w:right w:val="nil"/>
            </w:tcBorders>
          </w:tcPr>
          <w:p w14:paraId="448751E3"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741" w:type="dxa"/>
            <w:tcBorders>
              <w:top w:val="nil"/>
              <w:left w:val="nil"/>
              <w:bottom w:val="single" w:sz="4" w:space="0" w:color="auto"/>
              <w:right w:val="nil"/>
            </w:tcBorders>
          </w:tcPr>
          <w:p w14:paraId="165D47C9" w14:textId="77777777" w:rsidR="00EA3102" w:rsidRPr="00B567F5" w:rsidRDefault="00EA3102" w:rsidP="00793A43">
            <w:pPr>
              <w:pStyle w:val="ConsPlusNormal"/>
              <w:rPr>
                <w:rFonts w:ascii="Arial" w:hAnsi="Arial" w:cs="Arial"/>
                <w:sz w:val="28"/>
                <w:szCs w:val="28"/>
              </w:rPr>
            </w:pPr>
          </w:p>
        </w:tc>
        <w:tc>
          <w:tcPr>
            <w:tcW w:w="478" w:type="dxa"/>
            <w:tcBorders>
              <w:top w:val="nil"/>
              <w:left w:val="nil"/>
              <w:bottom w:val="nil"/>
              <w:right w:val="single" w:sz="4" w:space="0" w:color="auto"/>
            </w:tcBorders>
          </w:tcPr>
          <w:p w14:paraId="1397A717"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nil"/>
              <w:right w:val="nil"/>
            </w:tcBorders>
          </w:tcPr>
          <w:p w14:paraId="3BF1D241" w14:textId="77777777" w:rsidR="00EA3102" w:rsidRPr="00B567F5" w:rsidRDefault="00EA3102" w:rsidP="00793A43">
            <w:pPr>
              <w:pStyle w:val="ConsPlusNormal"/>
              <w:rPr>
                <w:rFonts w:ascii="Arial" w:hAnsi="Arial" w:cs="Arial"/>
                <w:sz w:val="28"/>
                <w:szCs w:val="28"/>
              </w:rPr>
            </w:pPr>
          </w:p>
        </w:tc>
        <w:tc>
          <w:tcPr>
            <w:tcW w:w="1770" w:type="dxa"/>
            <w:tcBorders>
              <w:top w:val="nil"/>
              <w:left w:val="nil"/>
              <w:bottom w:val="single" w:sz="4" w:space="0" w:color="auto"/>
              <w:right w:val="nil"/>
            </w:tcBorders>
          </w:tcPr>
          <w:p w14:paraId="471BEA98" w14:textId="77777777" w:rsidR="00EA3102" w:rsidRPr="00B567F5" w:rsidRDefault="00EA3102" w:rsidP="00793A43">
            <w:pPr>
              <w:pStyle w:val="ConsPlusNormal"/>
              <w:rPr>
                <w:rFonts w:ascii="Arial" w:hAnsi="Arial" w:cs="Arial"/>
                <w:sz w:val="28"/>
                <w:szCs w:val="28"/>
              </w:rPr>
            </w:pPr>
          </w:p>
        </w:tc>
        <w:tc>
          <w:tcPr>
            <w:tcW w:w="345" w:type="dxa"/>
            <w:tcBorders>
              <w:top w:val="nil"/>
              <w:left w:val="nil"/>
              <w:bottom w:val="nil"/>
              <w:right w:val="nil"/>
            </w:tcBorders>
          </w:tcPr>
          <w:p w14:paraId="1503A10A"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710" w:type="dxa"/>
            <w:tcBorders>
              <w:top w:val="nil"/>
              <w:left w:val="nil"/>
              <w:bottom w:val="single" w:sz="4" w:space="0" w:color="auto"/>
              <w:right w:val="nil"/>
            </w:tcBorders>
          </w:tcPr>
          <w:p w14:paraId="4745AB9D" w14:textId="77777777" w:rsidR="00EA3102" w:rsidRPr="00B567F5" w:rsidRDefault="00EA3102" w:rsidP="00793A43">
            <w:pPr>
              <w:pStyle w:val="ConsPlusNormal"/>
              <w:rPr>
                <w:rFonts w:ascii="Arial" w:hAnsi="Arial" w:cs="Arial"/>
                <w:sz w:val="28"/>
                <w:szCs w:val="28"/>
              </w:rPr>
            </w:pPr>
          </w:p>
        </w:tc>
        <w:tc>
          <w:tcPr>
            <w:tcW w:w="367" w:type="dxa"/>
            <w:tcBorders>
              <w:top w:val="nil"/>
              <w:left w:val="nil"/>
              <w:bottom w:val="nil"/>
              <w:right w:val="single" w:sz="4" w:space="0" w:color="auto"/>
            </w:tcBorders>
          </w:tcPr>
          <w:p w14:paraId="56D57B9A" w14:textId="77777777" w:rsidR="00EA3102" w:rsidRPr="00B567F5" w:rsidRDefault="00EA3102" w:rsidP="00793A43">
            <w:pPr>
              <w:pStyle w:val="ConsPlusNormal"/>
              <w:rPr>
                <w:rFonts w:ascii="Arial" w:hAnsi="Arial" w:cs="Arial"/>
                <w:sz w:val="28"/>
                <w:szCs w:val="28"/>
              </w:rPr>
            </w:pPr>
          </w:p>
        </w:tc>
      </w:tr>
      <w:tr w:rsidR="00EA3102" w:rsidRPr="00B567F5" w14:paraId="238C35AF" w14:textId="77777777" w:rsidTr="00793A43">
        <w:tblPrEx>
          <w:tblBorders>
            <w:insideH w:val="none" w:sz="0" w:space="0" w:color="auto"/>
          </w:tblBorders>
        </w:tblPrEx>
        <w:tc>
          <w:tcPr>
            <w:tcW w:w="340" w:type="dxa"/>
            <w:tcBorders>
              <w:top w:val="nil"/>
              <w:left w:val="single" w:sz="4" w:space="0" w:color="auto"/>
              <w:bottom w:val="single" w:sz="4" w:space="0" w:color="auto"/>
              <w:right w:val="nil"/>
            </w:tcBorders>
          </w:tcPr>
          <w:p w14:paraId="5D50BFFB" w14:textId="77777777" w:rsidR="00EA3102" w:rsidRPr="00B567F5" w:rsidRDefault="00EA3102" w:rsidP="00793A43">
            <w:pPr>
              <w:pStyle w:val="ConsPlusNormal"/>
              <w:rPr>
                <w:rFonts w:ascii="Arial" w:hAnsi="Arial" w:cs="Arial"/>
                <w:sz w:val="28"/>
                <w:szCs w:val="28"/>
              </w:rPr>
            </w:pPr>
          </w:p>
        </w:tc>
        <w:tc>
          <w:tcPr>
            <w:tcW w:w="1754" w:type="dxa"/>
            <w:tcBorders>
              <w:top w:val="single" w:sz="4" w:space="0" w:color="auto"/>
              <w:left w:val="nil"/>
              <w:bottom w:val="single" w:sz="4" w:space="0" w:color="auto"/>
              <w:right w:val="nil"/>
            </w:tcBorders>
          </w:tcPr>
          <w:p w14:paraId="7DE1DF6A"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60" w:type="dxa"/>
            <w:tcBorders>
              <w:top w:val="nil"/>
              <w:left w:val="nil"/>
              <w:bottom w:val="single" w:sz="4" w:space="0" w:color="auto"/>
              <w:right w:val="nil"/>
            </w:tcBorders>
          </w:tcPr>
          <w:p w14:paraId="5D44E08A" w14:textId="77777777" w:rsidR="00EA3102" w:rsidRPr="00B567F5" w:rsidRDefault="00EA3102" w:rsidP="00793A43">
            <w:pPr>
              <w:pStyle w:val="ConsPlusNormal"/>
              <w:rPr>
                <w:rFonts w:ascii="Arial" w:hAnsi="Arial" w:cs="Arial"/>
                <w:sz w:val="28"/>
                <w:szCs w:val="28"/>
              </w:rPr>
            </w:pPr>
          </w:p>
        </w:tc>
        <w:tc>
          <w:tcPr>
            <w:tcW w:w="1741" w:type="dxa"/>
            <w:tcBorders>
              <w:top w:val="single" w:sz="4" w:space="0" w:color="auto"/>
              <w:left w:val="nil"/>
              <w:bottom w:val="single" w:sz="4" w:space="0" w:color="auto"/>
              <w:right w:val="nil"/>
            </w:tcBorders>
          </w:tcPr>
          <w:p w14:paraId="3666F1DD"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478" w:type="dxa"/>
            <w:tcBorders>
              <w:top w:val="nil"/>
              <w:left w:val="nil"/>
              <w:bottom w:val="single" w:sz="4" w:space="0" w:color="auto"/>
              <w:right w:val="single" w:sz="4" w:space="0" w:color="auto"/>
            </w:tcBorders>
          </w:tcPr>
          <w:p w14:paraId="26597C0F"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single" w:sz="4" w:space="0" w:color="auto"/>
              <w:right w:val="nil"/>
            </w:tcBorders>
          </w:tcPr>
          <w:p w14:paraId="51F91DF2" w14:textId="77777777" w:rsidR="00EA3102" w:rsidRPr="00B567F5" w:rsidRDefault="00EA3102" w:rsidP="00793A43">
            <w:pPr>
              <w:pStyle w:val="ConsPlusNormal"/>
              <w:rPr>
                <w:rFonts w:ascii="Arial" w:hAnsi="Arial" w:cs="Arial"/>
                <w:sz w:val="28"/>
                <w:szCs w:val="28"/>
              </w:rPr>
            </w:pPr>
          </w:p>
        </w:tc>
        <w:tc>
          <w:tcPr>
            <w:tcW w:w="1770" w:type="dxa"/>
            <w:tcBorders>
              <w:top w:val="single" w:sz="4" w:space="0" w:color="auto"/>
              <w:left w:val="nil"/>
              <w:bottom w:val="single" w:sz="4" w:space="0" w:color="auto"/>
              <w:right w:val="nil"/>
            </w:tcBorders>
          </w:tcPr>
          <w:p w14:paraId="5CFEA63A"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45" w:type="dxa"/>
            <w:tcBorders>
              <w:top w:val="nil"/>
              <w:left w:val="nil"/>
              <w:bottom w:val="single" w:sz="4" w:space="0" w:color="auto"/>
              <w:right w:val="nil"/>
            </w:tcBorders>
          </w:tcPr>
          <w:p w14:paraId="303BECB1" w14:textId="77777777" w:rsidR="00EA3102" w:rsidRPr="00B567F5" w:rsidRDefault="00EA3102" w:rsidP="00793A43">
            <w:pPr>
              <w:pStyle w:val="ConsPlusNormal"/>
              <w:rPr>
                <w:rFonts w:ascii="Arial" w:hAnsi="Arial" w:cs="Arial"/>
                <w:sz w:val="28"/>
                <w:szCs w:val="28"/>
              </w:rPr>
            </w:pPr>
          </w:p>
        </w:tc>
        <w:tc>
          <w:tcPr>
            <w:tcW w:w="1710" w:type="dxa"/>
            <w:tcBorders>
              <w:top w:val="single" w:sz="4" w:space="0" w:color="auto"/>
              <w:left w:val="nil"/>
              <w:bottom w:val="single" w:sz="4" w:space="0" w:color="auto"/>
              <w:right w:val="nil"/>
            </w:tcBorders>
          </w:tcPr>
          <w:p w14:paraId="05F4122E"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367" w:type="dxa"/>
            <w:tcBorders>
              <w:top w:val="nil"/>
              <w:left w:val="nil"/>
              <w:bottom w:val="single" w:sz="4" w:space="0" w:color="auto"/>
              <w:right w:val="single" w:sz="4" w:space="0" w:color="auto"/>
            </w:tcBorders>
          </w:tcPr>
          <w:p w14:paraId="7F6A13F2" w14:textId="77777777" w:rsidR="00EA3102" w:rsidRPr="00B567F5" w:rsidRDefault="00EA3102" w:rsidP="00793A43">
            <w:pPr>
              <w:pStyle w:val="ConsPlusNormal"/>
              <w:rPr>
                <w:rFonts w:ascii="Arial" w:hAnsi="Arial" w:cs="Arial"/>
                <w:sz w:val="28"/>
                <w:szCs w:val="28"/>
              </w:rPr>
            </w:pPr>
          </w:p>
        </w:tc>
      </w:tr>
    </w:tbl>
    <w:p w14:paraId="54F43D56" w14:textId="77777777" w:rsidR="00EA3102" w:rsidRPr="00B567F5" w:rsidRDefault="00EA3102" w:rsidP="00EA3102">
      <w:pPr>
        <w:spacing w:before="240" w:after="120" w:line="240" w:lineRule="auto"/>
        <w:ind w:right="1132"/>
        <w:jc w:val="center"/>
        <w:rPr>
          <w:rFonts w:ascii="Arial" w:eastAsia="SimSun" w:hAnsi="Arial" w:cs="Arial"/>
          <w:b/>
          <w:i/>
          <w:sz w:val="24"/>
          <w:szCs w:val="24"/>
          <w:lang w:eastAsia="zh-CN"/>
        </w:rPr>
      </w:pPr>
    </w:p>
    <w:p w14:paraId="38E1E003" w14:textId="77777777" w:rsidR="00EA3102" w:rsidRPr="00B567F5" w:rsidRDefault="00EA3102" w:rsidP="00EA3102">
      <w:pPr>
        <w:pStyle w:val="Default"/>
        <w:spacing w:before="120" w:after="120"/>
        <w:jc w:val="both"/>
        <w:rPr>
          <w:rFonts w:ascii="Arial" w:hAnsi="Arial" w:cs="Arial"/>
          <w:color w:val="auto"/>
        </w:rPr>
      </w:pPr>
    </w:p>
    <w:p w14:paraId="4C5BAFC7" w14:textId="77777777" w:rsidR="00EA3102" w:rsidRDefault="00EA3102" w:rsidP="00EA3102">
      <w:pPr>
        <w:spacing w:after="0" w:line="240" w:lineRule="auto"/>
        <w:jc w:val="right"/>
        <w:rPr>
          <w:rFonts w:ascii="Arial" w:hAnsi="Arial" w:cs="Arial"/>
          <w:bCs/>
          <w:sz w:val="24"/>
          <w:szCs w:val="24"/>
        </w:rPr>
      </w:pPr>
    </w:p>
    <w:p w14:paraId="74733337" w14:textId="18292FD3" w:rsidR="00EA3102" w:rsidRDefault="00EA3102" w:rsidP="00EA3102">
      <w:pPr>
        <w:spacing w:after="0" w:line="240" w:lineRule="auto"/>
        <w:jc w:val="right"/>
        <w:rPr>
          <w:rFonts w:ascii="Arial" w:hAnsi="Arial" w:cs="Arial"/>
          <w:bCs/>
          <w:sz w:val="24"/>
          <w:szCs w:val="24"/>
        </w:rPr>
      </w:pPr>
    </w:p>
    <w:p w14:paraId="7F1C820C" w14:textId="03B602BF" w:rsidR="00613041" w:rsidRDefault="00613041" w:rsidP="00EA3102">
      <w:pPr>
        <w:spacing w:after="0" w:line="240" w:lineRule="auto"/>
        <w:jc w:val="right"/>
        <w:rPr>
          <w:rFonts w:ascii="Arial" w:hAnsi="Arial" w:cs="Arial"/>
          <w:bCs/>
          <w:sz w:val="24"/>
          <w:szCs w:val="24"/>
        </w:rPr>
      </w:pPr>
    </w:p>
    <w:p w14:paraId="7893FA94" w14:textId="6000EB83" w:rsidR="00613041" w:rsidRDefault="00613041" w:rsidP="00EA3102">
      <w:pPr>
        <w:spacing w:after="0" w:line="240" w:lineRule="auto"/>
        <w:jc w:val="right"/>
        <w:rPr>
          <w:rFonts w:ascii="Arial" w:hAnsi="Arial" w:cs="Arial"/>
          <w:bCs/>
          <w:sz w:val="24"/>
          <w:szCs w:val="24"/>
        </w:rPr>
      </w:pPr>
    </w:p>
    <w:p w14:paraId="1E57E239" w14:textId="2C8E722F" w:rsidR="00613041" w:rsidRDefault="00613041" w:rsidP="00EA3102">
      <w:pPr>
        <w:spacing w:after="0" w:line="240" w:lineRule="auto"/>
        <w:jc w:val="right"/>
        <w:rPr>
          <w:rFonts w:ascii="Arial" w:hAnsi="Arial" w:cs="Arial"/>
          <w:bCs/>
          <w:sz w:val="24"/>
          <w:szCs w:val="24"/>
        </w:rPr>
      </w:pPr>
    </w:p>
    <w:p w14:paraId="6FBF47DE" w14:textId="183504D7" w:rsidR="00613041" w:rsidRDefault="00613041" w:rsidP="00EA3102">
      <w:pPr>
        <w:spacing w:after="0" w:line="240" w:lineRule="auto"/>
        <w:jc w:val="right"/>
        <w:rPr>
          <w:rFonts w:ascii="Arial" w:hAnsi="Arial" w:cs="Arial"/>
          <w:bCs/>
          <w:sz w:val="24"/>
          <w:szCs w:val="24"/>
        </w:rPr>
      </w:pPr>
    </w:p>
    <w:p w14:paraId="450762E1" w14:textId="4769231C" w:rsidR="00613041" w:rsidRDefault="00613041" w:rsidP="00EA3102">
      <w:pPr>
        <w:spacing w:after="0" w:line="240" w:lineRule="auto"/>
        <w:jc w:val="right"/>
        <w:rPr>
          <w:rFonts w:ascii="Arial" w:hAnsi="Arial" w:cs="Arial"/>
          <w:bCs/>
          <w:sz w:val="24"/>
          <w:szCs w:val="24"/>
        </w:rPr>
      </w:pPr>
    </w:p>
    <w:p w14:paraId="2774CD0E" w14:textId="46EB4A6F" w:rsidR="00613041" w:rsidRDefault="00613041" w:rsidP="00EA3102">
      <w:pPr>
        <w:spacing w:after="0" w:line="240" w:lineRule="auto"/>
        <w:jc w:val="right"/>
        <w:rPr>
          <w:rFonts w:ascii="Arial" w:hAnsi="Arial" w:cs="Arial"/>
          <w:bCs/>
          <w:sz w:val="24"/>
          <w:szCs w:val="24"/>
        </w:rPr>
      </w:pPr>
    </w:p>
    <w:p w14:paraId="4B934E94" w14:textId="6D3A5DD4" w:rsidR="00613041" w:rsidRDefault="00613041" w:rsidP="00EA3102">
      <w:pPr>
        <w:spacing w:after="0" w:line="240" w:lineRule="auto"/>
        <w:jc w:val="right"/>
        <w:rPr>
          <w:rFonts w:ascii="Arial" w:hAnsi="Arial" w:cs="Arial"/>
          <w:bCs/>
          <w:sz w:val="24"/>
          <w:szCs w:val="24"/>
        </w:rPr>
      </w:pPr>
    </w:p>
    <w:p w14:paraId="732E7497" w14:textId="583BB852" w:rsidR="00613041" w:rsidRDefault="00613041" w:rsidP="00EA3102">
      <w:pPr>
        <w:spacing w:after="0" w:line="240" w:lineRule="auto"/>
        <w:jc w:val="right"/>
        <w:rPr>
          <w:rFonts w:ascii="Arial" w:hAnsi="Arial" w:cs="Arial"/>
          <w:bCs/>
          <w:sz w:val="24"/>
          <w:szCs w:val="24"/>
        </w:rPr>
      </w:pPr>
    </w:p>
    <w:p w14:paraId="061AF82F" w14:textId="53AFE71C" w:rsidR="00613041" w:rsidRDefault="00613041" w:rsidP="00EA3102">
      <w:pPr>
        <w:spacing w:after="0" w:line="240" w:lineRule="auto"/>
        <w:jc w:val="right"/>
        <w:rPr>
          <w:rFonts w:ascii="Arial" w:hAnsi="Arial" w:cs="Arial"/>
          <w:bCs/>
          <w:sz w:val="24"/>
          <w:szCs w:val="24"/>
        </w:rPr>
      </w:pPr>
    </w:p>
    <w:p w14:paraId="1E41F451" w14:textId="6346846A" w:rsidR="00613041" w:rsidRDefault="00613041" w:rsidP="00EA3102">
      <w:pPr>
        <w:spacing w:after="0" w:line="240" w:lineRule="auto"/>
        <w:jc w:val="right"/>
        <w:rPr>
          <w:rFonts w:ascii="Arial" w:hAnsi="Arial" w:cs="Arial"/>
          <w:bCs/>
          <w:sz w:val="24"/>
          <w:szCs w:val="24"/>
        </w:rPr>
      </w:pPr>
    </w:p>
    <w:p w14:paraId="2352D12B" w14:textId="3B2F1F5C" w:rsidR="00613041" w:rsidRDefault="00613041" w:rsidP="00EA3102">
      <w:pPr>
        <w:spacing w:after="0" w:line="240" w:lineRule="auto"/>
        <w:jc w:val="right"/>
        <w:rPr>
          <w:rFonts w:ascii="Arial" w:hAnsi="Arial" w:cs="Arial"/>
          <w:bCs/>
          <w:sz w:val="24"/>
          <w:szCs w:val="24"/>
        </w:rPr>
      </w:pPr>
    </w:p>
    <w:p w14:paraId="19D2E3DE" w14:textId="4A7C6E26" w:rsidR="00613041" w:rsidRDefault="00613041" w:rsidP="00EA3102">
      <w:pPr>
        <w:spacing w:after="0" w:line="240" w:lineRule="auto"/>
        <w:jc w:val="right"/>
        <w:rPr>
          <w:rFonts w:ascii="Arial" w:hAnsi="Arial" w:cs="Arial"/>
          <w:bCs/>
          <w:sz w:val="24"/>
          <w:szCs w:val="24"/>
        </w:rPr>
      </w:pPr>
    </w:p>
    <w:p w14:paraId="229A91FB" w14:textId="1EDF0C6C" w:rsidR="00613041" w:rsidRDefault="00613041" w:rsidP="00EA3102">
      <w:pPr>
        <w:spacing w:after="0" w:line="240" w:lineRule="auto"/>
        <w:jc w:val="right"/>
        <w:rPr>
          <w:rFonts w:ascii="Arial" w:hAnsi="Arial" w:cs="Arial"/>
          <w:bCs/>
          <w:sz w:val="24"/>
          <w:szCs w:val="24"/>
        </w:rPr>
      </w:pPr>
    </w:p>
    <w:p w14:paraId="6DEC5496" w14:textId="1E75F807" w:rsidR="00613041" w:rsidRDefault="00613041" w:rsidP="00EA3102">
      <w:pPr>
        <w:spacing w:after="0" w:line="240" w:lineRule="auto"/>
        <w:jc w:val="right"/>
        <w:rPr>
          <w:rFonts w:ascii="Arial" w:hAnsi="Arial" w:cs="Arial"/>
          <w:bCs/>
          <w:sz w:val="24"/>
          <w:szCs w:val="24"/>
        </w:rPr>
      </w:pPr>
    </w:p>
    <w:p w14:paraId="2EB8EFFF" w14:textId="07DBE01C" w:rsidR="00613041" w:rsidRDefault="00613041" w:rsidP="00EA3102">
      <w:pPr>
        <w:spacing w:after="0" w:line="240" w:lineRule="auto"/>
        <w:jc w:val="right"/>
        <w:rPr>
          <w:rFonts w:ascii="Arial" w:hAnsi="Arial" w:cs="Arial"/>
          <w:bCs/>
          <w:sz w:val="24"/>
          <w:szCs w:val="24"/>
        </w:rPr>
      </w:pPr>
    </w:p>
    <w:p w14:paraId="193136D1" w14:textId="10109C96" w:rsidR="00613041" w:rsidRDefault="00613041" w:rsidP="00EA3102">
      <w:pPr>
        <w:spacing w:after="0" w:line="240" w:lineRule="auto"/>
        <w:jc w:val="right"/>
        <w:rPr>
          <w:rFonts w:ascii="Arial" w:hAnsi="Arial" w:cs="Arial"/>
          <w:bCs/>
          <w:sz w:val="24"/>
          <w:szCs w:val="24"/>
        </w:rPr>
      </w:pPr>
    </w:p>
    <w:p w14:paraId="6853E3DB" w14:textId="75593FB1" w:rsidR="00613041" w:rsidRDefault="00613041" w:rsidP="00EA3102">
      <w:pPr>
        <w:spacing w:after="0" w:line="240" w:lineRule="auto"/>
        <w:jc w:val="right"/>
        <w:rPr>
          <w:rFonts w:ascii="Arial" w:hAnsi="Arial" w:cs="Arial"/>
          <w:bCs/>
          <w:sz w:val="24"/>
          <w:szCs w:val="24"/>
        </w:rPr>
      </w:pPr>
    </w:p>
    <w:p w14:paraId="7BED6228" w14:textId="5CDB9848" w:rsidR="00613041" w:rsidRDefault="00613041" w:rsidP="00EA3102">
      <w:pPr>
        <w:spacing w:after="0" w:line="240" w:lineRule="auto"/>
        <w:jc w:val="right"/>
        <w:rPr>
          <w:rFonts w:ascii="Arial" w:hAnsi="Arial" w:cs="Arial"/>
          <w:bCs/>
          <w:sz w:val="24"/>
          <w:szCs w:val="24"/>
        </w:rPr>
      </w:pPr>
    </w:p>
    <w:p w14:paraId="6F6DF6D1" w14:textId="68A2A902" w:rsidR="00613041" w:rsidRDefault="00613041" w:rsidP="00EA3102">
      <w:pPr>
        <w:spacing w:after="0" w:line="240" w:lineRule="auto"/>
        <w:jc w:val="right"/>
        <w:rPr>
          <w:rFonts w:ascii="Arial" w:hAnsi="Arial" w:cs="Arial"/>
          <w:bCs/>
          <w:sz w:val="24"/>
          <w:szCs w:val="24"/>
        </w:rPr>
      </w:pPr>
    </w:p>
    <w:p w14:paraId="433A9FF2" w14:textId="3B16E82C" w:rsidR="00613041" w:rsidRDefault="00613041" w:rsidP="00EA3102">
      <w:pPr>
        <w:spacing w:after="0" w:line="240" w:lineRule="auto"/>
        <w:jc w:val="right"/>
        <w:rPr>
          <w:rFonts w:ascii="Arial" w:hAnsi="Arial" w:cs="Arial"/>
          <w:bCs/>
          <w:sz w:val="24"/>
          <w:szCs w:val="24"/>
        </w:rPr>
      </w:pPr>
    </w:p>
    <w:p w14:paraId="78D5B0FB" w14:textId="38F37496" w:rsidR="00613041" w:rsidRDefault="00613041" w:rsidP="00EA3102">
      <w:pPr>
        <w:spacing w:after="0" w:line="240" w:lineRule="auto"/>
        <w:jc w:val="right"/>
        <w:rPr>
          <w:rFonts w:ascii="Arial" w:hAnsi="Arial" w:cs="Arial"/>
          <w:bCs/>
          <w:sz w:val="24"/>
          <w:szCs w:val="24"/>
        </w:rPr>
      </w:pPr>
    </w:p>
    <w:p w14:paraId="6ECC6B71" w14:textId="3342BCCC" w:rsidR="00613041" w:rsidRDefault="00613041" w:rsidP="00EA3102">
      <w:pPr>
        <w:spacing w:after="0" w:line="240" w:lineRule="auto"/>
        <w:jc w:val="right"/>
        <w:rPr>
          <w:rFonts w:ascii="Arial" w:hAnsi="Arial" w:cs="Arial"/>
          <w:bCs/>
          <w:sz w:val="24"/>
          <w:szCs w:val="24"/>
        </w:rPr>
      </w:pPr>
    </w:p>
    <w:p w14:paraId="2251A392" w14:textId="30FCDA21" w:rsidR="00613041" w:rsidRDefault="00613041" w:rsidP="00EA3102">
      <w:pPr>
        <w:spacing w:after="0" w:line="240" w:lineRule="auto"/>
        <w:jc w:val="right"/>
        <w:rPr>
          <w:rFonts w:ascii="Arial" w:hAnsi="Arial" w:cs="Arial"/>
          <w:bCs/>
          <w:sz w:val="24"/>
          <w:szCs w:val="24"/>
        </w:rPr>
      </w:pPr>
    </w:p>
    <w:p w14:paraId="6F48DF67" w14:textId="59AF7431" w:rsidR="00613041" w:rsidRDefault="00613041" w:rsidP="00EA3102">
      <w:pPr>
        <w:spacing w:after="0" w:line="240" w:lineRule="auto"/>
        <w:jc w:val="right"/>
        <w:rPr>
          <w:rFonts w:ascii="Arial" w:hAnsi="Arial" w:cs="Arial"/>
          <w:bCs/>
          <w:sz w:val="24"/>
          <w:szCs w:val="24"/>
        </w:rPr>
      </w:pPr>
    </w:p>
    <w:p w14:paraId="3B096CB8" w14:textId="739C9E6A" w:rsidR="00613041" w:rsidRDefault="00613041" w:rsidP="00EA3102">
      <w:pPr>
        <w:spacing w:after="0" w:line="240" w:lineRule="auto"/>
        <w:jc w:val="right"/>
        <w:rPr>
          <w:rFonts w:ascii="Arial" w:hAnsi="Arial" w:cs="Arial"/>
          <w:bCs/>
          <w:sz w:val="24"/>
          <w:szCs w:val="24"/>
        </w:rPr>
      </w:pPr>
    </w:p>
    <w:p w14:paraId="5A7644F6" w14:textId="06408656" w:rsidR="00613041" w:rsidRDefault="00613041" w:rsidP="00EA3102">
      <w:pPr>
        <w:spacing w:after="0" w:line="240" w:lineRule="auto"/>
        <w:jc w:val="right"/>
        <w:rPr>
          <w:rFonts w:ascii="Arial" w:hAnsi="Arial" w:cs="Arial"/>
          <w:bCs/>
          <w:sz w:val="24"/>
          <w:szCs w:val="24"/>
        </w:rPr>
      </w:pPr>
    </w:p>
    <w:p w14:paraId="746E331B" w14:textId="77777777" w:rsidR="00613041" w:rsidRDefault="00613041" w:rsidP="00EA3102">
      <w:pPr>
        <w:spacing w:after="0" w:line="240" w:lineRule="auto"/>
        <w:jc w:val="right"/>
        <w:rPr>
          <w:rFonts w:ascii="Arial" w:hAnsi="Arial" w:cs="Arial"/>
          <w:bCs/>
          <w:sz w:val="24"/>
          <w:szCs w:val="24"/>
        </w:rPr>
      </w:pPr>
    </w:p>
    <w:p w14:paraId="0280C197" w14:textId="77777777" w:rsidR="00EA3102" w:rsidRDefault="00EA3102" w:rsidP="00EA3102">
      <w:pPr>
        <w:spacing w:after="0" w:line="240" w:lineRule="auto"/>
        <w:jc w:val="right"/>
        <w:rPr>
          <w:rFonts w:ascii="Arial" w:hAnsi="Arial" w:cs="Arial"/>
          <w:bCs/>
          <w:sz w:val="24"/>
          <w:szCs w:val="24"/>
        </w:rPr>
      </w:pPr>
    </w:p>
    <w:p w14:paraId="208F7408"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lastRenderedPageBreak/>
        <w:t>Приложение 6</w:t>
      </w:r>
    </w:p>
    <w:p w14:paraId="3A6316E6" w14:textId="77777777" w:rsidR="00EA3102" w:rsidRPr="003204AB" w:rsidRDefault="00EA3102" w:rsidP="00EA3102">
      <w:pPr>
        <w:spacing w:after="0" w:line="240" w:lineRule="auto"/>
        <w:jc w:val="right"/>
        <w:rPr>
          <w:rFonts w:ascii="Arial" w:hAnsi="Arial" w:cs="Arial"/>
          <w:bCs/>
          <w:sz w:val="28"/>
          <w:szCs w:val="28"/>
        </w:rPr>
      </w:pPr>
      <w:r w:rsidRPr="003204AB">
        <w:rPr>
          <w:rFonts w:ascii="Arial" w:hAnsi="Arial" w:cs="Arial"/>
          <w:bCs/>
          <w:sz w:val="28"/>
          <w:szCs w:val="28"/>
        </w:rPr>
        <w:t xml:space="preserve">к Соглашению </w:t>
      </w:r>
    </w:p>
    <w:p w14:paraId="067244AF" w14:textId="77777777" w:rsidR="00EA3102" w:rsidRDefault="00EA3102" w:rsidP="00EA3102">
      <w:pPr>
        <w:suppressAutoHyphens/>
        <w:autoSpaceDE w:val="0"/>
        <w:autoSpaceDN w:val="0"/>
        <w:adjustRightInd w:val="0"/>
        <w:spacing w:after="0" w:line="240" w:lineRule="auto"/>
        <w:contextualSpacing/>
        <w:jc w:val="center"/>
        <w:rPr>
          <w:rFonts w:ascii="Arial" w:eastAsia="SimSun" w:hAnsi="Arial" w:cs="Arial"/>
          <w:sz w:val="28"/>
          <w:szCs w:val="28"/>
          <w:lang w:eastAsia="zh-CN"/>
        </w:rPr>
      </w:pPr>
    </w:p>
    <w:p w14:paraId="68C199DB" w14:textId="77777777" w:rsidR="00EA3102" w:rsidRPr="003204AB" w:rsidRDefault="00EA3102" w:rsidP="00EA3102">
      <w:pPr>
        <w:suppressAutoHyphens/>
        <w:autoSpaceDE w:val="0"/>
        <w:autoSpaceDN w:val="0"/>
        <w:adjustRightInd w:val="0"/>
        <w:spacing w:after="0" w:line="240" w:lineRule="auto"/>
        <w:contextualSpacing/>
        <w:jc w:val="center"/>
        <w:rPr>
          <w:rFonts w:ascii="Arial" w:eastAsia="SimSun" w:hAnsi="Arial" w:cs="Arial"/>
          <w:sz w:val="28"/>
          <w:szCs w:val="28"/>
        </w:rPr>
      </w:pPr>
      <w:r w:rsidRPr="003204AB">
        <w:rPr>
          <w:rFonts w:ascii="Arial" w:eastAsia="SimSun" w:hAnsi="Arial" w:cs="Arial"/>
          <w:sz w:val="28"/>
          <w:szCs w:val="28"/>
          <w:lang w:eastAsia="zh-CN"/>
        </w:rPr>
        <w:t xml:space="preserve">ФОРМА </w:t>
      </w:r>
      <w:r>
        <w:rPr>
          <w:rFonts w:ascii="Arial" w:eastAsia="SimSun" w:hAnsi="Arial" w:cs="Arial"/>
          <w:sz w:val="28"/>
          <w:szCs w:val="28"/>
          <w:lang w:eastAsia="zh-CN"/>
        </w:rPr>
        <w:t>ОТЧЕТА О РАСХОДАХ, ИСТОЧНИКОМ ФИНАНСОВОГО ОБЕСПЕЧЕНИЯ КОТОРЫХ ЯВЛЯЮТСЯ СРЕДСТВА ГРАНТА</w:t>
      </w:r>
    </w:p>
    <w:p w14:paraId="66384DCF" w14:textId="77777777" w:rsidR="00EA3102" w:rsidRPr="003204AB" w:rsidRDefault="00EA3102" w:rsidP="00EA3102">
      <w:pPr>
        <w:widowControl w:val="0"/>
        <w:autoSpaceDE w:val="0"/>
        <w:autoSpaceDN w:val="0"/>
        <w:adjustRightInd w:val="0"/>
        <w:spacing w:after="0" w:line="240" w:lineRule="auto"/>
        <w:ind w:firstLine="567"/>
        <w:contextualSpacing/>
        <w:jc w:val="both"/>
        <w:rPr>
          <w:rFonts w:ascii="Arial" w:eastAsia="SimSun" w:hAnsi="Arial" w:cs="Arial"/>
          <w:sz w:val="28"/>
          <w:szCs w:val="28"/>
        </w:rPr>
      </w:pPr>
    </w:p>
    <w:p w14:paraId="190DE394" w14:textId="77777777" w:rsidR="00EA3102" w:rsidRPr="003204AB" w:rsidRDefault="00EA3102" w:rsidP="00EA3102">
      <w:pPr>
        <w:widowControl w:val="0"/>
        <w:autoSpaceDE w:val="0"/>
        <w:autoSpaceDN w:val="0"/>
        <w:adjustRightInd w:val="0"/>
        <w:spacing w:after="0" w:line="240" w:lineRule="auto"/>
        <w:contextualSpacing/>
        <w:jc w:val="center"/>
        <w:rPr>
          <w:rFonts w:ascii="Arial" w:eastAsia="SimSun" w:hAnsi="Arial" w:cs="Arial"/>
          <w:i/>
          <w:sz w:val="28"/>
          <w:szCs w:val="28"/>
        </w:rPr>
      </w:pPr>
      <w:r w:rsidRPr="003204AB">
        <w:rPr>
          <w:rFonts w:ascii="Arial" w:eastAsia="SimSun" w:hAnsi="Arial" w:cs="Arial"/>
          <w:i/>
          <w:sz w:val="28"/>
          <w:szCs w:val="28"/>
        </w:rPr>
        <w:t>Начало формы Отчета</w:t>
      </w:r>
    </w:p>
    <w:p w14:paraId="44E07563" w14:textId="77777777" w:rsidR="00EA3102" w:rsidRPr="00B567F5" w:rsidRDefault="00EA3102" w:rsidP="00EA3102">
      <w:pPr>
        <w:spacing w:line="240" w:lineRule="auto"/>
        <w:rPr>
          <w:rFonts w:ascii="Arial" w:hAnsi="Arial" w:cs="Arial"/>
          <w:sz w:val="28"/>
          <w:szCs w:val="28"/>
        </w:rPr>
      </w:pPr>
    </w:p>
    <w:p w14:paraId="720441E3" w14:textId="77777777" w:rsidR="00EA3102" w:rsidRPr="00B567F5" w:rsidRDefault="00EA3102" w:rsidP="00EA3102">
      <w:pPr>
        <w:pStyle w:val="ConsPlusNormal"/>
        <w:jc w:val="center"/>
        <w:rPr>
          <w:rFonts w:ascii="Arial" w:hAnsi="Arial" w:cs="Arial"/>
          <w:sz w:val="28"/>
          <w:szCs w:val="28"/>
        </w:rPr>
      </w:pPr>
      <w:r w:rsidRPr="00B567F5">
        <w:rPr>
          <w:rFonts w:ascii="Arial" w:hAnsi="Arial" w:cs="Arial"/>
          <w:sz w:val="28"/>
          <w:szCs w:val="28"/>
        </w:rPr>
        <w:t>Отчет о расходах, источником финансового обеспечения</w:t>
      </w:r>
    </w:p>
    <w:p w14:paraId="28608306" w14:textId="77777777" w:rsidR="00EA3102" w:rsidRPr="00B567F5" w:rsidRDefault="00EA3102" w:rsidP="00EA3102">
      <w:pPr>
        <w:pStyle w:val="ConsPlusNormal"/>
        <w:jc w:val="center"/>
        <w:rPr>
          <w:rFonts w:ascii="Arial" w:hAnsi="Arial" w:cs="Arial"/>
          <w:sz w:val="28"/>
          <w:szCs w:val="28"/>
        </w:rPr>
      </w:pPr>
      <w:r w:rsidRPr="00B567F5">
        <w:rPr>
          <w:rFonts w:ascii="Arial" w:hAnsi="Arial" w:cs="Arial"/>
          <w:sz w:val="28"/>
          <w:szCs w:val="28"/>
        </w:rPr>
        <w:t>которых являются средства Гранта</w:t>
      </w:r>
    </w:p>
    <w:p w14:paraId="198F43D7" w14:textId="77777777" w:rsidR="00EA3102" w:rsidRPr="00B567F5" w:rsidRDefault="00EA3102" w:rsidP="00EA3102">
      <w:pPr>
        <w:pStyle w:val="ConsPlusNormal"/>
        <w:jc w:val="both"/>
        <w:rPr>
          <w:rFonts w:ascii="Arial" w:hAnsi="Arial" w:cs="Arial"/>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2459"/>
        <w:gridCol w:w="1886"/>
        <w:gridCol w:w="1134"/>
      </w:tblGrid>
      <w:tr w:rsidR="00EA3102" w:rsidRPr="00B567F5" w14:paraId="3E625010" w14:textId="77777777" w:rsidTr="00793A43">
        <w:tc>
          <w:tcPr>
            <w:tcW w:w="3231" w:type="dxa"/>
            <w:vMerge w:val="restart"/>
            <w:tcBorders>
              <w:top w:val="nil"/>
              <w:left w:val="nil"/>
              <w:bottom w:val="nil"/>
              <w:right w:val="nil"/>
            </w:tcBorders>
          </w:tcPr>
          <w:p w14:paraId="282A4D99" w14:textId="77777777" w:rsidR="00EA3102" w:rsidRPr="00B567F5" w:rsidRDefault="00EA3102" w:rsidP="00793A43">
            <w:pPr>
              <w:pStyle w:val="ConsPlusNormal"/>
              <w:rPr>
                <w:rFonts w:ascii="Arial" w:hAnsi="Arial" w:cs="Arial"/>
                <w:sz w:val="28"/>
                <w:szCs w:val="28"/>
              </w:rPr>
            </w:pPr>
          </w:p>
        </w:tc>
        <w:tc>
          <w:tcPr>
            <w:tcW w:w="340" w:type="dxa"/>
            <w:vMerge w:val="restart"/>
            <w:tcBorders>
              <w:top w:val="nil"/>
              <w:left w:val="nil"/>
              <w:bottom w:val="nil"/>
              <w:right w:val="nil"/>
            </w:tcBorders>
          </w:tcPr>
          <w:p w14:paraId="79EFACC9" w14:textId="77777777" w:rsidR="00EA3102" w:rsidRPr="00B567F5" w:rsidRDefault="00EA3102" w:rsidP="00793A43">
            <w:pPr>
              <w:pStyle w:val="ConsPlusNormal"/>
              <w:rPr>
                <w:rFonts w:ascii="Arial" w:hAnsi="Arial" w:cs="Arial"/>
                <w:sz w:val="28"/>
                <w:szCs w:val="28"/>
              </w:rPr>
            </w:pPr>
          </w:p>
        </w:tc>
        <w:tc>
          <w:tcPr>
            <w:tcW w:w="2459" w:type="dxa"/>
            <w:vMerge w:val="restart"/>
            <w:tcBorders>
              <w:top w:val="nil"/>
              <w:left w:val="nil"/>
              <w:bottom w:val="nil"/>
              <w:right w:val="nil"/>
            </w:tcBorders>
          </w:tcPr>
          <w:p w14:paraId="7AC4A2C9" w14:textId="77777777" w:rsidR="00EA3102" w:rsidRPr="00B567F5" w:rsidRDefault="00EA3102" w:rsidP="00793A43">
            <w:pPr>
              <w:pStyle w:val="ConsPlusNormal"/>
              <w:rPr>
                <w:rFonts w:ascii="Arial" w:hAnsi="Arial" w:cs="Arial"/>
                <w:sz w:val="28"/>
                <w:szCs w:val="28"/>
              </w:rPr>
            </w:pPr>
          </w:p>
        </w:tc>
        <w:tc>
          <w:tcPr>
            <w:tcW w:w="1886" w:type="dxa"/>
            <w:tcBorders>
              <w:top w:val="nil"/>
              <w:left w:val="nil"/>
              <w:bottom w:val="nil"/>
              <w:right w:val="single" w:sz="4" w:space="0" w:color="auto"/>
            </w:tcBorders>
          </w:tcPr>
          <w:p w14:paraId="64A5FE51" w14:textId="77777777" w:rsidR="00EA3102" w:rsidRPr="00B567F5" w:rsidRDefault="00EA3102" w:rsidP="00793A43">
            <w:pPr>
              <w:pStyle w:val="ConsPlusNormal"/>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14:paraId="4F1A48A9" w14:textId="77777777" w:rsidR="00EA3102" w:rsidRPr="00B567F5" w:rsidRDefault="00EA3102" w:rsidP="00793A43">
            <w:pPr>
              <w:pStyle w:val="ConsPlusNormal"/>
              <w:jc w:val="center"/>
              <w:rPr>
                <w:rFonts w:ascii="Arial" w:hAnsi="Arial" w:cs="Arial"/>
                <w:sz w:val="28"/>
                <w:szCs w:val="28"/>
              </w:rPr>
            </w:pPr>
            <w:bookmarkStart w:id="37" w:name="P980"/>
            <w:bookmarkEnd w:id="37"/>
            <w:r w:rsidRPr="00B567F5">
              <w:rPr>
                <w:rFonts w:ascii="Arial" w:hAnsi="Arial" w:cs="Arial"/>
                <w:sz w:val="28"/>
                <w:szCs w:val="28"/>
              </w:rPr>
              <w:t>КОДЫ</w:t>
            </w:r>
          </w:p>
        </w:tc>
      </w:tr>
      <w:tr w:rsidR="00EA3102" w:rsidRPr="00B567F5" w14:paraId="0288BA58" w14:textId="77777777" w:rsidTr="00793A43">
        <w:tc>
          <w:tcPr>
            <w:tcW w:w="3231" w:type="dxa"/>
            <w:vMerge/>
            <w:tcBorders>
              <w:top w:val="nil"/>
              <w:left w:val="nil"/>
              <w:bottom w:val="nil"/>
              <w:right w:val="nil"/>
            </w:tcBorders>
          </w:tcPr>
          <w:p w14:paraId="5CA65964" w14:textId="77777777" w:rsidR="00EA3102" w:rsidRPr="00B567F5" w:rsidRDefault="00EA3102" w:rsidP="00793A43">
            <w:pPr>
              <w:spacing w:line="240" w:lineRule="auto"/>
              <w:rPr>
                <w:rFonts w:ascii="Arial" w:hAnsi="Arial" w:cs="Arial"/>
                <w:sz w:val="28"/>
                <w:szCs w:val="28"/>
              </w:rPr>
            </w:pPr>
          </w:p>
        </w:tc>
        <w:tc>
          <w:tcPr>
            <w:tcW w:w="340" w:type="dxa"/>
            <w:vMerge/>
            <w:tcBorders>
              <w:top w:val="nil"/>
              <w:left w:val="nil"/>
              <w:bottom w:val="nil"/>
              <w:right w:val="nil"/>
            </w:tcBorders>
          </w:tcPr>
          <w:p w14:paraId="74C03A86" w14:textId="77777777" w:rsidR="00EA3102" w:rsidRPr="00B567F5" w:rsidRDefault="00EA3102" w:rsidP="00793A43">
            <w:pPr>
              <w:spacing w:line="240" w:lineRule="auto"/>
              <w:rPr>
                <w:rFonts w:ascii="Arial" w:hAnsi="Arial" w:cs="Arial"/>
                <w:sz w:val="28"/>
                <w:szCs w:val="28"/>
              </w:rPr>
            </w:pPr>
          </w:p>
        </w:tc>
        <w:tc>
          <w:tcPr>
            <w:tcW w:w="2459" w:type="dxa"/>
            <w:vMerge/>
            <w:tcBorders>
              <w:top w:val="nil"/>
              <w:left w:val="nil"/>
              <w:bottom w:val="nil"/>
              <w:right w:val="nil"/>
            </w:tcBorders>
          </w:tcPr>
          <w:p w14:paraId="0D9227C9" w14:textId="77777777" w:rsidR="00EA3102" w:rsidRPr="00B567F5" w:rsidRDefault="00EA3102" w:rsidP="00793A43">
            <w:pPr>
              <w:spacing w:line="240" w:lineRule="auto"/>
              <w:rPr>
                <w:rFonts w:ascii="Arial" w:hAnsi="Arial" w:cs="Arial"/>
                <w:sz w:val="28"/>
                <w:szCs w:val="28"/>
              </w:rPr>
            </w:pPr>
          </w:p>
        </w:tc>
        <w:tc>
          <w:tcPr>
            <w:tcW w:w="1886" w:type="dxa"/>
            <w:tcBorders>
              <w:top w:val="nil"/>
              <w:left w:val="nil"/>
              <w:bottom w:val="nil"/>
              <w:right w:val="single" w:sz="4" w:space="0" w:color="auto"/>
            </w:tcBorders>
          </w:tcPr>
          <w:p w14:paraId="3B0CFC4C" w14:textId="77777777" w:rsidR="00EA3102" w:rsidRPr="00B567F5" w:rsidRDefault="00EA3102" w:rsidP="00793A43">
            <w:pPr>
              <w:pStyle w:val="ConsPlusNormal"/>
              <w:jc w:val="right"/>
              <w:rPr>
                <w:rFonts w:ascii="Arial" w:hAnsi="Arial" w:cs="Arial"/>
                <w:sz w:val="28"/>
                <w:szCs w:val="28"/>
              </w:rPr>
            </w:pPr>
            <w:r w:rsidRPr="00B567F5">
              <w:rPr>
                <w:rFonts w:ascii="Arial" w:hAnsi="Arial" w:cs="Arial"/>
                <w:sz w:val="28"/>
                <w:szCs w:val="28"/>
              </w:rPr>
              <w:t>Дата</w:t>
            </w:r>
          </w:p>
        </w:tc>
        <w:tc>
          <w:tcPr>
            <w:tcW w:w="1134" w:type="dxa"/>
            <w:tcBorders>
              <w:top w:val="single" w:sz="4" w:space="0" w:color="auto"/>
              <w:left w:val="single" w:sz="4" w:space="0" w:color="auto"/>
              <w:bottom w:val="single" w:sz="4" w:space="0" w:color="auto"/>
              <w:right w:val="single" w:sz="4" w:space="0" w:color="auto"/>
            </w:tcBorders>
          </w:tcPr>
          <w:p w14:paraId="7C37C4E0" w14:textId="77777777" w:rsidR="00EA3102" w:rsidRPr="00B567F5" w:rsidRDefault="00EA3102" w:rsidP="00793A43">
            <w:pPr>
              <w:pStyle w:val="ConsPlusNormal"/>
              <w:rPr>
                <w:rFonts w:ascii="Arial" w:hAnsi="Arial" w:cs="Arial"/>
                <w:sz w:val="28"/>
                <w:szCs w:val="28"/>
              </w:rPr>
            </w:pPr>
          </w:p>
        </w:tc>
      </w:tr>
      <w:tr w:rsidR="00EA3102" w:rsidRPr="00B567F5" w14:paraId="1CE94178" w14:textId="77777777" w:rsidTr="00793A43">
        <w:tc>
          <w:tcPr>
            <w:tcW w:w="3231" w:type="dxa"/>
            <w:tcBorders>
              <w:top w:val="nil"/>
              <w:left w:val="nil"/>
              <w:bottom w:val="nil"/>
              <w:right w:val="nil"/>
            </w:tcBorders>
          </w:tcPr>
          <w:p w14:paraId="526163E9"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Наименование Получателя гранта</w:t>
            </w:r>
          </w:p>
        </w:tc>
        <w:tc>
          <w:tcPr>
            <w:tcW w:w="340" w:type="dxa"/>
            <w:tcBorders>
              <w:top w:val="nil"/>
              <w:left w:val="nil"/>
              <w:bottom w:val="nil"/>
              <w:right w:val="nil"/>
            </w:tcBorders>
          </w:tcPr>
          <w:p w14:paraId="7D42C659" w14:textId="77777777" w:rsidR="00EA3102" w:rsidRPr="00B567F5" w:rsidRDefault="00EA3102" w:rsidP="00793A43">
            <w:pPr>
              <w:pStyle w:val="ConsPlusNormal"/>
              <w:rPr>
                <w:rFonts w:ascii="Arial" w:hAnsi="Arial" w:cs="Arial"/>
                <w:sz w:val="28"/>
                <w:szCs w:val="28"/>
              </w:rPr>
            </w:pPr>
          </w:p>
        </w:tc>
        <w:tc>
          <w:tcPr>
            <w:tcW w:w="2459" w:type="dxa"/>
            <w:tcBorders>
              <w:top w:val="nil"/>
              <w:left w:val="nil"/>
              <w:bottom w:val="single" w:sz="4" w:space="0" w:color="auto"/>
              <w:right w:val="nil"/>
            </w:tcBorders>
          </w:tcPr>
          <w:p w14:paraId="05C039F9" w14:textId="77777777" w:rsidR="00EA3102" w:rsidRPr="00B567F5" w:rsidRDefault="00EA3102" w:rsidP="00793A43">
            <w:pPr>
              <w:pStyle w:val="ConsPlusNormal"/>
              <w:rPr>
                <w:rFonts w:ascii="Arial" w:hAnsi="Arial" w:cs="Arial"/>
                <w:sz w:val="28"/>
                <w:szCs w:val="28"/>
              </w:rPr>
            </w:pPr>
          </w:p>
        </w:tc>
        <w:tc>
          <w:tcPr>
            <w:tcW w:w="1886" w:type="dxa"/>
            <w:tcBorders>
              <w:top w:val="nil"/>
              <w:left w:val="nil"/>
              <w:bottom w:val="nil"/>
              <w:right w:val="single" w:sz="4" w:space="0" w:color="auto"/>
            </w:tcBorders>
          </w:tcPr>
          <w:p w14:paraId="3A7CBFD4" w14:textId="77777777" w:rsidR="00EA3102" w:rsidRPr="00B567F5" w:rsidRDefault="00EA3102" w:rsidP="00793A43">
            <w:pPr>
              <w:pStyle w:val="ConsPlusNormal"/>
              <w:jc w:val="right"/>
              <w:rPr>
                <w:rFonts w:ascii="Arial" w:hAnsi="Arial" w:cs="Arial"/>
                <w:sz w:val="28"/>
                <w:szCs w:val="28"/>
              </w:rPr>
            </w:pPr>
            <w:r w:rsidRPr="00B567F5">
              <w:rPr>
                <w:rFonts w:ascii="Arial" w:hAnsi="Arial" w:cs="Arial"/>
                <w:sz w:val="28"/>
                <w:szCs w:val="28"/>
              </w:rPr>
              <w:t>ИНН</w:t>
            </w:r>
          </w:p>
        </w:tc>
        <w:tc>
          <w:tcPr>
            <w:tcW w:w="1134" w:type="dxa"/>
            <w:tcBorders>
              <w:top w:val="single" w:sz="4" w:space="0" w:color="auto"/>
              <w:left w:val="single" w:sz="4" w:space="0" w:color="auto"/>
              <w:bottom w:val="single" w:sz="4" w:space="0" w:color="auto"/>
              <w:right w:val="single" w:sz="4" w:space="0" w:color="auto"/>
            </w:tcBorders>
          </w:tcPr>
          <w:p w14:paraId="5ED7EE99" w14:textId="77777777" w:rsidR="00EA3102" w:rsidRPr="00B567F5" w:rsidRDefault="00EA3102" w:rsidP="00793A43">
            <w:pPr>
              <w:pStyle w:val="ConsPlusNormal"/>
              <w:rPr>
                <w:rFonts w:ascii="Arial" w:hAnsi="Arial" w:cs="Arial"/>
                <w:sz w:val="28"/>
                <w:szCs w:val="28"/>
              </w:rPr>
            </w:pPr>
          </w:p>
        </w:tc>
      </w:tr>
      <w:tr w:rsidR="00EA3102" w:rsidRPr="00B567F5" w14:paraId="4C8B2F74" w14:textId="77777777" w:rsidTr="00793A43">
        <w:tc>
          <w:tcPr>
            <w:tcW w:w="3231" w:type="dxa"/>
            <w:tcBorders>
              <w:top w:val="nil"/>
              <w:left w:val="nil"/>
              <w:bottom w:val="nil"/>
              <w:right w:val="nil"/>
            </w:tcBorders>
          </w:tcPr>
          <w:p w14:paraId="3B8162EC"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Наименование Грантодателя</w:t>
            </w:r>
          </w:p>
        </w:tc>
        <w:tc>
          <w:tcPr>
            <w:tcW w:w="340" w:type="dxa"/>
            <w:tcBorders>
              <w:top w:val="nil"/>
              <w:left w:val="nil"/>
              <w:bottom w:val="nil"/>
              <w:right w:val="nil"/>
            </w:tcBorders>
          </w:tcPr>
          <w:p w14:paraId="6DBCD8C4" w14:textId="77777777" w:rsidR="00EA3102" w:rsidRPr="00B567F5" w:rsidRDefault="00EA3102" w:rsidP="00793A43">
            <w:pPr>
              <w:pStyle w:val="ConsPlusNormal"/>
              <w:rPr>
                <w:rFonts w:ascii="Arial" w:hAnsi="Arial" w:cs="Arial"/>
                <w:sz w:val="28"/>
                <w:szCs w:val="28"/>
              </w:rPr>
            </w:pPr>
          </w:p>
        </w:tc>
        <w:tc>
          <w:tcPr>
            <w:tcW w:w="2459" w:type="dxa"/>
            <w:tcBorders>
              <w:top w:val="single" w:sz="4" w:space="0" w:color="auto"/>
              <w:left w:val="nil"/>
              <w:bottom w:val="single" w:sz="4" w:space="0" w:color="auto"/>
              <w:right w:val="nil"/>
            </w:tcBorders>
          </w:tcPr>
          <w:p w14:paraId="00D4B9AA" w14:textId="77777777" w:rsidR="00EA3102" w:rsidRPr="00B567F5" w:rsidRDefault="00EA3102" w:rsidP="00793A43">
            <w:pPr>
              <w:pStyle w:val="ConsPlusNormal"/>
              <w:rPr>
                <w:rFonts w:ascii="Arial" w:hAnsi="Arial" w:cs="Arial"/>
                <w:sz w:val="28"/>
                <w:szCs w:val="28"/>
              </w:rPr>
            </w:pPr>
          </w:p>
        </w:tc>
        <w:tc>
          <w:tcPr>
            <w:tcW w:w="1886" w:type="dxa"/>
            <w:tcBorders>
              <w:top w:val="nil"/>
              <w:left w:val="nil"/>
              <w:bottom w:val="nil"/>
              <w:right w:val="single" w:sz="4" w:space="0" w:color="auto"/>
            </w:tcBorders>
          </w:tcPr>
          <w:p w14:paraId="7BE355F1" w14:textId="77777777" w:rsidR="00EA3102" w:rsidRPr="00B567F5" w:rsidRDefault="00EA3102" w:rsidP="00793A43">
            <w:pPr>
              <w:pStyle w:val="ConsPlusNormal"/>
              <w:jc w:val="right"/>
              <w:rPr>
                <w:rFonts w:ascii="Arial" w:hAnsi="Arial" w:cs="Arial"/>
                <w:sz w:val="28"/>
                <w:szCs w:val="28"/>
              </w:rPr>
            </w:pPr>
            <w:r w:rsidRPr="00B567F5">
              <w:rPr>
                <w:rFonts w:ascii="Arial" w:hAnsi="Arial" w:cs="Arial"/>
                <w:sz w:val="28"/>
                <w:szCs w:val="2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5B64FEAE" w14:textId="77777777" w:rsidR="00EA3102" w:rsidRPr="00B567F5" w:rsidRDefault="00EA3102" w:rsidP="00793A43">
            <w:pPr>
              <w:pStyle w:val="ConsPlusNormal"/>
              <w:rPr>
                <w:rFonts w:ascii="Arial" w:hAnsi="Arial" w:cs="Arial"/>
                <w:sz w:val="28"/>
                <w:szCs w:val="28"/>
              </w:rPr>
            </w:pPr>
          </w:p>
        </w:tc>
      </w:tr>
      <w:tr w:rsidR="00EA3102" w:rsidRPr="00B567F5" w14:paraId="0CC28D1B" w14:textId="77777777" w:rsidTr="00793A43">
        <w:tc>
          <w:tcPr>
            <w:tcW w:w="3231" w:type="dxa"/>
            <w:tcBorders>
              <w:top w:val="nil"/>
              <w:left w:val="nil"/>
              <w:bottom w:val="nil"/>
              <w:right w:val="nil"/>
            </w:tcBorders>
          </w:tcPr>
          <w:p w14:paraId="12A8519B"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 xml:space="preserve">Наименование федерального проекта </w:t>
            </w:r>
          </w:p>
        </w:tc>
        <w:tc>
          <w:tcPr>
            <w:tcW w:w="340" w:type="dxa"/>
            <w:tcBorders>
              <w:top w:val="nil"/>
              <w:left w:val="nil"/>
              <w:bottom w:val="nil"/>
              <w:right w:val="nil"/>
            </w:tcBorders>
          </w:tcPr>
          <w:p w14:paraId="5E4F6054" w14:textId="77777777" w:rsidR="00EA3102" w:rsidRPr="00B567F5" w:rsidRDefault="00EA3102" w:rsidP="00793A43">
            <w:pPr>
              <w:pStyle w:val="ConsPlusNormal"/>
              <w:rPr>
                <w:rFonts w:ascii="Arial" w:hAnsi="Arial" w:cs="Arial"/>
                <w:sz w:val="28"/>
                <w:szCs w:val="28"/>
              </w:rPr>
            </w:pPr>
          </w:p>
        </w:tc>
        <w:tc>
          <w:tcPr>
            <w:tcW w:w="2459" w:type="dxa"/>
            <w:tcBorders>
              <w:top w:val="single" w:sz="4" w:space="0" w:color="auto"/>
              <w:left w:val="nil"/>
              <w:bottom w:val="single" w:sz="4" w:space="0" w:color="auto"/>
              <w:right w:val="nil"/>
            </w:tcBorders>
          </w:tcPr>
          <w:p w14:paraId="262F5920" w14:textId="77777777" w:rsidR="00EA3102" w:rsidRPr="00B567F5" w:rsidRDefault="00EA3102" w:rsidP="00793A43">
            <w:pPr>
              <w:pStyle w:val="ConsPlusNormal"/>
              <w:rPr>
                <w:rFonts w:ascii="Arial" w:hAnsi="Arial" w:cs="Arial"/>
                <w:sz w:val="28"/>
                <w:szCs w:val="28"/>
              </w:rPr>
            </w:pPr>
          </w:p>
        </w:tc>
        <w:tc>
          <w:tcPr>
            <w:tcW w:w="1886" w:type="dxa"/>
            <w:tcBorders>
              <w:top w:val="nil"/>
              <w:left w:val="nil"/>
              <w:bottom w:val="nil"/>
              <w:right w:val="single" w:sz="4" w:space="0" w:color="auto"/>
            </w:tcBorders>
          </w:tcPr>
          <w:p w14:paraId="017AD59A" w14:textId="77777777" w:rsidR="00EA3102" w:rsidRPr="00B567F5" w:rsidRDefault="00EA3102" w:rsidP="00793A43">
            <w:pPr>
              <w:pStyle w:val="ConsPlusNormal"/>
              <w:jc w:val="right"/>
              <w:rPr>
                <w:rFonts w:ascii="Arial" w:hAnsi="Arial" w:cs="Arial"/>
                <w:sz w:val="28"/>
                <w:szCs w:val="28"/>
              </w:rPr>
            </w:pPr>
            <w:r w:rsidRPr="00B567F5">
              <w:rPr>
                <w:rFonts w:ascii="Arial" w:hAnsi="Arial" w:cs="Arial"/>
                <w:sz w:val="28"/>
                <w:szCs w:val="28"/>
              </w:rPr>
              <w:t xml:space="preserve">по БК </w:t>
            </w:r>
          </w:p>
        </w:tc>
        <w:tc>
          <w:tcPr>
            <w:tcW w:w="1134" w:type="dxa"/>
            <w:tcBorders>
              <w:top w:val="single" w:sz="4" w:space="0" w:color="auto"/>
              <w:left w:val="single" w:sz="4" w:space="0" w:color="auto"/>
              <w:bottom w:val="single" w:sz="4" w:space="0" w:color="auto"/>
              <w:right w:val="single" w:sz="4" w:space="0" w:color="auto"/>
            </w:tcBorders>
          </w:tcPr>
          <w:p w14:paraId="60613887" w14:textId="77777777" w:rsidR="00EA3102" w:rsidRPr="00B567F5" w:rsidRDefault="00EA3102" w:rsidP="00793A43">
            <w:pPr>
              <w:pStyle w:val="ConsPlusNormal"/>
              <w:rPr>
                <w:rFonts w:ascii="Arial" w:hAnsi="Arial" w:cs="Arial"/>
                <w:sz w:val="28"/>
                <w:szCs w:val="28"/>
              </w:rPr>
            </w:pPr>
          </w:p>
        </w:tc>
      </w:tr>
      <w:tr w:rsidR="00EA3102" w:rsidRPr="00B567F5" w14:paraId="0EAA096C" w14:textId="77777777" w:rsidTr="00793A43">
        <w:tc>
          <w:tcPr>
            <w:tcW w:w="3231" w:type="dxa"/>
            <w:tcBorders>
              <w:top w:val="nil"/>
              <w:left w:val="nil"/>
              <w:bottom w:val="nil"/>
              <w:right w:val="nil"/>
            </w:tcBorders>
          </w:tcPr>
          <w:p w14:paraId="1EABFFA1"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477A8D84" w14:textId="77777777" w:rsidR="00EA3102" w:rsidRPr="00B567F5" w:rsidRDefault="00EA3102" w:rsidP="00793A43">
            <w:pPr>
              <w:pStyle w:val="ConsPlusNormal"/>
              <w:rPr>
                <w:rFonts w:ascii="Arial" w:hAnsi="Arial" w:cs="Arial"/>
                <w:sz w:val="28"/>
                <w:szCs w:val="28"/>
              </w:rPr>
            </w:pPr>
          </w:p>
        </w:tc>
        <w:tc>
          <w:tcPr>
            <w:tcW w:w="2459" w:type="dxa"/>
            <w:tcBorders>
              <w:top w:val="single" w:sz="4" w:space="0" w:color="auto"/>
              <w:left w:val="nil"/>
              <w:bottom w:val="nil"/>
              <w:right w:val="nil"/>
            </w:tcBorders>
          </w:tcPr>
          <w:p w14:paraId="4393EC7A" w14:textId="77777777" w:rsidR="00EA3102" w:rsidRPr="00B567F5" w:rsidRDefault="00EA3102" w:rsidP="00793A43">
            <w:pPr>
              <w:pStyle w:val="ConsPlusNormal"/>
              <w:rPr>
                <w:rFonts w:ascii="Arial" w:hAnsi="Arial" w:cs="Arial"/>
                <w:sz w:val="28"/>
                <w:szCs w:val="28"/>
              </w:rPr>
            </w:pPr>
          </w:p>
        </w:tc>
        <w:tc>
          <w:tcPr>
            <w:tcW w:w="1886" w:type="dxa"/>
            <w:tcBorders>
              <w:top w:val="nil"/>
              <w:left w:val="nil"/>
              <w:bottom w:val="nil"/>
              <w:right w:val="single" w:sz="4" w:space="0" w:color="auto"/>
            </w:tcBorders>
          </w:tcPr>
          <w:p w14:paraId="1CE3D0E6" w14:textId="77777777" w:rsidR="00EA3102" w:rsidRPr="00B567F5" w:rsidRDefault="00EA3102" w:rsidP="00793A43">
            <w:pPr>
              <w:pStyle w:val="ConsPlusNormal"/>
              <w:jc w:val="right"/>
              <w:rPr>
                <w:rFonts w:ascii="Arial" w:hAnsi="Arial" w:cs="Arial"/>
                <w:sz w:val="28"/>
                <w:szCs w:val="28"/>
              </w:rPr>
            </w:pPr>
            <w:r w:rsidRPr="00B567F5">
              <w:rPr>
                <w:rFonts w:ascii="Arial" w:hAnsi="Arial" w:cs="Arial"/>
                <w:sz w:val="28"/>
                <w:szCs w:val="28"/>
              </w:rPr>
              <w:t xml:space="preserve">Номер Соглашения </w:t>
            </w:r>
          </w:p>
        </w:tc>
        <w:tc>
          <w:tcPr>
            <w:tcW w:w="1134" w:type="dxa"/>
            <w:tcBorders>
              <w:top w:val="single" w:sz="4" w:space="0" w:color="auto"/>
              <w:left w:val="single" w:sz="4" w:space="0" w:color="auto"/>
              <w:bottom w:val="single" w:sz="4" w:space="0" w:color="auto"/>
              <w:right w:val="single" w:sz="4" w:space="0" w:color="auto"/>
            </w:tcBorders>
          </w:tcPr>
          <w:p w14:paraId="6AD1D374" w14:textId="77777777" w:rsidR="00EA3102" w:rsidRPr="00B567F5" w:rsidRDefault="00EA3102" w:rsidP="00793A43">
            <w:pPr>
              <w:pStyle w:val="ConsPlusNormal"/>
              <w:rPr>
                <w:rFonts w:ascii="Arial" w:hAnsi="Arial" w:cs="Arial"/>
                <w:sz w:val="28"/>
                <w:szCs w:val="28"/>
              </w:rPr>
            </w:pPr>
          </w:p>
        </w:tc>
      </w:tr>
      <w:tr w:rsidR="00EA3102" w:rsidRPr="00B567F5" w14:paraId="3989FE35" w14:textId="77777777" w:rsidTr="00793A43">
        <w:tc>
          <w:tcPr>
            <w:tcW w:w="3231" w:type="dxa"/>
            <w:tcBorders>
              <w:top w:val="nil"/>
              <w:left w:val="nil"/>
              <w:bottom w:val="nil"/>
              <w:right w:val="nil"/>
            </w:tcBorders>
          </w:tcPr>
          <w:p w14:paraId="2C382683"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012A44DD" w14:textId="77777777" w:rsidR="00EA3102" w:rsidRPr="00B567F5" w:rsidRDefault="00EA3102" w:rsidP="00793A43">
            <w:pPr>
              <w:pStyle w:val="ConsPlusNormal"/>
              <w:rPr>
                <w:rFonts w:ascii="Arial" w:hAnsi="Arial" w:cs="Arial"/>
                <w:sz w:val="28"/>
                <w:szCs w:val="28"/>
              </w:rPr>
            </w:pPr>
          </w:p>
        </w:tc>
        <w:tc>
          <w:tcPr>
            <w:tcW w:w="2459" w:type="dxa"/>
            <w:tcBorders>
              <w:top w:val="nil"/>
              <w:left w:val="nil"/>
              <w:bottom w:val="nil"/>
              <w:right w:val="nil"/>
            </w:tcBorders>
          </w:tcPr>
          <w:p w14:paraId="4DA07A85" w14:textId="77777777" w:rsidR="00EA3102" w:rsidRPr="00B567F5" w:rsidRDefault="00EA3102" w:rsidP="00793A43">
            <w:pPr>
              <w:pStyle w:val="ConsPlusNormal"/>
              <w:rPr>
                <w:rFonts w:ascii="Arial" w:hAnsi="Arial" w:cs="Arial"/>
                <w:sz w:val="28"/>
                <w:szCs w:val="28"/>
              </w:rPr>
            </w:pPr>
          </w:p>
        </w:tc>
        <w:tc>
          <w:tcPr>
            <w:tcW w:w="1886" w:type="dxa"/>
            <w:tcBorders>
              <w:top w:val="nil"/>
              <w:left w:val="nil"/>
              <w:bottom w:val="nil"/>
              <w:right w:val="single" w:sz="4" w:space="0" w:color="auto"/>
            </w:tcBorders>
          </w:tcPr>
          <w:p w14:paraId="20892EEA" w14:textId="77777777" w:rsidR="00EA3102" w:rsidRPr="00B567F5" w:rsidRDefault="00EA3102" w:rsidP="00793A43">
            <w:pPr>
              <w:pStyle w:val="ConsPlusNormal"/>
              <w:jc w:val="right"/>
              <w:rPr>
                <w:rFonts w:ascii="Arial" w:hAnsi="Arial" w:cs="Arial"/>
                <w:sz w:val="28"/>
                <w:szCs w:val="28"/>
              </w:rPr>
            </w:pPr>
            <w:r w:rsidRPr="00B567F5">
              <w:rPr>
                <w:rFonts w:ascii="Arial" w:hAnsi="Arial" w:cs="Arial"/>
                <w:sz w:val="28"/>
                <w:szCs w:val="28"/>
              </w:rPr>
              <w:t xml:space="preserve">Дата Соглашения </w:t>
            </w:r>
          </w:p>
        </w:tc>
        <w:tc>
          <w:tcPr>
            <w:tcW w:w="1134" w:type="dxa"/>
            <w:tcBorders>
              <w:top w:val="single" w:sz="4" w:space="0" w:color="auto"/>
              <w:left w:val="single" w:sz="4" w:space="0" w:color="auto"/>
              <w:bottom w:val="single" w:sz="4" w:space="0" w:color="auto"/>
              <w:right w:val="single" w:sz="4" w:space="0" w:color="auto"/>
            </w:tcBorders>
          </w:tcPr>
          <w:p w14:paraId="49D989D8" w14:textId="77777777" w:rsidR="00EA3102" w:rsidRPr="00B567F5" w:rsidRDefault="00EA3102" w:rsidP="00793A43">
            <w:pPr>
              <w:pStyle w:val="ConsPlusNormal"/>
              <w:rPr>
                <w:rFonts w:ascii="Arial" w:hAnsi="Arial" w:cs="Arial"/>
                <w:sz w:val="28"/>
                <w:szCs w:val="28"/>
              </w:rPr>
            </w:pPr>
          </w:p>
        </w:tc>
      </w:tr>
      <w:tr w:rsidR="00EA3102" w:rsidRPr="00B567F5" w14:paraId="3E6D4704" w14:textId="77777777" w:rsidTr="00793A43">
        <w:tc>
          <w:tcPr>
            <w:tcW w:w="3231" w:type="dxa"/>
            <w:vMerge w:val="restart"/>
            <w:tcBorders>
              <w:top w:val="nil"/>
              <w:left w:val="nil"/>
              <w:bottom w:val="nil"/>
              <w:right w:val="nil"/>
            </w:tcBorders>
          </w:tcPr>
          <w:p w14:paraId="7DEA0FD1" w14:textId="77777777" w:rsidR="00EA3102" w:rsidRPr="00B567F5" w:rsidRDefault="00EA3102" w:rsidP="00793A43">
            <w:pPr>
              <w:pStyle w:val="ConsPlusNormal"/>
              <w:jc w:val="both"/>
              <w:rPr>
                <w:rFonts w:ascii="Arial" w:hAnsi="Arial" w:cs="Arial"/>
                <w:sz w:val="28"/>
                <w:szCs w:val="28"/>
              </w:rPr>
            </w:pPr>
            <w:r w:rsidRPr="00B567F5">
              <w:rPr>
                <w:rFonts w:ascii="Arial" w:hAnsi="Arial" w:cs="Arial"/>
                <w:sz w:val="28"/>
                <w:szCs w:val="28"/>
              </w:rPr>
              <w:t>Вид документа</w:t>
            </w:r>
          </w:p>
        </w:tc>
        <w:tc>
          <w:tcPr>
            <w:tcW w:w="340" w:type="dxa"/>
            <w:tcBorders>
              <w:top w:val="nil"/>
              <w:left w:val="nil"/>
              <w:bottom w:val="nil"/>
              <w:right w:val="nil"/>
            </w:tcBorders>
          </w:tcPr>
          <w:p w14:paraId="176DB998" w14:textId="77777777" w:rsidR="00EA3102" w:rsidRPr="00B567F5" w:rsidRDefault="00EA3102" w:rsidP="00793A43">
            <w:pPr>
              <w:pStyle w:val="ConsPlusNormal"/>
              <w:rPr>
                <w:rFonts w:ascii="Arial" w:hAnsi="Arial" w:cs="Arial"/>
                <w:sz w:val="28"/>
                <w:szCs w:val="28"/>
              </w:rPr>
            </w:pPr>
          </w:p>
        </w:tc>
        <w:tc>
          <w:tcPr>
            <w:tcW w:w="2459" w:type="dxa"/>
            <w:tcBorders>
              <w:top w:val="nil"/>
              <w:left w:val="nil"/>
              <w:bottom w:val="single" w:sz="4" w:space="0" w:color="auto"/>
              <w:right w:val="nil"/>
            </w:tcBorders>
          </w:tcPr>
          <w:p w14:paraId="6775A8A6" w14:textId="77777777" w:rsidR="00EA3102" w:rsidRPr="00B567F5" w:rsidRDefault="00EA3102" w:rsidP="00793A43">
            <w:pPr>
              <w:pStyle w:val="ConsPlusNormal"/>
              <w:rPr>
                <w:rFonts w:ascii="Arial" w:hAnsi="Arial" w:cs="Arial"/>
                <w:sz w:val="28"/>
                <w:szCs w:val="28"/>
              </w:rPr>
            </w:pPr>
          </w:p>
        </w:tc>
        <w:tc>
          <w:tcPr>
            <w:tcW w:w="1886" w:type="dxa"/>
            <w:vMerge w:val="restart"/>
            <w:tcBorders>
              <w:top w:val="nil"/>
              <w:left w:val="nil"/>
              <w:bottom w:val="nil"/>
              <w:right w:val="single" w:sz="4" w:space="0" w:color="auto"/>
            </w:tcBorders>
          </w:tcPr>
          <w:p w14:paraId="27D3DD7F" w14:textId="77777777" w:rsidR="00EA3102" w:rsidRPr="00B567F5" w:rsidRDefault="00EA3102" w:rsidP="00793A43">
            <w:pPr>
              <w:pStyle w:val="ConsPlusNormal"/>
              <w:rPr>
                <w:rFonts w:ascii="Arial" w:hAnsi="Arial" w:cs="Arial"/>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14:paraId="05E507EA" w14:textId="77777777" w:rsidR="00EA3102" w:rsidRPr="00B567F5" w:rsidRDefault="00EA3102" w:rsidP="00793A43">
            <w:pPr>
              <w:pStyle w:val="ConsPlusNormal"/>
              <w:rPr>
                <w:rFonts w:ascii="Arial" w:hAnsi="Arial" w:cs="Arial"/>
                <w:sz w:val="28"/>
                <w:szCs w:val="28"/>
              </w:rPr>
            </w:pPr>
          </w:p>
        </w:tc>
      </w:tr>
      <w:tr w:rsidR="00EA3102" w:rsidRPr="00B567F5" w14:paraId="7B8EC82E" w14:textId="77777777" w:rsidTr="00793A43">
        <w:tc>
          <w:tcPr>
            <w:tcW w:w="3231" w:type="dxa"/>
            <w:vMerge/>
            <w:tcBorders>
              <w:top w:val="nil"/>
              <w:left w:val="nil"/>
              <w:bottom w:val="nil"/>
              <w:right w:val="nil"/>
            </w:tcBorders>
          </w:tcPr>
          <w:p w14:paraId="014A4856" w14:textId="77777777" w:rsidR="00EA3102" w:rsidRPr="00B567F5" w:rsidRDefault="00EA3102" w:rsidP="00793A43">
            <w:pPr>
              <w:spacing w:line="240" w:lineRule="auto"/>
              <w:rPr>
                <w:rFonts w:ascii="Arial" w:hAnsi="Arial" w:cs="Arial"/>
                <w:sz w:val="28"/>
                <w:szCs w:val="28"/>
              </w:rPr>
            </w:pPr>
          </w:p>
        </w:tc>
        <w:tc>
          <w:tcPr>
            <w:tcW w:w="340" w:type="dxa"/>
            <w:tcBorders>
              <w:top w:val="nil"/>
              <w:left w:val="nil"/>
              <w:bottom w:val="nil"/>
              <w:right w:val="nil"/>
            </w:tcBorders>
          </w:tcPr>
          <w:p w14:paraId="19C5C397" w14:textId="77777777" w:rsidR="00EA3102" w:rsidRPr="00B567F5" w:rsidRDefault="00EA3102" w:rsidP="00793A43">
            <w:pPr>
              <w:pStyle w:val="ConsPlusNormal"/>
              <w:rPr>
                <w:rFonts w:ascii="Arial" w:hAnsi="Arial" w:cs="Arial"/>
                <w:sz w:val="28"/>
                <w:szCs w:val="28"/>
              </w:rPr>
            </w:pPr>
          </w:p>
        </w:tc>
        <w:tc>
          <w:tcPr>
            <w:tcW w:w="2459" w:type="dxa"/>
            <w:tcBorders>
              <w:top w:val="single" w:sz="4" w:space="0" w:color="auto"/>
              <w:left w:val="nil"/>
              <w:bottom w:val="nil"/>
              <w:right w:val="nil"/>
            </w:tcBorders>
          </w:tcPr>
          <w:p w14:paraId="52ED421C"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 xml:space="preserve">(первичный - "0", уточненный - "1", "2", "3", "...") </w:t>
            </w:r>
          </w:p>
        </w:tc>
        <w:tc>
          <w:tcPr>
            <w:tcW w:w="1886" w:type="dxa"/>
            <w:vMerge/>
            <w:tcBorders>
              <w:top w:val="nil"/>
              <w:left w:val="nil"/>
              <w:bottom w:val="nil"/>
              <w:right w:val="single" w:sz="4" w:space="0" w:color="auto"/>
            </w:tcBorders>
          </w:tcPr>
          <w:p w14:paraId="730E11BC" w14:textId="77777777" w:rsidR="00EA3102" w:rsidRPr="00B567F5" w:rsidRDefault="00EA3102" w:rsidP="00793A43">
            <w:pPr>
              <w:spacing w:line="240" w:lineRule="auto"/>
              <w:rPr>
                <w:rFonts w:ascii="Arial" w:hAnsi="Arial" w:cs="Arial"/>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7DCB4E7B" w14:textId="77777777" w:rsidR="00EA3102" w:rsidRPr="00B567F5" w:rsidRDefault="00EA3102" w:rsidP="00793A43">
            <w:pPr>
              <w:spacing w:line="240" w:lineRule="auto"/>
              <w:rPr>
                <w:rFonts w:ascii="Arial" w:hAnsi="Arial" w:cs="Arial"/>
                <w:sz w:val="28"/>
                <w:szCs w:val="28"/>
              </w:rPr>
            </w:pPr>
          </w:p>
        </w:tc>
      </w:tr>
      <w:tr w:rsidR="00EA3102" w:rsidRPr="00B567F5" w14:paraId="5C321F5A" w14:textId="77777777" w:rsidTr="00793A43">
        <w:tc>
          <w:tcPr>
            <w:tcW w:w="6030" w:type="dxa"/>
            <w:gridSpan w:val="3"/>
            <w:tcBorders>
              <w:top w:val="nil"/>
              <w:left w:val="nil"/>
              <w:bottom w:val="nil"/>
              <w:right w:val="nil"/>
            </w:tcBorders>
          </w:tcPr>
          <w:p w14:paraId="2FA28486"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Периодичность: месячная, квартальная, годовая</w:t>
            </w:r>
          </w:p>
        </w:tc>
        <w:tc>
          <w:tcPr>
            <w:tcW w:w="1886" w:type="dxa"/>
            <w:tcBorders>
              <w:top w:val="nil"/>
              <w:left w:val="nil"/>
              <w:bottom w:val="nil"/>
              <w:right w:val="single" w:sz="4" w:space="0" w:color="auto"/>
            </w:tcBorders>
            <w:vAlign w:val="bottom"/>
          </w:tcPr>
          <w:p w14:paraId="08C2CD3E" w14:textId="77777777" w:rsidR="00EA3102" w:rsidRPr="00B567F5" w:rsidRDefault="00EA3102" w:rsidP="00793A43">
            <w:pPr>
              <w:pStyle w:val="ConsPlusNormal"/>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14:paraId="34487EB8" w14:textId="77777777" w:rsidR="00EA3102" w:rsidRPr="00B567F5" w:rsidRDefault="00EA3102" w:rsidP="00793A43">
            <w:pPr>
              <w:pStyle w:val="ConsPlusNormal"/>
              <w:rPr>
                <w:rFonts w:ascii="Arial" w:hAnsi="Arial" w:cs="Arial"/>
                <w:sz w:val="28"/>
                <w:szCs w:val="28"/>
              </w:rPr>
            </w:pPr>
          </w:p>
        </w:tc>
      </w:tr>
      <w:tr w:rsidR="00EA3102" w:rsidRPr="00B567F5" w14:paraId="7EFB0B5D" w14:textId="77777777" w:rsidTr="00793A43">
        <w:tc>
          <w:tcPr>
            <w:tcW w:w="6030" w:type="dxa"/>
            <w:gridSpan w:val="3"/>
            <w:tcBorders>
              <w:top w:val="nil"/>
              <w:left w:val="nil"/>
              <w:bottom w:val="nil"/>
              <w:right w:val="nil"/>
            </w:tcBorders>
          </w:tcPr>
          <w:p w14:paraId="09E9969E"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Единица изменения: руб. (с точностью до второго знака после запятой)</w:t>
            </w:r>
          </w:p>
        </w:tc>
        <w:tc>
          <w:tcPr>
            <w:tcW w:w="1886" w:type="dxa"/>
            <w:tcBorders>
              <w:top w:val="nil"/>
              <w:left w:val="nil"/>
              <w:bottom w:val="nil"/>
              <w:right w:val="single" w:sz="4" w:space="0" w:color="auto"/>
            </w:tcBorders>
            <w:vAlign w:val="bottom"/>
          </w:tcPr>
          <w:p w14:paraId="6143D37C" w14:textId="77777777" w:rsidR="00EA3102" w:rsidRPr="00B567F5" w:rsidRDefault="00EA3102" w:rsidP="00793A43">
            <w:pPr>
              <w:pStyle w:val="ConsPlusNormal"/>
              <w:jc w:val="right"/>
              <w:rPr>
                <w:rFonts w:ascii="Arial" w:hAnsi="Arial" w:cs="Arial"/>
                <w:sz w:val="28"/>
                <w:szCs w:val="28"/>
              </w:rPr>
            </w:pPr>
            <w:r w:rsidRPr="00B567F5">
              <w:rPr>
                <w:rFonts w:ascii="Arial" w:hAnsi="Arial" w:cs="Arial"/>
                <w:sz w:val="28"/>
                <w:szCs w:val="28"/>
              </w:rPr>
              <w:t xml:space="preserve">по </w:t>
            </w:r>
            <w:hyperlink r:id="rId9" w:history="1">
              <w:r w:rsidRPr="00B567F5">
                <w:rPr>
                  <w:rFonts w:ascii="Arial" w:hAnsi="Arial" w:cs="Arial"/>
                  <w:sz w:val="28"/>
                  <w:szCs w:val="28"/>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02151CB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383</w:t>
            </w:r>
          </w:p>
        </w:tc>
      </w:tr>
    </w:tbl>
    <w:p w14:paraId="7FEFF727" w14:textId="77777777" w:rsidR="00EA3102" w:rsidRPr="00B567F5" w:rsidRDefault="00EA3102" w:rsidP="00EA3102">
      <w:pPr>
        <w:pStyle w:val="ConsPlusNormal"/>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5"/>
        <w:gridCol w:w="1013"/>
        <w:gridCol w:w="1134"/>
        <w:gridCol w:w="1204"/>
      </w:tblGrid>
      <w:tr w:rsidR="00EA3102" w:rsidRPr="00B567F5" w14:paraId="6B10D1CF" w14:textId="77777777" w:rsidTr="00613041">
        <w:tc>
          <w:tcPr>
            <w:tcW w:w="5685" w:type="dxa"/>
            <w:vMerge w:val="restart"/>
          </w:tcPr>
          <w:p w14:paraId="33E99A9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показателя</w:t>
            </w:r>
          </w:p>
        </w:tc>
        <w:tc>
          <w:tcPr>
            <w:tcW w:w="1013" w:type="dxa"/>
            <w:vMerge w:val="restart"/>
          </w:tcPr>
          <w:p w14:paraId="23DB68D8"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Код строки</w:t>
            </w:r>
          </w:p>
        </w:tc>
        <w:tc>
          <w:tcPr>
            <w:tcW w:w="2338" w:type="dxa"/>
            <w:gridSpan w:val="2"/>
          </w:tcPr>
          <w:p w14:paraId="3351FAD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Сумма</w:t>
            </w:r>
          </w:p>
        </w:tc>
      </w:tr>
      <w:tr w:rsidR="00EA3102" w:rsidRPr="00B567F5" w14:paraId="417EBE72" w14:textId="77777777" w:rsidTr="00793A43">
        <w:tc>
          <w:tcPr>
            <w:tcW w:w="5685" w:type="dxa"/>
            <w:vMerge/>
          </w:tcPr>
          <w:p w14:paraId="7F4DEBE1" w14:textId="77777777" w:rsidR="00EA3102" w:rsidRPr="00B567F5" w:rsidRDefault="00EA3102" w:rsidP="00793A43">
            <w:pPr>
              <w:spacing w:line="240" w:lineRule="auto"/>
              <w:rPr>
                <w:rFonts w:ascii="Arial" w:hAnsi="Arial" w:cs="Arial"/>
                <w:sz w:val="28"/>
                <w:szCs w:val="28"/>
              </w:rPr>
            </w:pPr>
          </w:p>
        </w:tc>
        <w:tc>
          <w:tcPr>
            <w:tcW w:w="1013" w:type="dxa"/>
            <w:vMerge/>
          </w:tcPr>
          <w:p w14:paraId="6B5F1657" w14:textId="77777777" w:rsidR="00EA3102" w:rsidRPr="00B567F5" w:rsidRDefault="00EA3102" w:rsidP="00793A43">
            <w:pPr>
              <w:spacing w:line="240" w:lineRule="auto"/>
              <w:rPr>
                <w:rFonts w:ascii="Arial" w:hAnsi="Arial" w:cs="Arial"/>
                <w:sz w:val="28"/>
                <w:szCs w:val="28"/>
              </w:rPr>
            </w:pPr>
          </w:p>
        </w:tc>
        <w:tc>
          <w:tcPr>
            <w:tcW w:w="1134" w:type="dxa"/>
          </w:tcPr>
          <w:p w14:paraId="39E8EE5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всего с даты заключ</w:t>
            </w:r>
            <w:r w:rsidRPr="00B567F5">
              <w:rPr>
                <w:rFonts w:ascii="Arial" w:hAnsi="Arial" w:cs="Arial"/>
                <w:sz w:val="28"/>
                <w:szCs w:val="28"/>
              </w:rPr>
              <w:lastRenderedPageBreak/>
              <w:t>ения Соглашения</w:t>
            </w:r>
          </w:p>
        </w:tc>
        <w:tc>
          <w:tcPr>
            <w:tcW w:w="1204" w:type="dxa"/>
          </w:tcPr>
          <w:p w14:paraId="380C0DE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lastRenderedPageBreak/>
              <w:t>из них с начала текущег</w:t>
            </w:r>
            <w:r w:rsidRPr="00B567F5">
              <w:rPr>
                <w:rFonts w:ascii="Arial" w:hAnsi="Arial" w:cs="Arial"/>
                <w:sz w:val="28"/>
                <w:szCs w:val="28"/>
              </w:rPr>
              <w:lastRenderedPageBreak/>
              <w:t>о финансового года</w:t>
            </w:r>
          </w:p>
        </w:tc>
      </w:tr>
      <w:tr w:rsidR="00EA3102" w:rsidRPr="00B567F5" w14:paraId="5C39C8AF" w14:textId="77777777" w:rsidTr="00613041">
        <w:tc>
          <w:tcPr>
            <w:tcW w:w="5685" w:type="dxa"/>
          </w:tcPr>
          <w:p w14:paraId="365CFF98"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lastRenderedPageBreak/>
              <w:t>1</w:t>
            </w:r>
          </w:p>
        </w:tc>
        <w:tc>
          <w:tcPr>
            <w:tcW w:w="1013" w:type="dxa"/>
          </w:tcPr>
          <w:p w14:paraId="28C63E7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2</w:t>
            </w:r>
          </w:p>
        </w:tc>
        <w:tc>
          <w:tcPr>
            <w:tcW w:w="1134" w:type="dxa"/>
          </w:tcPr>
          <w:p w14:paraId="58562ED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3</w:t>
            </w:r>
          </w:p>
        </w:tc>
        <w:tc>
          <w:tcPr>
            <w:tcW w:w="1204" w:type="dxa"/>
          </w:tcPr>
          <w:p w14:paraId="7D4F09D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4</w:t>
            </w:r>
          </w:p>
        </w:tc>
      </w:tr>
      <w:tr w:rsidR="00EA3102" w:rsidRPr="00B567F5" w14:paraId="39C8BE8A" w14:textId="77777777" w:rsidTr="00793A43">
        <w:tc>
          <w:tcPr>
            <w:tcW w:w="5685" w:type="dxa"/>
          </w:tcPr>
          <w:p w14:paraId="2FD4CF58"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Остаток гранта на начало года, всего:</w:t>
            </w:r>
          </w:p>
        </w:tc>
        <w:tc>
          <w:tcPr>
            <w:tcW w:w="1013" w:type="dxa"/>
            <w:vAlign w:val="bottom"/>
          </w:tcPr>
          <w:p w14:paraId="122340C8"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0100</w:t>
            </w:r>
          </w:p>
        </w:tc>
        <w:tc>
          <w:tcPr>
            <w:tcW w:w="1134" w:type="dxa"/>
          </w:tcPr>
          <w:p w14:paraId="6D78FC04" w14:textId="77777777" w:rsidR="00EA3102" w:rsidRPr="00B567F5" w:rsidRDefault="00EA3102" w:rsidP="00793A43">
            <w:pPr>
              <w:pStyle w:val="ConsPlusNormal"/>
              <w:rPr>
                <w:rFonts w:ascii="Arial" w:hAnsi="Arial" w:cs="Arial"/>
                <w:sz w:val="28"/>
                <w:szCs w:val="28"/>
              </w:rPr>
            </w:pPr>
          </w:p>
        </w:tc>
        <w:tc>
          <w:tcPr>
            <w:tcW w:w="1204" w:type="dxa"/>
          </w:tcPr>
          <w:p w14:paraId="55690A9B" w14:textId="77777777" w:rsidR="00EA3102" w:rsidRPr="00B567F5" w:rsidRDefault="00EA3102" w:rsidP="00793A43">
            <w:pPr>
              <w:pStyle w:val="ConsPlusNormal"/>
              <w:rPr>
                <w:rFonts w:ascii="Arial" w:hAnsi="Arial" w:cs="Arial"/>
                <w:sz w:val="28"/>
                <w:szCs w:val="28"/>
              </w:rPr>
            </w:pPr>
          </w:p>
        </w:tc>
      </w:tr>
      <w:tr w:rsidR="00EA3102" w:rsidRPr="00B567F5" w14:paraId="273DC342" w14:textId="77777777" w:rsidTr="00793A43">
        <w:tc>
          <w:tcPr>
            <w:tcW w:w="5685" w:type="dxa"/>
          </w:tcPr>
          <w:p w14:paraId="654292FD"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 том числе:</w:t>
            </w:r>
          </w:p>
          <w:p w14:paraId="460DF277"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требуется для оплаты денежных обязательств</w:t>
            </w:r>
          </w:p>
        </w:tc>
        <w:tc>
          <w:tcPr>
            <w:tcW w:w="1013" w:type="dxa"/>
            <w:vAlign w:val="bottom"/>
          </w:tcPr>
          <w:p w14:paraId="201B910E"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0110</w:t>
            </w:r>
          </w:p>
        </w:tc>
        <w:tc>
          <w:tcPr>
            <w:tcW w:w="1134" w:type="dxa"/>
          </w:tcPr>
          <w:p w14:paraId="5C98870C" w14:textId="77777777" w:rsidR="00EA3102" w:rsidRPr="00B567F5" w:rsidRDefault="00EA3102" w:rsidP="00793A43">
            <w:pPr>
              <w:pStyle w:val="ConsPlusNormal"/>
              <w:rPr>
                <w:rFonts w:ascii="Arial" w:hAnsi="Arial" w:cs="Arial"/>
                <w:sz w:val="28"/>
                <w:szCs w:val="28"/>
              </w:rPr>
            </w:pPr>
          </w:p>
        </w:tc>
        <w:tc>
          <w:tcPr>
            <w:tcW w:w="1204" w:type="dxa"/>
          </w:tcPr>
          <w:p w14:paraId="6281C3B4" w14:textId="77777777" w:rsidR="00EA3102" w:rsidRPr="00B567F5" w:rsidRDefault="00EA3102" w:rsidP="00793A43">
            <w:pPr>
              <w:pStyle w:val="ConsPlusNormal"/>
              <w:rPr>
                <w:rFonts w:ascii="Arial" w:hAnsi="Arial" w:cs="Arial"/>
                <w:sz w:val="28"/>
                <w:szCs w:val="28"/>
              </w:rPr>
            </w:pPr>
          </w:p>
        </w:tc>
      </w:tr>
      <w:tr w:rsidR="00EA3102" w:rsidRPr="00B567F5" w14:paraId="1EFB2C61" w14:textId="77777777" w:rsidTr="00793A43">
        <w:tc>
          <w:tcPr>
            <w:tcW w:w="5685" w:type="dxa"/>
          </w:tcPr>
          <w:p w14:paraId="07787FEA"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подлежащий возврату Грантодателю</w:t>
            </w:r>
          </w:p>
        </w:tc>
        <w:tc>
          <w:tcPr>
            <w:tcW w:w="1013" w:type="dxa"/>
            <w:vAlign w:val="bottom"/>
          </w:tcPr>
          <w:p w14:paraId="34CFEBAE"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0120</w:t>
            </w:r>
          </w:p>
        </w:tc>
        <w:tc>
          <w:tcPr>
            <w:tcW w:w="1134" w:type="dxa"/>
          </w:tcPr>
          <w:p w14:paraId="27914A7A" w14:textId="77777777" w:rsidR="00EA3102" w:rsidRPr="00B567F5" w:rsidRDefault="00EA3102" w:rsidP="00793A43">
            <w:pPr>
              <w:pStyle w:val="ConsPlusNormal"/>
              <w:rPr>
                <w:rFonts w:ascii="Arial" w:hAnsi="Arial" w:cs="Arial"/>
                <w:sz w:val="28"/>
                <w:szCs w:val="28"/>
              </w:rPr>
            </w:pPr>
          </w:p>
        </w:tc>
        <w:tc>
          <w:tcPr>
            <w:tcW w:w="1204" w:type="dxa"/>
          </w:tcPr>
          <w:p w14:paraId="0BE3031D" w14:textId="77777777" w:rsidR="00EA3102" w:rsidRPr="00B567F5" w:rsidRDefault="00EA3102" w:rsidP="00793A43">
            <w:pPr>
              <w:pStyle w:val="ConsPlusNormal"/>
              <w:rPr>
                <w:rFonts w:ascii="Arial" w:hAnsi="Arial" w:cs="Arial"/>
                <w:sz w:val="28"/>
                <w:szCs w:val="28"/>
              </w:rPr>
            </w:pPr>
          </w:p>
        </w:tc>
      </w:tr>
      <w:tr w:rsidR="00EA3102" w:rsidRPr="00B567F5" w14:paraId="628A3E16" w14:textId="77777777" w:rsidTr="00793A43">
        <w:tc>
          <w:tcPr>
            <w:tcW w:w="5685" w:type="dxa"/>
          </w:tcPr>
          <w:p w14:paraId="24E24B99"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Поступило средств, всего:</w:t>
            </w:r>
          </w:p>
        </w:tc>
        <w:tc>
          <w:tcPr>
            <w:tcW w:w="1013" w:type="dxa"/>
            <w:vAlign w:val="bottom"/>
          </w:tcPr>
          <w:p w14:paraId="187AF59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0200</w:t>
            </w:r>
          </w:p>
        </w:tc>
        <w:tc>
          <w:tcPr>
            <w:tcW w:w="1134" w:type="dxa"/>
          </w:tcPr>
          <w:p w14:paraId="402B6C01" w14:textId="77777777" w:rsidR="00EA3102" w:rsidRPr="00B567F5" w:rsidRDefault="00EA3102" w:rsidP="00793A43">
            <w:pPr>
              <w:pStyle w:val="ConsPlusNormal"/>
              <w:rPr>
                <w:rFonts w:ascii="Arial" w:hAnsi="Arial" w:cs="Arial"/>
                <w:sz w:val="28"/>
                <w:szCs w:val="28"/>
              </w:rPr>
            </w:pPr>
          </w:p>
        </w:tc>
        <w:tc>
          <w:tcPr>
            <w:tcW w:w="1204" w:type="dxa"/>
          </w:tcPr>
          <w:p w14:paraId="5CDB4245" w14:textId="77777777" w:rsidR="00EA3102" w:rsidRPr="00B567F5" w:rsidRDefault="00EA3102" w:rsidP="00793A43">
            <w:pPr>
              <w:pStyle w:val="ConsPlusNormal"/>
              <w:rPr>
                <w:rFonts w:ascii="Arial" w:hAnsi="Arial" w:cs="Arial"/>
                <w:sz w:val="28"/>
                <w:szCs w:val="28"/>
              </w:rPr>
            </w:pPr>
          </w:p>
        </w:tc>
      </w:tr>
      <w:tr w:rsidR="00EA3102" w:rsidRPr="00B567F5" w14:paraId="75015FB9" w14:textId="77777777" w:rsidTr="00793A43">
        <w:tc>
          <w:tcPr>
            <w:tcW w:w="5685" w:type="dxa"/>
          </w:tcPr>
          <w:p w14:paraId="6C7CB6D8"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 том числе:</w:t>
            </w:r>
          </w:p>
        </w:tc>
        <w:tc>
          <w:tcPr>
            <w:tcW w:w="1013" w:type="dxa"/>
            <w:vAlign w:val="bottom"/>
          </w:tcPr>
          <w:p w14:paraId="077F690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0210</w:t>
            </w:r>
          </w:p>
        </w:tc>
        <w:tc>
          <w:tcPr>
            <w:tcW w:w="1134" w:type="dxa"/>
          </w:tcPr>
          <w:p w14:paraId="3DED861D" w14:textId="77777777" w:rsidR="00EA3102" w:rsidRPr="00B567F5" w:rsidRDefault="00EA3102" w:rsidP="00793A43">
            <w:pPr>
              <w:pStyle w:val="ConsPlusNormal"/>
              <w:rPr>
                <w:rFonts w:ascii="Arial" w:hAnsi="Arial" w:cs="Arial"/>
                <w:sz w:val="28"/>
                <w:szCs w:val="28"/>
              </w:rPr>
            </w:pPr>
          </w:p>
        </w:tc>
        <w:tc>
          <w:tcPr>
            <w:tcW w:w="1204" w:type="dxa"/>
          </w:tcPr>
          <w:p w14:paraId="5C3EEC70" w14:textId="77777777" w:rsidR="00EA3102" w:rsidRPr="00B567F5" w:rsidRDefault="00EA3102" w:rsidP="00793A43">
            <w:pPr>
              <w:pStyle w:val="ConsPlusNormal"/>
              <w:rPr>
                <w:rFonts w:ascii="Arial" w:hAnsi="Arial" w:cs="Arial"/>
                <w:sz w:val="28"/>
                <w:szCs w:val="28"/>
              </w:rPr>
            </w:pPr>
          </w:p>
        </w:tc>
      </w:tr>
      <w:tr w:rsidR="00EA3102" w:rsidRPr="00B567F5" w14:paraId="44CA6AE5" w14:textId="77777777" w:rsidTr="00793A43">
        <w:tc>
          <w:tcPr>
            <w:tcW w:w="5685" w:type="dxa"/>
          </w:tcPr>
          <w:p w14:paraId="50C230A5" w14:textId="77777777" w:rsidR="00EA3102" w:rsidRPr="00B567F5" w:rsidRDefault="00EA3102" w:rsidP="00793A43">
            <w:pPr>
              <w:pStyle w:val="ConsPlusNormal"/>
              <w:rPr>
                <w:rFonts w:ascii="Arial" w:hAnsi="Arial" w:cs="Arial"/>
                <w:sz w:val="28"/>
                <w:szCs w:val="28"/>
              </w:rPr>
            </w:pPr>
          </w:p>
        </w:tc>
        <w:tc>
          <w:tcPr>
            <w:tcW w:w="1013" w:type="dxa"/>
            <w:vAlign w:val="bottom"/>
          </w:tcPr>
          <w:p w14:paraId="44D10E4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0220</w:t>
            </w:r>
          </w:p>
        </w:tc>
        <w:tc>
          <w:tcPr>
            <w:tcW w:w="1134" w:type="dxa"/>
          </w:tcPr>
          <w:p w14:paraId="231D4F39" w14:textId="77777777" w:rsidR="00EA3102" w:rsidRPr="00B567F5" w:rsidRDefault="00EA3102" w:rsidP="00793A43">
            <w:pPr>
              <w:pStyle w:val="ConsPlusNormal"/>
              <w:rPr>
                <w:rFonts w:ascii="Arial" w:hAnsi="Arial" w:cs="Arial"/>
                <w:sz w:val="28"/>
                <w:szCs w:val="28"/>
              </w:rPr>
            </w:pPr>
          </w:p>
        </w:tc>
        <w:tc>
          <w:tcPr>
            <w:tcW w:w="1204" w:type="dxa"/>
          </w:tcPr>
          <w:p w14:paraId="36751599" w14:textId="77777777" w:rsidR="00EA3102" w:rsidRPr="00B567F5" w:rsidRDefault="00EA3102" w:rsidP="00793A43">
            <w:pPr>
              <w:pStyle w:val="ConsPlusNormal"/>
              <w:rPr>
                <w:rFonts w:ascii="Arial" w:hAnsi="Arial" w:cs="Arial"/>
                <w:sz w:val="28"/>
                <w:szCs w:val="28"/>
              </w:rPr>
            </w:pPr>
          </w:p>
        </w:tc>
      </w:tr>
      <w:tr w:rsidR="00EA3102" w:rsidRPr="00B567F5" w14:paraId="6C0490E6" w14:textId="77777777" w:rsidTr="00793A43">
        <w:tc>
          <w:tcPr>
            <w:tcW w:w="5685" w:type="dxa"/>
          </w:tcPr>
          <w:p w14:paraId="2473A4A4"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Выплаты по расходам, всего:</w:t>
            </w:r>
          </w:p>
        </w:tc>
        <w:tc>
          <w:tcPr>
            <w:tcW w:w="1013" w:type="dxa"/>
            <w:vAlign w:val="bottom"/>
          </w:tcPr>
          <w:p w14:paraId="037FEC1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0300</w:t>
            </w:r>
          </w:p>
        </w:tc>
        <w:tc>
          <w:tcPr>
            <w:tcW w:w="1134" w:type="dxa"/>
          </w:tcPr>
          <w:p w14:paraId="5D8FFC66" w14:textId="77777777" w:rsidR="00EA3102" w:rsidRPr="00B567F5" w:rsidRDefault="00EA3102" w:rsidP="00793A43">
            <w:pPr>
              <w:pStyle w:val="ConsPlusNormal"/>
              <w:rPr>
                <w:rFonts w:ascii="Arial" w:hAnsi="Arial" w:cs="Arial"/>
                <w:sz w:val="28"/>
                <w:szCs w:val="28"/>
              </w:rPr>
            </w:pPr>
          </w:p>
        </w:tc>
        <w:tc>
          <w:tcPr>
            <w:tcW w:w="1204" w:type="dxa"/>
          </w:tcPr>
          <w:p w14:paraId="77D2C60B" w14:textId="77777777" w:rsidR="00EA3102" w:rsidRPr="00B567F5" w:rsidRDefault="00EA3102" w:rsidP="00793A43">
            <w:pPr>
              <w:pStyle w:val="ConsPlusNormal"/>
              <w:rPr>
                <w:rFonts w:ascii="Arial" w:hAnsi="Arial" w:cs="Arial"/>
                <w:sz w:val="28"/>
                <w:szCs w:val="28"/>
              </w:rPr>
            </w:pPr>
          </w:p>
        </w:tc>
      </w:tr>
      <w:tr w:rsidR="00EA3102" w:rsidRPr="00B567F5" w14:paraId="3AA6E494" w14:textId="77777777" w:rsidTr="00793A43">
        <w:tc>
          <w:tcPr>
            <w:tcW w:w="5685" w:type="dxa"/>
          </w:tcPr>
          <w:p w14:paraId="0637BFF8"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 том числе:</w:t>
            </w:r>
          </w:p>
          <w:p w14:paraId="23CC3CAD"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выплаты персоналу, всего:</w:t>
            </w:r>
          </w:p>
        </w:tc>
        <w:tc>
          <w:tcPr>
            <w:tcW w:w="1013" w:type="dxa"/>
            <w:vAlign w:val="bottom"/>
          </w:tcPr>
          <w:p w14:paraId="6D40796F"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0310</w:t>
            </w:r>
          </w:p>
        </w:tc>
        <w:tc>
          <w:tcPr>
            <w:tcW w:w="1134" w:type="dxa"/>
          </w:tcPr>
          <w:p w14:paraId="5D7F8731" w14:textId="77777777" w:rsidR="00EA3102" w:rsidRPr="00B567F5" w:rsidRDefault="00EA3102" w:rsidP="00793A43">
            <w:pPr>
              <w:pStyle w:val="ConsPlusNormal"/>
              <w:rPr>
                <w:rFonts w:ascii="Arial" w:hAnsi="Arial" w:cs="Arial"/>
                <w:sz w:val="28"/>
                <w:szCs w:val="28"/>
              </w:rPr>
            </w:pPr>
          </w:p>
        </w:tc>
        <w:tc>
          <w:tcPr>
            <w:tcW w:w="1204" w:type="dxa"/>
          </w:tcPr>
          <w:p w14:paraId="007243FD" w14:textId="77777777" w:rsidR="00EA3102" w:rsidRPr="00B567F5" w:rsidRDefault="00EA3102" w:rsidP="00793A43">
            <w:pPr>
              <w:pStyle w:val="ConsPlusNormal"/>
              <w:rPr>
                <w:rFonts w:ascii="Arial" w:hAnsi="Arial" w:cs="Arial"/>
                <w:sz w:val="28"/>
                <w:szCs w:val="28"/>
              </w:rPr>
            </w:pPr>
          </w:p>
        </w:tc>
      </w:tr>
      <w:tr w:rsidR="00EA3102" w:rsidRPr="00B567F5" w14:paraId="5001B26C" w14:textId="77777777" w:rsidTr="00793A43">
        <w:tc>
          <w:tcPr>
            <w:tcW w:w="5685" w:type="dxa"/>
          </w:tcPr>
          <w:p w14:paraId="2F9BC6ED" w14:textId="77777777" w:rsidR="00EA3102" w:rsidRPr="00B567F5" w:rsidRDefault="00EA3102" w:rsidP="00793A43">
            <w:pPr>
              <w:pStyle w:val="ConsPlusNormal"/>
              <w:ind w:firstLine="567"/>
              <w:rPr>
                <w:rFonts w:ascii="Arial" w:hAnsi="Arial" w:cs="Arial"/>
                <w:sz w:val="28"/>
                <w:szCs w:val="28"/>
              </w:rPr>
            </w:pPr>
            <w:r w:rsidRPr="00B567F5">
              <w:rPr>
                <w:rFonts w:ascii="Arial" w:hAnsi="Arial" w:cs="Arial"/>
                <w:sz w:val="28"/>
                <w:szCs w:val="28"/>
              </w:rPr>
              <w:t>из них:</w:t>
            </w:r>
          </w:p>
        </w:tc>
        <w:tc>
          <w:tcPr>
            <w:tcW w:w="1013" w:type="dxa"/>
            <w:vAlign w:val="bottom"/>
          </w:tcPr>
          <w:p w14:paraId="062B4A24" w14:textId="77777777" w:rsidR="00EA3102" w:rsidRPr="00B567F5" w:rsidRDefault="00EA3102" w:rsidP="00793A43">
            <w:pPr>
              <w:pStyle w:val="ConsPlusNormal"/>
              <w:rPr>
                <w:rFonts w:ascii="Arial" w:hAnsi="Arial" w:cs="Arial"/>
                <w:sz w:val="28"/>
                <w:szCs w:val="28"/>
              </w:rPr>
            </w:pPr>
          </w:p>
        </w:tc>
        <w:tc>
          <w:tcPr>
            <w:tcW w:w="1134" w:type="dxa"/>
          </w:tcPr>
          <w:p w14:paraId="45C80AF7" w14:textId="77777777" w:rsidR="00EA3102" w:rsidRPr="00B567F5" w:rsidRDefault="00EA3102" w:rsidP="00793A43">
            <w:pPr>
              <w:pStyle w:val="ConsPlusNormal"/>
              <w:rPr>
                <w:rFonts w:ascii="Arial" w:hAnsi="Arial" w:cs="Arial"/>
                <w:sz w:val="28"/>
                <w:szCs w:val="28"/>
              </w:rPr>
            </w:pPr>
          </w:p>
        </w:tc>
        <w:tc>
          <w:tcPr>
            <w:tcW w:w="1204" w:type="dxa"/>
          </w:tcPr>
          <w:p w14:paraId="26596EF0" w14:textId="77777777" w:rsidR="00EA3102" w:rsidRPr="00B567F5" w:rsidRDefault="00EA3102" w:rsidP="00793A43">
            <w:pPr>
              <w:pStyle w:val="ConsPlusNormal"/>
              <w:rPr>
                <w:rFonts w:ascii="Arial" w:hAnsi="Arial" w:cs="Arial"/>
                <w:sz w:val="28"/>
                <w:szCs w:val="28"/>
              </w:rPr>
            </w:pPr>
          </w:p>
        </w:tc>
      </w:tr>
      <w:tr w:rsidR="00EA3102" w:rsidRPr="00B567F5" w14:paraId="619F4EFE" w14:textId="77777777" w:rsidTr="00793A43">
        <w:tc>
          <w:tcPr>
            <w:tcW w:w="5685" w:type="dxa"/>
          </w:tcPr>
          <w:p w14:paraId="6C26ACC7" w14:textId="77777777" w:rsidR="00EA3102" w:rsidRPr="00B567F5" w:rsidRDefault="00EA3102" w:rsidP="00793A43">
            <w:pPr>
              <w:pStyle w:val="ConsPlusNormal"/>
              <w:rPr>
                <w:rFonts w:ascii="Arial" w:hAnsi="Arial" w:cs="Arial"/>
                <w:sz w:val="28"/>
                <w:szCs w:val="28"/>
              </w:rPr>
            </w:pPr>
          </w:p>
        </w:tc>
        <w:tc>
          <w:tcPr>
            <w:tcW w:w="1013" w:type="dxa"/>
            <w:vAlign w:val="bottom"/>
          </w:tcPr>
          <w:p w14:paraId="22BF3C71" w14:textId="77777777" w:rsidR="00EA3102" w:rsidRPr="00B567F5" w:rsidRDefault="00EA3102" w:rsidP="00793A43">
            <w:pPr>
              <w:pStyle w:val="ConsPlusNormal"/>
              <w:rPr>
                <w:rFonts w:ascii="Arial" w:hAnsi="Arial" w:cs="Arial"/>
                <w:sz w:val="28"/>
                <w:szCs w:val="28"/>
              </w:rPr>
            </w:pPr>
          </w:p>
        </w:tc>
        <w:tc>
          <w:tcPr>
            <w:tcW w:w="1134" w:type="dxa"/>
          </w:tcPr>
          <w:p w14:paraId="1D7E6F21" w14:textId="77777777" w:rsidR="00EA3102" w:rsidRPr="00B567F5" w:rsidRDefault="00EA3102" w:rsidP="00793A43">
            <w:pPr>
              <w:pStyle w:val="ConsPlusNormal"/>
              <w:rPr>
                <w:rFonts w:ascii="Arial" w:hAnsi="Arial" w:cs="Arial"/>
                <w:sz w:val="28"/>
                <w:szCs w:val="28"/>
              </w:rPr>
            </w:pPr>
          </w:p>
        </w:tc>
        <w:tc>
          <w:tcPr>
            <w:tcW w:w="1204" w:type="dxa"/>
          </w:tcPr>
          <w:p w14:paraId="167A01AF" w14:textId="77777777" w:rsidR="00EA3102" w:rsidRPr="00B567F5" w:rsidRDefault="00EA3102" w:rsidP="00793A43">
            <w:pPr>
              <w:pStyle w:val="ConsPlusNormal"/>
              <w:rPr>
                <w:rFonts w:ascii="Arial" w:hAnsi="Arial" w:cs="Arial"/>
                <w:sz w:val="28"/>
                <w:szCs w:val="28"/>
              </w:rPr>
            </w:pPr>
          </w:p>
        </w:tc>
      </w:tr>
      <w:tr w:rsidR="00EA3102" w:rsidRPr="00B567F5" w14:paraId="04684EDE" w14:textId="77777777" w:rsidTr="00793A43">
        <w:tc>
          <w:tcPr>
            <w:tcW w:w="5685" w:type="dxa"/>
          </w:tcPr>
          <w:p w14:paraId="37A65DDC"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закупка работ и услуг, всего:</w:t>
            </w:r>
          </w:p>
        </w:tc>
        <w:tc>
          <w:tcPr>
            <w:tcW w:w="1013" w:type="dxa"/>
            <w:vAlign w:val="bottom"/>
          </w:tcPr>
          <w:p w14:paraId="046B96DE"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0320</w:t>
            </w:r>
          </w:p>
        </w:tc>
        <w:tc>
          <w:tcPr>
            <w:tcW w:w="1134" w:type="dxa"/>
          </w:tcPr>
          <w:p w14:paraId="2E87833D" w14:textId="77777777" w:rsidR="00EA3102" w:rsidRPr="00B567F5" w:rsidRDefault="00EA3102" w:rsidP="00793A43">
            <w:pPr>
              <w:pStyle w:val="ConsPlusNormal"/>
              <w:rPr>
                <w:rFonts w:ascii="Arial" w:hAnsi="Arial" w:cs="Arial"/>
                <w:sz w:val="28"/>
                <w:szCs w:val="28"/>
              </w:rPr>
            </w:pPr>
          </w:p>
        </w:tc>
        <w:tc>
          <w:tcPr>
            <w:tcW w:w="1204" w:type="dxa"/>
          </w:tcPr>
          <w:p w14:paraId="1FC284AB" w14:textId="77777777" w:rsidR="00EA3102" w:rsidRPr="00B567F5" w:rsidRDefault="00EA3102" w:rsidP="00793A43">
            <w:pPr>
              <w:pStyle w:val="ConsPlusNormal"/>
              <w:rPr>
                <w:rFonts w:ascii="Arial" w:hAnsi="Arial" w:cs="Arial"/>
                <w:sz w:val="28"/>
                <w:szCs w:val="28"/>
              </w:rPr>
            </w:pPr>
          </w:p>
        </w:tc>
      </w:tr>
      <w:tr w:rsidR="00EA3102" w:rsidRPr="00B567F5" w14:paraId="783AD371" w14:textId="77777777" w:rsidTr="00793A43">
        <w:tc>
          <w:tcPr>
            <w:tcW w:w="5685" w:type="dxa"/>
          </w:tcPr>
          <w:p w14:paraId="30A65DB6" w14:textId="77777777" w:rsidR="00EA3102" w:rsidRPr="00B567F5" w:rsidRDefault="00EA3102" w:rsidP="00793A43">
            <w:pPr>
              <w:pStyle w:val="ConsPlusNormal"/>
              <w:ind w:firstLine="567"/>
              <w:rPr>
                <w:rFonts w:ascii="Arial" w:hAnsi="Arial" w:cs="Arial"/>
                <w:sz w:val="28"/>
                <w:szCs w:val="28"/>
              </w:rPr>
            </w:pPr>
            <w:r w:rsidRPr="00B567F5">
              <w:rPr>
                <w:rFonts w:ascii="Arial" w:hAnsi="Arial" w:cs="Arial"/>
                <w:sz w:val="28"/>
                <w:szCs w:val="28"/>
              </w:rPr>
              <w:t>из них:</w:t>
            </w:r>
          </w:p>
        </w:tc>
        <w:tc>
          <w:tcPr>
            <w:tcW w:w="1013" w:type="dxa"/>
            <w:vAlign w:val="bottom"/>
          </w:tcPr>
          <w:p w14:paraId="7965D865" w14:textId="77777777" w:rsidR="00EA3102" w:rsidRPr="00B567F5" w:rsidRDefault="00EA3102" w:rsidP="00793A43">
            <w:pPr>
              <w:pStyle w:val="ConsPlusNormal"/>
              <w:rPr>
                <w:rFonts w:ascii="Arial" w:hAnsi="Arial" w:cs="Arial"/>
                <w:sz w:val="28"/>
                <w:szCs w:val="28"/>
              </w:rPr>
            </w:pPr>
          </w:p>
        </w:tc>
        <w:tc>
          <w:tcPr>
            <w:tcW w:w="1134" w:type="dxa"/>
          </w:tcPr>
          <w:p w14:paraId="532B8D42" w14:textId="77777777" w:rsidR="00EA3102" w:rsidRPr="00B567F5" w:rsidRDefault="00EA3102" w:rsidP="00793A43">
            <w:pPr>
              <w:pStyle w:val="ConsPlusNormal"/>
              <w:rPr>
                <w:rFonts w:ascii="Arial" w:hAnsi="Arial" w:cs="Arial"/>
                <w:sz w:val="28"/>
                <w:szCs w:val="28"/>
              </w:rPr>
            </w:pPr>
          </w:p>
        </w:tc>
        <w:tc>
          <w:tcPr>
            <w:tcW w:w="1204" w:type="dxa"/>
          </w:tcPr>
          <w:p w14:paraId="48D6EC7A" w14:textId="77777777" w:rsidR="00EA3102" w:rsidRPr="00B567F5" w:rsidRDefault="00EA3102" w:rsidP="00793A43">
            <w:pPr>
              <w:pStyle w:val="ConsPlusNormal"/>
              <w:rPr>
                <w:rFonts w:ascii="Arial" w:hAnsi="Arial" w:cs="Arial"/>
                <w:sz w:val="28"/>
                <w:szCs w:val="28"/>
              </w:rPr>
            </w:pPr>
          </w:p>
        </w:tc>
      </w:tr>
      <w:tr w:rsidR="00EA3102" w:rsidRPr="00B567F5" w14:paraId="620CAD8B" w14:textId="77777777" w:rsidTr="00793A43">
        <w:tc>
          <w:tcPr>
            <w:tcW w:w="5685" w:type="dxa"/>
          </w:tcPr>
          <w:p w14:paraId="03CE8F10" w14:textId="77777777" w:rsidR="00EA3102" w:rsidRPr="00B567F5" w:rsidRDefault="00EA3102" w:rsidP="00793A43">
            <w:pPr>
              <w:pStyle w:val="ConsPlusNormal"/>
              <w:rPr>
                <w:rFonts w:ascii="Arial" w:hAnsi="Arial" w:cs="Arial"/>
                <w:sz w:val="28"/>
                <w:szCs w:val="28"/>
              </w:rPr>
            </w:pPr>
          </w:p>
        </w:tc>
        <w:tc>
          <w:tcPr>
            <w:tcW w:w="1013" w:type="dxa"/>
            <w:vAlign w:val="bottom"/>
          </w:tcPr>
          <w:p w14:paraId="265319C7" w14:textId="77777777" w:rsidR="00EA3102" w:rsidRPr="00B567F5" w:rsidRDefault="00EA3102" w:rsidP="00793A43">
            <w:pPr>
              <w:pStyle w:val="ConsPlusNormal"/>
              <w:rPr>
                <w:rFonts w:ascii="Arial" w:hAnsi="Arial" w:cs="Arial"/>
                <w:sz w:val="28"/>
                <w:szCs w:val="28"/>
              </w:rPr>
            </w:pPr>
          </w:p>
        </w:tc>
        <w:tc>
          <w:tcPr>
            <w:tcW w:w="1134" w:type="dxa"/>
          </w:tcPr>
          <w:p w14:paraId="5D10AD46" w14:textId="77777777" w:rsidR="00EA3102" w:rsidRPr="00B567F5" w:rsidRDefault="00EA3102" w:rsidP="00793A43">
            <w:pPr>
              <w:pStyle w:val="ConsPlusNormal"/>
              <w:rPr>
                <w:rFonts w:ascii="Arial" w:hAnsi="Arial" w:cs="Arial"/>
                <w:sz w:val="28"/>
                <w:szCs w:val="28"/>
              </w:rPr>
            </w:pPr>
          </w:p>
        </w:tc>
        <w:tc>
          <w:tcPr>
            <w:tcW w:w="1204" w:type="dxa"/>
          </w:tcPr>
          <w:p w14:paraId="63D4494B" w14:textId="77777777" w:rsidR="00EA3102" w:rsidRPr="00B567F5" w:rsidRDefault="00EA3102" w:rsidP="00793A43">
            <w:pPr>
              <w:pStyle w:val="ConsPlusNormal"/>
              <w:rPr>
                <w:rFonts w:ascii="Arial" w:hAnsi="Arial" w:cs="Arial"/>
                <w:sz w:val="28"/>
                <w:szCs w:val="28"/>
              </w:rPr>
            </w:pPr>
          </w:p>
        </w:tc>
      </w:tr>
      <w:tr w:rsidR="00EA3102" w:rsidRPr="00B567F5" w14:paraId="77AF8292" w14:textId="77777777" w:rsidTr="00793A43">
        <w:tc>
          <w:tcPr>
            <w:tcW w:w="5685" w:type="dxa"/>
          </w:tcPr>
          <w:p w14:paraId="1B6A8B89"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закупка непроизведенных активов, нематериальных активов, материальных запасов и основных средств, всего:</w:t>
            </w:r>
          </w:p>
        </w:tc>
        <w:tc>
          <w:tcPr>
            <w:tcW w:w="1013" w:type="dxa"/>
            <w:vAlign w:val="bottom"/>
          </w:tcPr>
          <w:p w14:paraId="6177B8AC"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0330</w:t>
            </w:r>
          </w:p>
        </w:tc>
        <w:tc>
          <w:tcPr>
            <w:tcW w:w="1134" w:type="dxa"/>
          </w:tcPr>
          <w:p w14:paraId="48F47746" w14:textId="77777777" w:rsidR="00EA3102" w:rsidRPr="00B567F5" w:rsidRDefault="00EA3102" w:rsidP="00793A43">
            <w:pPr>
              <w:pStyle w:val="ConsPlusNormal"/>
              <w:rPr>
                <w:rFonts w:ascii="Arial" w:hAnsi="Arial" w:cs="Arial"/>
                <w:sz w:val="28"/>
                <w:szCs w:val="28"/>
              </w:rPr>
            </w:pPr>
          </w:p>
        </w:tc>
        <w:tc>
          <w:tcPr>
            <w:tcW w:w="1204" w:type="dxa"/>
          </w:tcPr>
          <w:p w14:paraId="65909BA2" w14:textId="77777777" w:rsidR="00EA3102" w:rsidRPr="00B567F5" w:rsidRDefault="00EA3102" w:rsidP="00793A43">
            <w:pPr>
              <w:pStyle w:val="ConsPlusNormal"/>
              <w:rPr>
                <w:rFonts w:ascii="Arial" w:hAnsi="Arial" w:cs="Arial"/>
                <w:sz w:val="28"/>
                <w:szCs w:val="28"/>
              </w:rPr>
            </w:pPr>
          </w:p>
        </w:tc>
      </w:tr>
      <w:tr w:rsidR="00EA3102" w:rsidRPr="00B567F5" w14:paraId="275CD4B3" w14:textId="77777777" w:rsidTr="00793A43">
        <w:tc>
          <w:tcPr>
            <w:tcW w:w="5685" w:type="dxa"/>
          </w:tcPr>
          <w:p w14:paraId="23310A62" w14:textId="77777777" w:rsidR="00EA3102" w:rsidRPr="00B567F5" w:rsidRDefault="00EA3102" w:rsidP="00793A43">
            <w:pPr>
              <w:pStyle w:val="ConsPlusNormal"/>
              <w:ind w:firstLine="567"/>
              <w:rPr>
                <w:rFonts w:ascii="Arial" w:hAnsi="Arial" w:cs="Arial"/>
                <w:sz w:val="28"/>
                <w:szCs w:val="28"/>
              </w:rPr>
            </w:pPr>
            <w:r w:rsidRPr="00B567F5">
              <w:rPr>
                <w:rFonts w:ascii="Arial" w:hAnsi="Arial" w:cs="Arial"/>
                <w:sz w:val="28"/>
                <w:szCs w:val="28"/>
              </w:rPr>
              <w:t>из них:</w:t>
            </w:r>
          </w:p>
        </w:tc>
        <w:tc>
          <w:tcPr>
            <w:tcW w:w="1013" w:type="dxa"/>
            <w:vAlign w:val="bottom"/>
          </w:tcPr>
          <w:p w14:paraId="2B682872" w14:textId="77777777" w:rsidR="00EA3102" w:rsidRPr="00B567F5" w:rsidRDefault="00EA3102" w:rsidP="00793A43">
            <w:pPr>
              <w:pStyle w:val="ConsPlusNormal"/>
              <w:rPr>
                <w:rFonts w:ascii="Arial" w:hAnsi="Arial" w:cs="Arial"/>
                <w:sz w:val="28"/>
                <w:szCs w:val="28"/>
              </w:rPr>
            </w:pPr>
          </w:p>
        </w:tc>
        <w:tc>
          <w:tcPr>
            <w:tcW w:w="1134" w:type="dxa"/>
          </w:tcPr>
          <w:p w14:paraId="55E464E5" w14:textId="77777777" w:rsidR="00EA3102" w:rsidRPr="00B567F5" w:rsidRDefault="00EA3102" w:rsidP="00793A43">
            <w:pPr>
              <w:pStyle w:val="ConsPlusNormal"/>
              <w:rPr>
                <w:rFonts w:ascii="Arial" w:hAnsi="Arial" w:cs="Arial"/>
                <w:sz w:val="28"/>
                <w:szCs w:val="28"/>
              </w:rPr>
            </w:pPr>
          </w:p>
        </w:tc>
        <w:tc>
          <w:tcPr>
            <w:tcW w:w="1204" w:type="dxa"/>
          </w:tcPr>
          <w:p w14:paraId="35FF89F9" w14:textId="77777777" w:rsidR="00EA3102" w:rsidRPr="00B567F5" w:rsidRDefault="00EA3102" w:rsidP="00793A43">
            <w:pPr>
              <w:pStyle w:val="ConsPlusNormal"/>
              <w:rPr>
                <w:rFonts w:ascii="Arial" w:hAnsi="Arial" w:cs="Arial"/>
                <w:sz w:val="28"/>
                <w:szCs w:val="28"/>
              </w:rPr>
            </w:pPr>
          </w:p>
        </w:tc>
      </w:tr>
      <w:tr w:rsidR="00EA3102" w:rsidRPr="00B567F5" w14:paraId="19FD6687" w14:textId="77777777" w:rsidTr="00793A43">
        <w:tc>
          <w:tcPr>
            <w:tcW w:w="5685" w:type="dxa"/>
          </w:tcPr>
          <w:p w14:paraId="2F589631" w14:textId="77777777" w:rsidR="00EA3102" w:rsidRPr="00B567F5" w:rsidRDefault="00EA3102" w:rsidP="00793A43">
            <w:pPr>
              <w:pStyle w:val="ConsPlusNormal"/>
              <w:rPr>
                <w:rFonts w:ascii="Arial" w:hAnsi="Arial" w:cs="Arial"/>
                <w:sz w:val="28"/>
                <w:szCs w:val="28"/>
              </w:rPr>
            </w:pPr>
          </w:p>
        </w:tc>
        <w:tc>
          <w:tcPr>
            <w:tcW w:w="1013" w:type="dxa"/>
            <w:vAlign w:val="bottom"/>
          </w:tcPr>
          <w:p w14:paraId="7486B45B" w14:textId="77777777" w:rsidR="00EA3102" w:rsidRPr="00B567F5" w:rsidRDefault="00EA3102" w:rsidP="00793A43">
            <w:pPr>
              <w:pStyle w:val="ConsPlusNormal"/>
              <w:rPr>
                <w:rFonts w:ascii="Arial" w:hAnsi="Arial" w:cs="Arial"/>
                <w:sz w:val="28"/>
                <w:szCs w:val="28"/>
              </w:rPr>
            </w:pPr>
          </w:p>
        </w:tc>
        <w:tc>
          <w:tcPr>
            <w:tcW w:w="1134" w:type="dxa"/>
          </w:tcPr>
          <w:p w14:paraId="6EC2101A" w14:textId="77777777" w:rsidR="00EA3102" w:rsidRPr="00B567F5" w:rsidRDefault="00EA3102" w:rsidP="00793A43">
            <w:pPr>
              <w:pStyle w:val="ConsPlusNormal"/>
              <w:rPr>
                <w:rFonts w:ascii="Arial" w:hAnsi="Arial" w:cs="Arial"/>
                <w:sz w:val="28"/>
                <w:szCs w:val="28"/>
              </w:rPr>
            </w:pPr>
          </w:p>
        </w:tc>
        <w:tc>
          <w:tcPr>
            <w:tcW w:w="1204" w:type="dxa"/>
          </w:tcPr>
          <w:p w14:paraId="25F097D4" w14:textId="77777777" w:rsidR="00EA3102" w:rsidRPr="00B567F5" w:rsidRDefault="00EA3102" w:rsidP="00793A43">
            <w:pPr>
              <w:pStyle w:val="ConsPlusNormal"/>
              <w:rPr>
                <w:rFonts w:ascii="Arial" w:hAnsi="Arial" w:cs="Arial"/>
                <w:sz w:val="28"/>
                <w:szCs w:val="28"/>
              </w:rPr>
            </w:pPr>
          </w:p>
        </w:tc>
      </w:tr>
      <w:tr w:rsidR="00EA3102" w:rsidRPr="00B567F5" w14:paraId="0952EAA2" w14:textId="77777777" w:rsidTr="00793A43">
        <w:tc>
          <w:tcPr>
            <w:tcW w:w="5685" w:type="dxa"/>
          </w:tcPr>
          <w:p w14:paraId="2952F999"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уплата налогов, сборов и иных платежей в бюджеты бюджетной системы Российской Федерации, всего:</w:t>
            </w:r>
          </w:p>
        </w:tc>
        <w:tc>
          <w:tcPr>
            <w:tcW w:w="1013" w:type="dxa"/>
            <w:vAlign w:val="bottom"/>
          </w:tcPr>
          <w:p w14:paraId="6F3E3108"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0340</w:t>
            </w:r>
          </w:p>
        </w:tc>
        <w:tc>
          <w:tcPr>
            <w:tcW w:w="1134" w:type="dxa"/>
          </w:tcPr>
          <w:p w14:paraId="3FEBE090" w14:textId="77777777" w:rsidR="00EA3102" w:rsidRPr="00B567F5" w:rsidRDefault="00EA3102" w:rsidP="00793A43">
            <w:pPr>
              <w:pStyle w:val="ConsPlusNormal"/>
              <w:rPr>
                <w:rFonts w:ascii="Arial" w:hAnsi="Arial" w:cs="Arial"/>
                <w:sz w:val="28"/>
                <w:szCs w:val="28"/>
              </w:rPr>
            </w:pPr>
          </w:p>
        </w:tc>
        <w:tc>
          <w:tcPr>
            <w:tcW w:w="1204" w:type="dxa"/>
          </w:tcPr>
          <w:p w14:paraId="5712DA70" w14:textId="77777777" w:rsidR="00EA3102" w:rsidRPr="00B567F5" w:rsidRDefault="00EA3102" w:rsidP="00793A43">
            <w:pPr>
              <w:pStyle w:val="ConsPlusNormal"/>
              <w:rPr>
                <w:rFonts w:ascii="Arial" w:hAnsi="Arial" w:cs="Arial"/>
                <w:sz w:val="28"/>
                <w:szCs w:val="28"/>
              </w:rPr>
            </w:pPr>
          </w:p>
        </w:tc>
      </w:tr>
      <w:tr w:rsidR="00EA3102" w:rsidRPr="00B567F5" w14:paraId="7BB6F362" w14:textId="77777777" w:rsidTr="00793A43">
        <w:tc>
          <w:tcPr>
            <w:tcW w:w="5685" w:type="dxa"/>
          </w:tcPr>
          <w:p w14:paraId="4D000A90" w14:textId="77777777" w:rsidR="00EA3102" w:rsidRPr="00B567F5" w:rsidRDefault="00EA3102" w:rsidP="00793A43">
            <w:pPr>
              <w:pStyle w:val="ConsPlusNormal"/>
              <w:ind w:firstLine="567"/>
              <w:rPr>
                <w:rFonts w:ascii="Arial" w:hAnsi="Arial" w:cs="Arial"/>
                <w:sz w:val="28"/>
                <w:szCs w:val="28"/>
              </w:rPr>
            </w:pPr>
            <w:r w:rsidRPr="00B567F5">
              <w:rPr>
                <w:rFonts w:ascii="Arial" w:hAnsi="Arial" w:cs="Arial"/>
                <w:sz w:val="28"/>
                <w:szCs w:val="28"/>
              </w:rPr>
              <w:t>из них:</w:t>
            </w:r>
          </w:p>
        </w:tc>
        <w:tc>
          <w:tcPr>
            <w:tcW w:w="1013" w:type="dxa"/>
            <w:vAlign w:val="bottom"/>
          </w:tcPr>
          <w:p w14:paraId="15A21B9E" w14:textId="77777777" w:rsidR="00EA3102" w:rsidRPr="00B567F5" w:rsidRDefault="00EA3102" w:rsidP="00793A43">
            <w:pPr>
              <w:pStyle w:val="ConsPlusNormal"/>
              <w:rPr>
                <w:rFonts w:ascii="Arial" w:hAnsi="Arial" w:cs="Arial"/>
                <w:sz w:val="28"/>
                <w:szCs w:val="28"/>
              </w:rPr>
            </w:pPr>
          </w:p>
        </w:tc>
        <w:tc>
          <w:tcPr>
            <w:tcW w:w="1134" w:type="dxa"/>
          </w:tcPr>
          <w:p w14:paraId="070A460F" w14:textId="77777777" w:rsidR="00EA3102" w:rsidRPr="00B567F5" w:rsidRDefault="00EA3102" w:rsidP="00793A43">
            <w:pPr>
              <w:pStyle w:val="ConsPlusNormal"/>
              <w:rPr>
                <w:rFonts w:ascii="Arial" w:hAnsi="Arial" w:cs="Arial"/>
                <w:sz w:val="28"/>
                <w:szCs w:val="28"/>
              </w:rPr>
            </w:pPr>
          </w:p>
        </w:tc>
        <w:tc>
          <w:tcPr>
            <w:tcW w:w="1204" w:type="dxa"/>
          </w:tcPr>
          <w:p w14:paraId="302E4FC5" w14:textId="77777777" w:rsidR="00EA3102" w:rsidRPr="00B567F5" w:rsidRDefault="00EA3102" w:rsidP="00793A43">
            <w:pPr>
              <w:pStyle w:val="ConsPlusNormal"/>
              <w:rPr>
                <w:rFonts w:ascii="Arial" w:hAnsi="Arial" w:cs="Arial"/>
                <w:sz w:val="28"/>
                <w:szCs w:val="28"/>
              </w:rPr>
            </w:pPr>
          </w:p>
        </w:tc>
      </w:tr>
      <w:tr w:rsidR="00EA3102" w:rsidRPr="00B567F5" w14:paraId="2CAC2C19" w14:textId="77777777" w:rsidTr="00793A43">
        <w:tc>
          <w:tcPr>
            <w:tcW w:w="5685" w:type="dxa"/>
          </w:tcPr>
          <w:p w14:paraId="34A3E6FF" w14:textId="77777777" w:rsidR="00EA3102" w:rsidRPr="00B567F5" w:rsidRDefault="00EA3102" w:rsidP="00793A43">
            <w:pPr>
              <w:pStyle w:val="ConsPlusNormal"/>
              <w:rPr>
                <w:rFonts w:ascii="Arial" w:hAnsi="Arial" w:cs="Arial"/>
                <w:sz w:val="28"/>
                <w:szCs w:val="28"/>
              </w:rPr>
            </w:pPr>
          </w:p>
        </w:tc>
        <w:tc>
          <w:tcPr>
            <w:tcW w:w="1013" w:type="dxa"/>
            <w:vAlign w:val="bottom"/>
          </w:tcPr>
          <w:p w14:paraId="0EE189CD" w14:textId="77777777" w:rsidR="00EA3102" w:rsidRPr="00B567F5" w:rsidRDefault="00EA3102" w:rsidP="00793A43">
            <w:pPr>
              <w:pStyle w:val="ConsPlusNormal"/>
              <w:rPr>
                <w:rFonts w:ascii="Arial" w:hAnsi="Arial" w:cs="Arial"/>
                <w:sz w:val="28"/>
                <w:szCs w:val="28"/>
              </w:rPr>
            </w:pPr>
          </w:p>
        </w:tc>
        <w:tc>
          <w:tcPr>
            <w:tcW w:w="1134" w:type="dxa"/>
          </w:tcPr>
          <w:p w14:paraId="7D7023AF" w14:textId="77777777" w:rsidR="00EA3102" w:rsidRPr="00B567F5" w:rsidRDefault="00EA3102" w:rsidP="00793A43">
            <w:pPr>
              <w:pStyle w:val="ConsPlusNormal"/>
              <w:rPr>
                <w:rFonts w:ascii="Arial" w:hAnsi="Arial" w:cs="Arial"/>
                <w:sz w:val="28"/>
                <w:szCs w:val="28"/>
              </w:rPr>
            </w:pPr>
          </w:p>
        </w:tc>
        <w:tc>
          <w:tcPr>
            <w:tcW w:w="1204" w:type="dxa"/>
          </w:tcPr>
          <w:p w14:paraId="5215E2D7" w14:textId="77777777" w:rsidR="00EA3102" w:rsidRPr="00B567F5" w:rsidRDefault="00EA3102" w:rsidP="00793A43">
            <w:pPr>
              <w:pStyle w:val="ConsPlusNormal"/>
              <w:rPr>
                <w:rFonts w:ascii="Arial" w:hAnsi="Arial" w:cs="Arial"/>
                <w:sz w:val="28"/>
                <w:szCs w:val="28"/>
              </w:rPr>
            </w:pPr>
          </w:p>
        </w:tc>
      </w:tr>
      <w:tr w:rsidR="00EA3102" w:rsidRPr="00B567F5" w14:paraId="0A4EE1DC" w14:textId="77777777" w:rsidTr="00793A43">
        <w:tc>
          <w:tcPr>
            <w:tcW w:w="5685" w:type="dxa"/>
          </w:tcPr>
          <w:p w14:paraId="64247453"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иные выплаты, всего:</w:t>
            </w:r>
          </w:p>
        </w:tc>
        <w:tc>
          <w:tcPr>
            <w:tcW w:w="1013" w:type="dxa"/>
            <w:vAlign w:val="bottom"/>
          </w:tcPr>
          <w:p w14:paraId="658F8BA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0350</w:t>
            </w:r>
          </w:p>
        </w:tc>
        <w:tc>
          <w:tcPr>
            <w:tcW w:w="1134" w:type="dxa"/>
          </w:tcPr>
          <w:p w14:paraId="4EEDC7BB" w14:textId="77777777" w:rsidR="00EA3102" w:rsidRPr="00B567F5" w:rsidRDefault="00EA3102" w:rsidP="00793A43">
            <w:pPr>
              <w:pStyle w:val="ConsPlusNormal"/>
              <w:rPr>
                <w:rFonts w:ascii="Arial" w:hAnsi="Arial" w:cs="Arial"/>
                <w:sz w:val="28"/>
                <w:szCs w:val="28"/>
              </w:rPr>
            </w:pPr>
          </w:p>
        </w:tc>
        <w:tc>
          <w:tcPr>
            <w:tcW w:w="1204" w:type="dxa"/>
          </w:tcPr>
          <w:p w14:paraId="13143C02" w14:textId="77777777" w:rsidR="00EA3102" w:rsidRPr="00B567F5" w:rsidRDefault="00EA3102" w:rsidP="00793A43">
            <w:pPr>
              <w:pStyle w:val="ConsPlusNormal"/>
              <w:rPr>
                <w:rFonts w:ascii="Arial" w:hAnsi="Arial" w:cs="Arial"/>
                <w:sz w:val="28"/>
                <w:szCs w:val="28"/>
              </w:rPr>
            </w:pPr>
          </w:p>
        </w:tc>
      </w:tr>
      <w:tr w:rsidR="00EA3102" w:rsidRPr="00B567F5" w14:paraId="011198FB" w14:textId="77777777" w:rsidTr="00793A43">
        <w:tc>
          <w:tcPr>
            <w:tcW w:w="5685" w:type="dxa"/>
          </w:tcPr>
          <w:p w14:paraId="0F3B7331" w14:textId="77777777" w:rsidR="00EA3102" w:rsidRPr="00B567F5" w:rsidRDefault="00EA3102" w:rsidP="00793A43">
            <w:pPr>
              <w:pStyle w:val="ConsPlusNormal"/>
              <w:ind w:firstLine="567"/>
              <w:rPr>
                <w:rFonts w:ascii="Arial" w:hAnsi="Arial" w:cs="Arial"/>
                <w:sz w:val="28"/>
                <w:szCs w:val="28"/>
              </w:rPr>
            </w:pPr>
            <w:r w:rsidRPr="00B567F5">
              <w:rPr>
                <w:rFonts w:ascii="Arial" w:hAnsi="Arial" w:cs="Arial"/>
                <w:sz w:val="28"/>
                <w:szCs w:val="28"/>
              </w:rPr>
              <w:t>из них:</w:t>
            </w:r>
          </w:p>
        </w:tc>
        <w:tc>
          <w:tcPr>
            <w:tcW w:w="1013" w:type="dxa"/>
            <w:vAlign w:val="bottom"/>
          </w:tcPr>
          <w:p w14:paraId="76BED01A" w14:textId="77777777" w:rsidR="00EA3102" w:rsidRPr="00B567F5" w:rsidRDefault="00EA3102" w:rsidP="00793A43">
            <w:pPr>
              <w:pStyle w:val="ConsPlusNormal"/>
              <w:rPr>
                <w:rFonts w:ascii="Arial" w:hAnsi="Arial" w:cs="Arial"/>
                <w:sz w:val="28"/>
                <w:szCs w:val="28"/>
              </w:rPr>
            </w:pPr>
          </w:p>
        </w:tc>
        <w:tc>
          <w:tcPr>
            <w:tcW w:w="1134" w:type="dxa"/>
          </w:tcPr>
          <w:p w14:paraId="11426338" w14:textId="77777777" w:rsidR="00EA3102" w:rsidRPr="00B567F5" w:rsidRDefault="00EA3102" w:rsidP="00793A43">
            <w:pPr>
              <w:pStyle w:val="ConsPlusNormal"/>
              <w:rPr>
                <w:rFonts w:ascii="Arial" w:hAnsi="Arial" w:cs="Arial"/>
                <w:sz w:val="28"/>
                <w:szCs w:val="28"/>
              </w:rPr>
            </w:pPr>
          </w:p>
        </w:tc>
        <w:tc>
          <w:tcPr>
            <w:tcW w:w="1204" w:type="dxa"/>
          </w:tcPr>
          <w:p w14:paraId="3AE512DE" w14:textId="77777777" w:rsidR="00EA3102" w:rsidRPr="00B567F5" w:rsidRDefault="00EA3102" w:rsidP="00793A43">
            <w:pPr>
              <w:pStyle w:val="ConsPlusNormal"/>
              <w:rPr>
                <w:rFonts w:ascii="Arial" w:hAnsi="Arial" w:cs="Arial"/>
                <w:sz w:val="28"/>
                <w:szCs w:val="28"/>
              </w:rPr>
            </w:pPr>
          </w:p>
        </w:tc>
      </w:tr>
      <w:tr w:rsidR="00EA3102" w:rsidRPr="00B567F5" w14:paraId="28EF2146" w14:textId="77777777" w:rsidTr="00793A43">
        <w:tc>
          <w:tcPr>
            <w:tcW w:w="5685" w:type="dxa"/>
          </w:tcPr>
          <w:p w14:paraId="1B268FDB" w14:textId="77777777" w:rsidR="00EA3102" w:rsidRPr="00B567F5" w:rsidRDefault="00EA3102" w:rsidP="00793A43">
            <w:pPr>
              <w:pStyle w:val="ConsPlusNormal"/>
              <w:rPr>
                <w:rFonts w:ascii="Arial" w:hAnsi="Arial" w:cs="Arial"/>
                <w:sz w:val="28"/>
                <w:szCs w:val="28"/>
              </w:rPr>
            </w:pPr>
          </w:p>
        </w:tc>
        <w:tc>
          <w:tcPr>
            <w:tcW w:w="1013" w:type="dxa"/>
            <w:vAlign w:val="bottom"/>
          </w:tcPr>
          <w:p w14:paraId="316980A7" w14:textId="77777777" w:rsidR="00EA3102" w:rsidRPr="00B567F5" w:rsidRDefault="00EA3102" w:rsidP="00793A43">
            <w:pPr>
              <w:pStyle w:val="ConsPlusNormal"/>
              <w:rPr>
                <w:rFonts w:ascii="Arial" w:hAnsi="Arial" w:cs="Arial"/>
                <w:sz w:val="28"/>
                <w:szCs w:val="28"/>
              </w:rPr>
            </w:pPr>
          </w:p>
        </w:tc>
        <w:tc>
          <w:tcPr>
            <w:tcW w:w="1134" w:type="dxa"/>
          </w:tcPr>
          <w:p w14:paraId="37795F92" w14:textId="77777777" w:rsidR="00EA3102" w:rsidRPr="00B567F5" w:rsidRDefault="00EA3102" w:rsidP="00793A43">
            <w:pPr>
              <w:pStyle w:val="ConsPlusNormal"/>
              <w:rPr>
                <w:rFonts w:ascii="Arial" w:hAnsi="Arial" w:cs="Arial"/>
                <w:sz w:val="28"/>
                <w:szCs w:val="28"/>
              </w:rPr>
            </w:pPr>
          </w:p>
        </w:tc>
        <w:tc>
          <w:tcPr>
            <w:tcW w:w="1204" w:type="dxa"/>
          </w:tcPr>
          <w:p w14:paraId="46543E84" w14:textId="77777777" w:rsidR="00EA3102" w:rsidRPr="00B567F5" w:rsidRDefault="00EA3102" w:rsidP="00793A43">
            <w:pPr>
              <w:pStyle w:val="ConsPlusNormal"/>
              <w:rPr>
                <w:rFonts w:ascii="Arial" w:hAnsi="Arial" w:cs="Arial"/>
                <w:sz w:val="28"/>
                <w:szCs w:val="28"/>
              </w:rPr>
            </w:pPr>
          </w:p>
        </w:tc>
      </w:tr>
      <w:tr w:rsidR="00EA3102" w:rsidRPr="00B567F5" w14:paraId="3CC2F6DC" w14:textId="77777777" w:rsidTr="00793A43">
        <w:tc>
          <w:tcPr>
            <w:tcW w:w="5685" w:type="dxa"/>
          </w:tcPr>
          <w:p w14:paraId="78DC53AB"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Подлежит возврату Грантодателю, всего:</w:t>
            </w:r>
          </w:p>
        </w:tc>
        <w:tc>
          <w:tcPr>
            <w:tcW w:w="1013" w:type="dxa"/>
            <w:vAlign w:val="bottom"/>
          </w:tcPr>
          <w:p w14:paraId="3782ADC6"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0400</w:t>
            </w:r>
          </w:p>
        </w:tc>
        <w:tc>
          <w:tcPr>
            <w:tcW w:w="1134" w:type="dxa"/>
          </w:tcPr>
          <w:p w14:paraId="2B515913" w14:textId="77777777" w:rsidR="00EA3102" w:rsidRPr="00B567F5" w:rsidRDefault="00EA3102" w:rsidP="00793A43">
            <w:pPr>
              <w:pStyle w:val="ConsPlusNormal"/>
              <w:rPr>
                <w:rFonts w:ascii="Arial" w:hAnsi="Arial" w:cs="Arial"/>
                <w:sz w:val="28"/>
                <w:szCs w:val="28"/>
              </w:rPr>
            </w:pPr>
          </w:p>
        </w:tc>
        <w:tc>
          <w:tcPr>
            <w:tcW w:w="1204" w:type="dxa"/>
          </w:tcPr>
          <w:p w14:paraId="6AD30711" w14:textId="77777777" w:rsidR="00EA3102" w:rsidRPr="00B567F5" w:rsidRDefault="00EA3102" w:rsidP="00793A43">
            <w:pPr>
              <w:pStyle w:val="ConsPlusNormal"/>
              <w:rPr>
                <w:rFonts w:ascii="Arial" w:hAnsi="Arial" w:cs="Arial"/>
                <w:sz w:val="28"/>
                <w:szCs w:val="28"/>
              </w:rPr>
            </w:pPr>
          </w:p>
        </w:tc>
      </w:tr>
      <w:tr w:rsidR="00EA3102" w:rsidRPr="00B567F5" w14:paraId="1CC30A7C" w14:textId="77777777" w:rsidTr="00793A43">
        <w:tc>
          <w:tcPr>
            <w:tcW w:w="5685" w:type="dxa"/>
          </w:tcPr>
          <w:p w14:paraId="1E852E1D"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 том числе:</w:t>
            </w:r>
          </w:p>
          <w:p w14:paraId="7646E05B"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израсходованных не по целевому назначению</w:t>
            </w:r>
          </w:p>
        </w:tc>
        <w:tc>
          <w:tcPr>
            <w:tcW w:w="1013" w:type="dxa"/>
            <w:vAlign w:val="bottom"/>
          </w:tcPr>
          <w:p w14:paraId="1819EA63"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0410</w:t>
            </w:r>
          </w:p>
        </w:tc>
        <w:tc>
          <w:tcPr>
            <w:tcW w:w="1134" w:type="dxa"/>
          </w:tcPr>
          <w:p w14:paraId="35419E06" w14:textId="77777777" w:rsidR="00EA3102" w:rsidRPr="00B567F5" w:rsidRDefault="00EA3102" w:rsidP="00793A43">
            <w:pPr>
              <w:pStyle w:val="ConsPlusNormal"/>
              <w:rPr>
                <w:rFonts w:ascii="Arial" w:hAnsi="Arial" w:cs="Arial"/>
                <w:sz w:val="28"/>
                <w:szCs w:val="28"/>
              </w:rPr>
            </w:pPr>
          </w:p>
        </w:tc>
        <w:tc>
          <w:tcPr>
            <w:tcW w:w="1204" w:type="dxa"/>
          </w:tcPr>
          <w:p w14:paraId="31581FA7" w14:textId="77777777" w:rsidR="00EA3102" w:rsidRPr="00B567F5" w:rsidRDefault="00EA3102" w:rsidP="00793A43">
            <w:pPr>
              <w:pStyle w:val="ConsPlusNormal"/>
              <w:rPr>
                <w:rFonts w:ascii="Arial" w:hAnsi="Arial" w:cs="Arial"/>
                <w:sz w:val="28"/>
                <w:szCs w:val="28"/>
              </w:rPr>
            </w:pPr>
          </w:p>
        </w:tc>
      </w:tr>
      <w:tr w:rsidR="00EA3102" w:rsidRPr="00B567F5" w14:paraId="7CC13DCA" w14:textId="77777777" w:rsidTr="00793A43">
        <w:tc>
          <w:tcPr>
            <w:tcW w:w="5685" w:type="dxa"/>
          </w:tcPr>
          <w:p w14:paraId="0175EF19"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 результате применения штрафных санкций</w:t>
            </w:r>
          </w:p>
        </w:tc>
        <w:tc>
          <w:tcPr>
            <w:tcW w:w="1013" w:type="dxa"/>
            <w:vAlign w:val="bottom"/>
          </w:tcPr>
          <w:p w14:paraId="2462407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0420</w:t>
            </w:r>
          </w:p>
        </w:tc>
        <w:tc>
          <w:tcPr>
            <w:tcW w:w="1134" w:type="dxa"/>
          </w:tcPr>
          <w:p w14:paraId="684FD96A" w14:textId="77777777" w:rsidR="00EA3102" w:rsidRPr="00B567F5" w:rsidRDefault="00EA3102" w:rsidP="00793A43">
            <w:pPr>
              <w:pStyle w:val="ConsPlusNormal"/>
              <w:rPr>
                <w:rFonts w:ascii="Arial" w:hAnsi="Arial" w:cs="Arial"/>
                <w:sz w:val="28"/>
                <w:szCs w:val="28"/>
              </w:rPr>
            </w:pPr>
          </w:p>
        </w:tc>
        <w:tc>
          <w:tcPr>
            <w:tcW w:w="1204" w:type="dxa"/>
          </w:tcPr>
          <w:p w14:paraId="5A54A816" w14:textId="77777777" w:rsidR="00EA3102" w:rsidRPr="00B567F5" w:rsidRDefault="00EA3102" w:rsidP="00793A43">
            <w:pPr>
              <w:pStyle w:val="ConsPlusNormal"/>
              <w:rPr>
                <w:rFonts w:ascii="Arial" w:hAnsi="Arial" w:cs="Arial"/>
                <w:sz w:val="28"/>
                <w:szCs w:val="28"/>
              </w:rPr>
            </w:pPr>
          </w:p>
        </w:tc>
      </w:tr>
      <w:tr w:rsidR="00EA3102" w:rsidRPr="00B567F5" w14:paraId="3603CA79" w14:textId="77777777" w:rsidTr="00793A43">
        <w:tc>
          <w:tcPr>
            <w:tcW w:w="5685" w:type="dxa"/>
          </w:tcPr>
          <w:p w14:paraId="1C6C5A82"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 сумме остатка гранта на начало года, потребность в которой не подтверждена</w:t>
            </w:r>
          </w:p>
        </w:tc>
        <w:tc>
          <w:tcPr>
            <w:tcW w:w="1013" w:type="dxa"/>
            <w:vAlign w:val="bottom"/>
          </w:tcPr>
          <w:p w14:paraId="03D8E4E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0430</w:t>
            </w:r>
          </w:p>
        </w:tc>
        <w:tc>
          <w:tcPr>
            <w:tcW w:w="1134" w:type="dxa"/>
          </w:tcPr>
          <w:p w14:paraId="32D223D2" w14:textId="77777777" w:rsidR="00EA3102" w:rsidRPr="00B567F5" w:rsidRDefault="00EA3102" w:rsidP="00793A43">
            <w:pPr>
              <w:pStyle w:val="ConsPlusNormal"/>
              <w:rPr>
                <w:rFonts w:ascii="Arial" w:hAnsi="Arial" w:cs="Arial"/>
                <w:sz w:val="28"/>
                <w:szCs w:val="28"/>
              </w:rPr>
            </w:pPr>
          </w:p>
        </w:tc>
        <w:tc>
          <w:tcPr>
            <w:tcW w:w="1204" w:type="dxa"/>
          </w:tcPr>
          <w:p w14:paraId="42B50814" w14:textId="77777777" w:rsidR="00EA3102" w:rsidRPr="00B567F5" w:rsidRDefault="00EA3102" w:rsidP="00793A43">
            <w:pPr>
              <w:pStyle w:val="ConsPlusNormal"/>
              <w:rPr>
                <w:rFonts w:ascii="Arial" w:hAnsi="Arial" w:cs="Arial"/>
                <w:sz w:val="28"/>
                <w:szCs w:val="28"/>
              </w:rPr>
            </w:pPr>
          </w:p>
        </w:tc>
      </w:tr>
      <w:tr w:rsidR="00EA3102" w:rsidRPr="00B567F5" w14:paraId="15F11A2E" w14:textId="77777777" w:rsidTr="00793A43">
        <w:tc>
          <w:tcPr>
            <w:tcW w:w="5685" w:type="dxa"/>
          </w:tcPr>
          <w:p w14:paraId="4A7B4A50" w14:textId="77777777" w:rsidR="00EA3102" w:rsidRPr="00B567F5" w:rsidRDefault="00EA3102" w:rsidP="00793A43">
            <w:pPr>
              <w:pStyle w:val="ConsPlusNormal"/>
              <w:rPr>
                <w:rFonts w:ascii="Arial" w:hAnsi="Arial" w:cs="Arial"/>
                <w:sz w:val="28"/>
                <w:szCs w:val="28"/>
              </w:rPr>
            </w:pPr>
          </w:p>
        </w:tc>
        <w:tc>
          <w:tcPr>
            <w:tcW w:w="1013" w:type="dxa"/>
            <w:vAlign w:val="bottom"/>
          </w:tcPr>
          <w:p w14:paraId="76DECE6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0440</w:t>
            </w:r>
          </w:p>
        </w:tc>
        <w:tc>
          <w:tcPr>
            <w:tcW w:w="1134" w:type="dxa"/>
          </w:tcPr>
          <w:p w14:paraId="5CA14279" w14:textId="77777777" w:rsidR="00EA3102" w:rsidRPr="00B567F5" w:rsidRDefault="00EA3102" w:rsidP="00793A43">
            <w:pPr>
              <w:pStyle w:val="ConsPlusNormal"/>
              <w:rPr>
                <w:rFonts w:ascii="Arial" w:hAnsi="Arial" w:cs="Arial"/>
                <w:sz w:val="28"/>
                <w:szCs w:val="28"/>
              </w:rPr>
            </w:pPr>
          </w:p>
        </w:tc>
        <w:tc>
          <w:tcPr>
            <w:tcW w:w="1204" w:type="dxa"/>
          </w:tcPr>
          <w:p w14:paraId="317FFBF1" w14:textId="77777777" w:rsidR="00EA3102" w:rsidRPr="00B567F5" w:rsidRDefault="00EA3102" w:rsidP="00793A43">
            <w:pPr>
              <w:pStyle w:val="ConsPlusNormal"/>
              <w:rPr>
                <w:rFonts w:ascii="Arial" w:hAnsi="Arial" w:cs="Arial"/>
                <w:sz w:val="28"/>
                <w:szCs w:val="28"/>
              </w:rPr>
            </w:pPr>
          </w:p>
        </w:tc>
      </w:tr>
      <w:tr w:rsidR="00EA3102" w:rsidRPr="00B567F5" w14:paraId="28AC35B5" w14:textId="77777777" w:rsidTr="00793A43">
        <w:tc>
          <w:tcPr>
            <w:tcW w:w="5685" w:type="dxa"/>
          </w:tcPr>
          <w:p w14:paraId="5D861114"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Остаток гранта на конец отчетного периода, всего:</w:t>
            </w:r>
          </w:p>
        </w:tc>
        <w:tc>
          <w:tcPr>
            <w:tcW w:w="1013" w:type="dxa"/>
            <w:vAlign w:val="bottom"/>
          </w:tcPr>
          <w:p w14:paraId="7B4A1935"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0500</w:t>
            </w:r>
          </w:p>
        </w:tc>
        <w:tc>
          <w:tcPr>
            <w:tcW w:w="1134" w:type="dxa"/>
          </w:tcPr>
          <w:p w14:paraId="64B60A80" w14:textId="77777777" w:rsidR="00EA3102" w:rsidRPr="00B567F5" w:rsidRDefault="00EA3102" w:rsidP="00793A43">
            <w:pPr>
              <w:pStyle w:val="ConsPlusNormal"/>
              <w:rPr>
                <w:rFonts w:ascii="Arial" w:hAnsi="Arial" w:cs="Arial"/>
                <w:sz w:val="28"/>
                <w:szCs w:val="28"/>
              </w:rPr>
            </w:pPr>
          </w:p>
        </w:tc>
        <w:tc>
          <w:tcPr>
            <w:tcW w:w="1204" w:type="dxa"/>
          </w:tcPr>
          <w:p w14:paraId="36BDC145" w14:textId="77777777" w:rsidR="00EA3102" w:rsidRPr="00B567F5" w:rsidRDefault="00EA3102" w:rsidP="00793A43">
            <w:pPr>
              <w:pStyle w:val="ConsPlusNormal"/>
              <w:rPr>
                <w:rFonts w:ascii="Arial" w:hAnsi="Arial" w:cs="Arial"/>
                <w:sz w:val="28"/>
                <w:szCs w:val="28"/>
              </w:rPr>
            </w:pPr>
          </w:p>
        </w:tc>
      </w:tr>
      <w:tr w:rsidR="00EA3102" w:rsidRPr="00B567F5" w14:paraId="272BBC4F" w14:textId="77777777" w:rsidTr="00793A43">
        <w:tc>
          <w:tcPr>
            <w:tcW w:w="5685" w:type="dxa"/>
          </w:tcPr>
          <w:p w14:paraId="719518B9"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в том числе:</w:t>
            </w:r>
          </w:p>
          <w:p w14:paraId="7FE26558"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требуется для оплаты денежных обязательств</w:t>
            </w:r>
          </w:p>
        </w:tc>
        <w:tc>
          <w:tcPr>
            <w:tcW w:w="1013" w:type="dxa"/>
            <w:vAlign w:val="bottom"/>
          </w:tcPr>
          <w:p w14:paraId="2B56CFCA"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0510</w:t>
            </w:r>
          </w:p>
        </w:tc>
        <w:tc>
          <w:tcPr>
            <w:tcW w:w="1134" w:type="dxa"/>
          </w:tcPr>
          <w:p w14:paraId="3C6E44BC" w14:textId="77777777" w:rsidR="00EA3102" w:rsidRPr="00B567F5" w:rsidRDefault="00EA3102" w:rsidP="00793A43">
            <w:pPr>
              <w:pStyle w:val="ConsPlusNormal"/>
              <w:rPr>
                <w:rFonts w:ascii="Arial" w:hAnsi="Arial" w:cs="Arial"/>
                <w:sz w:val="28"/>
                <w:szCs w:val="28"/>
              </w:rPr>
            </w:pPr>
          </w:p>
        </w:tc>
        <w:tc>
          <w:tcPr>
            <w:tcW w:w="1204" w:type="dxa"/>
          </w:tcPr>
          <w:p w14:paraId="6D4FBDA8" w14:textId="77777777" w:rsidR="00EA3102" w:rsidRPr="00B567F5" w:rsidRDefault="00EA3102" w:rsidP="00793A43">
            <w:pPr>
              <w:pStyle w:val="ConsPlusNormal"/>
              <w:rPr>
                <w:rFonts w:ascii="Arial" w:hAnsi="Arial" w:cs="Arial"/>
                <w:sz w:val="28"/>
                <w:szCs w:val="28"/>
              </w:rPr>
            </w:pPr>
          </w:p>
        </w:tc>
      </w:tr>
      <w:tr w:rsidR="00EA3102" w:rsidRPr="00B567F5" w14:paraId="577AA429" w14:textId="77777777" w:rsidTr="00793A43">
        <w:tc>
          <w:tcPr>
            <w:tcW w:w="5685" w:type="dxa"/>
          </w:tcPr>
          <w:p w14:paraId="53E3FA4A" w14:textId="77777777" w:rsidR="00EA3102" w:rsidRPr="00B567F5" w:rsidRDefault="00EA3102" w:rsidP="00793A43">
            <w:pPr>
              <w:pStyle w:val="ConsPlusNormal"/>
              <w:ind w:left="284"/>
              <w:rPr>
                <w:rFonts w:ascii="Arial" w:hAnsi="Arial" w:cs="Arial"/>
                <w:sz w:val="28"/>
                <w:szCs w:val="28"/>
              </w:rPr>
            </w:pPr>
            <w:r w:rsidRPr="00B567F5">
              <w:rPr>
                <w:rFonts w:ascii="Arial" w:hAnsi="Arial" w:cs="Arial"/>
                <w:sz w:val="28"/>
                <w:szCs w:val="28"/>
              </w:rPr>
              <w:t>подлежит возврату Грантодателю</w:t>
            </w:r>
          </w:p>
        </w:tc>
        <w:tc>
          <w:tcPr>
            <w:tcW w:w="1013" w:type="dxa"/>
            <w:vAlign w:val="bottom"/>
          </w:tcPr>
          <w:p w14:paraId="6C05CFAF"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0520</w:t>
            </w:r>
          </w:p>
        </w:tc>
        <w:tc>
          <w:tcPr>
            <w:tcW w:w="1134" w:type="dxa"/>
          </w:tcPr>
          <w:p w14:paraId="35FD4E82" w14:textId="77777777" w:rsidR="00EA3102" w:rsidRPr="00B567F5" w:rsidRDefault="00EA3102" w:rsidP="00793A43">
            <w:pPr>
              <w:pStyle w:val="ConsPlusNormal"/>
              <w:rPr>
                <w:rFonts w:ascii="Arial" w:hAnsi="Arial" w:cs="Arial"/>
                <w:sz w:val="28"/>
                <w:szCs w:val="28"/>
              </w:rPr>
            </w:pPr>
          </w:p>
        </w:tc>
        <w:tc>
          <w:tcPr>
            <w:tcW w:w="1204" w:type="dxa"/>
          </w:tcPr>
          <w:p w14:paraId="51B99449" w14:textId="77777777" w:rsidR="00EA3102" w:rsidRPr="00B567F5" w:rsidRDefault="00EA3102" w:rsidP="00793A43">
            <w:pPr>
              <w:pStyle w:val="ConsPlusNormal"/>
              <w:rPr>
                <w:rFonts w:ascii="Arial" w:hAnsi="Arial" w:cs="Arial"/>
                <w:sz w:val="28"/>
                <w:szCs w:val="28"/>
              </w:rPr>
            </w:pPr>
          </w:p>
        </w:tc>
      </w:tr>
    </w:tbl>
    <w:p w14:paraId="16F8AB76" w14:textId="77777777" w:rsidR="00EA3102" w:rsidRPr="00B567F5" w:rsidRDefault="00EA3102" w:rsidP="00EA3102">
      <w:pPr>
        <w:pStyle w:val="ConsPlusNormal"/>
        <w:jc w:val="both"/>
        <w:rPr>
          <w:rFonts w:ascii="Arial" w:hAnsi="Arial" w:cs="Arial"/>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5"/>
        <w:gridCol w:w="340"/>
        <w:gridCol w:w="1417"/>
        <w:gridCol w:w="340"/>
        <w:gridCol w:w="1893"/>
        <w:gridCol w:w="340"/>
        <w:gridCol w:w="2710"/>
      </w:tblGrid>
      <w:tr w:rsidR="00EA3102" w:rsidRPr="00B567F5" w14:paraId="4E963625" w14:textId="77777777" w:rsidTr="00793A43">
        <w:tc>
          <w:tcPr>
            <w:tcW w:w="2025" w:type="dxa"/>
            <w:tcBorders>
              <w:top w:val="nil"/>
              <w:left w:val="nil"/>
              <w:bottom w:val="nil"/>
              <w:right w:val="nil"/>
            </w:tcBorders>
          </w:tcPr>
          <w:p w14:paraId="5CD69D4A"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Руководитель Получателя гранта (уполномоченное лицо)</w:t>
            </w:r>
          </w:p>
        </w:tc>
        <w:tc>
          <w:tcPr>
            <w:tcW w:w="340" w:type="dxa"/>
            <w:tcBorders>
              <w:top w:val="nil"/>
              <w:left w:val="nil"/>
              <w:bottom w:val="nil"/>
              <w:right w:val="nil"/>
            </w:tcBorders>
          </w:tcPr>
          <w:p w14:paraId="305D0E67" w14:textId="77777777" w:rsidR="00EA3102" w:rsidRPr="00B567F5" w:rsidRDefault="00EA3102" w:rsidP="00793A43">
            <w:pPr>
              <w:pStyle w:val="ConsPlusNormal"/>
              <w:rPr>
                <w:rFonts w:ascii="Arial" w:hAnsi="Arial" w:cs="Arial"/>
                <w:sz w:val="28"/>
                <w:szCs w:val="28"/>
              </w:rPr>
            </w:pPr>
          </w:p>
        </w:tc>
        <w:tc>
          <w:tcPr>
            <w:tcW w:w="1417" w:type="dxa"/>
            <w:tcBorders>
              <w:top w:val="nil"/>
              <w:left w:val="nil"/>
              <w:bottom w:val="single" w:sz="4" w:space="0" w:color="auto"/>
              <w:right w:val="nil"/>
            </w:tcBorders>
          </w:tcPr>
          <w:p w14:paraId="7CFE5C2E"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45235DF3" w14:textId="77777777" w:rsidR="00EA3102" w:rsidRPr="00B567F5" w:rsidRDefault="00EA3102" w:rsidP="00793A43">
            <w:pPr>
              <w:pStyle w:val="ConsPlusNormal"/>
              <w:rPr>
                <w:rFonts w:ascii="Arial" w:hAnsi="Arial" w:cs="Arial"/>
                <w:sz w:val="28"/>
                <w:szCs w:val="28"/>
              </w:rPr>
            </w:pPr>
          </w:p>
        </w:tc>
        <w:tc>
          <w:tcPr>
            <w:tcW w:w="1893" w:type="dxa"/>
            <w:tcBorders>
              <w:top w:val="nil"/>
              <w:left w:val="nil"/>
              <w:bottom w:val="single" w:sz="4" w:space="0" w:color="auto"/>
              <w:right w:val="nil"/>
            </w:tcBorders>
          </w:tcPr>
          <w:p w14:paraId="78D81C40"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15C0AF73" w14:textId="77777777" w:rsidR="00EA3102" w:rsidRPr="00B567F5" w:rsidRDefault="00EA3102" w:rsidP="00793A43">
            <w:pPr>
              <w:pStyle w:val="ConsPlusNormal"/>
              <w:rPr>
                <w:rFonts w:ascii="Arial" w:hAnsi="Arial" w:cs="Arial"/>
                <w:sz w:val="28"/>
                <w:szCs w:val="28"/>
              </w:rPr>
            </w:pPr>
          </w:p>
        </w:tc>
        <w:tc>
          <w:tcPr>
            <w:tcW w:w="2710" w:type="dxa"/>
            <w:tcBorders>
              <w:top w:val="nil"/>
              <w:left w:val="nil"/>
              <w:bottom w:val="single" w:sz="4" w:space="0" w:color="auto"/>
              <w:right w:val="nil"/>
            </w:tcBorders>
          </w:tcPr>
          <w:p w14:paraId="1C178D58" w14:textId="77777777" w:rsidR="00EA3102" w:rsidRPr="00B567F5" w:rsidRDefault="00EA3102" w:rsidP="00793A43">
            <w:pPr>
              <w:pStyle w:val="ConsPlusNormal"/>
              <w:rPr>
                <w:rFonts w:ascii="Arial" w:hAnsi="Arial" w:cs="Arial"/>
                <w:sz w:val="28"/>
                <w:szCs w:val="28"/>
              </w:rPr>
            </w:pPr>
          </w:p>
        </w:tc>
      </w:tr>
      <w:tr w:rsidR="00EA3102" w:rsidRPr="00B567F5" w14:paraId="588CBCC6" w14:textId="77777777" w:rsidTr="00793A43">
        <w:tc>
          <w:tcPr>
            <w:tcW w:w="2025" w:type="dxa"/>
            <w:tcBorders>
              <w:top w:val="nil"/>
              <w:left w:val="nil"/>
              <w:bottom w:val="nil"/>
              <w:right w:val="nil"/>
            </w:tcBorders>
          </w:tcPr>
          <w:p w14:paraId="73A806B9"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1016ECE2" w14:textId="77777777" w:rsidR="00EA3102" w:rsidRPr="00B567F5" w:rsidRDefault="00EA3102" w:rsidP="00793A43">
            <w:pPr>
              <w:pStyle w:val="ConsPlusNormal"/>
              <w:rPr>
                <w:rFonts w:ascii="Arial" w:hAnsi="Arial" w:cs="Arial"/>
                <w:sz w:val="28"/>
                <w:szCs w:val="28"/>
              </w:rPr>
            </w:pPr>
          </w:p>
        </w:tc>
        <w:tc>
          <w:tcPr>
            <w:tcW w:w="1417" w:type="dxa"/>
            <w:tcBorders>
              <w:top w:val="single" w:sz="4" w:space="0" w:color="auto"/>
              <w:left w:val="nil"/>
              <w:bottom w:val="nil"/>
              <w:right w:val="nil"/>
            </w:tcBorders>
          </w:tcPr>
          <w:p w14:paraId="5A8A4F6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(должность)</w:t>
            </w:r>
          </w:p>
        </w:tc>
        <w:tc>
          <w:tcPr>
            <w:tcW w:w="340" w:type="dxa"/>
            <w:tcBorders>
              <w:top w:val="nil"/>
              <w:left w:val="nil"/>
              <w:bottom w:val="nil"/>
              <w:right w:val="nil"/>
            </w:tcBorders>
          </w:tcPr>
          <w:p w14:paraId="0713F556" w14:textId="77777777" w:rsidR="00EA3102" w:rsidRPr="00B567F5" w:rsidRDefault="00EA3102" w:rsidP="00793A43">
            <w:pPr>
              <w:pStyle w:val="ConsPlusNormal"/>
              <w:rPr>
                <w:rFonts w:ascii="Arial" w:hAnsi="Arial" w:cs="Arial"/>
                <w:sz w:val="28"/>
                <w:szCs w:val="28"/>
              </w:rPr>
            </w:pPr>
          </w:p>
        </w:tc>
        <w:tc>
          <w:tcPr>
            <w:tcW w:w="1893" w:type="dxa"/>
            <w:tcBorders>
              <w:top w:val="single" w:sz="4" w:space="0" w:color="auto"/>
              <w:left w:val="nil"/>
              <w:bottom w:val="nil"/>
              <w:right w:val="nil"/>
            </w:tcBorders>
          </w:tcPr>
          <w:p w14:paraId="23B7A774"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40" w:type="dxa"/>
            <w:tcBorders>
              <w:top w:val="nil"/>
              <w:left w:val="nil"/>
              <w:bottom w:val="nil"/>
              <w:right w:val="nil"/>
            </w:tcBorders>
          </w:tcPr>
          <w:p w14:paraId="579FE45B" w14:textId="77777777" w:rsidR="00EA3102" w:rsidRPr="00B567F5" w:rsidRDefault="00EA3102" w:rsidP="00793A43">
            <w:pPr>
              <w:pStyle w:val="ConsPlusNormal"/>
              <w:rPr>
                <w:rFonts w:ascii="Arial" w:hAnsi="Arial" w:cs="Arial"/>
                <w:sz w:val="28"/>
                <w:szCs w:val="28"/>
              </w:rPr>
            </w:pPr>
          </w:p>
        </w:tc>
        <w:tc>
          <w:tcPr>
            <w:tcW w:w="2710" w:type="dxa"/>
            <w:tcBorders>
              <w:top w:val="single" w:sz="4" w:space="0" w:color="auto"/>
              <w:left w:val="nil"/>
              <w:bottom w:val="nil"/>
              <w:right w:val="nil"/>
            </w:tcBorders>
          </w:tcPr>
          <w:p w14:paraId="2C08616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(расшифровка подписи)</w:t>
            </w:r>
          </w:p>
        </w:tc>
      </w:tr>
      <w:tr w:rsidR="00EA3102" w:rsidRPr="00B567F5" w14:paraId="521CF4F0" w14:textId="77777777" w:rsidTr="00793A43">
        <w:tc>
          <w:tcPr>
            <w:tcW w:w="2025" w:type="dxa"/>
            <w:tcBorders>
              <w:top w:val="nil"/>
              <w:left w:val="nil"/>
              <w:bottom w:val="nil"/>
              <w:right w:val="nil"/>
            </w:tcBorders>
          </w:tcPr>
          <w:p w14:paraId="2A32DF68" w14:textId="77777777" w:rsidR="00EA3102" w:rsidRPr="00B567F5" w:rsidRDefault="00EA3102" w:rsidP="00793A43">
            <w:pPr>
              <w:pStyle w:val="ConsPlusNormal"/>
              <w:rPr>
                <w:rFonts w:ascii="Arial" w:hAnsi="Arial" w:cs="Arial"/>
                <w:sz w:val="28"/>
                <w:szCs w:val="28"/>
              </w:rPr>
            </w:pPr>
            <w:r w:rsidRPr="00B567F5">
              <w:rPr>
                <w:rFonts w:ascii="Arial" w:hAnsi="Arial" w:cs="Arial"/>
                <w:sz w:val="28"/>
                <w:szCs w:val="28"/>
              </w:rPr>
              <w:t>Исполнитель</w:t>
            </w:r>
          </w:p>
        </w:tc>
        <w:tc>
          <w:tcPr>
            <w:tcW w:w="340" w:type="dxa"/>
            <w:tcBorders>
              <w:top w:val="nil"/>
              <w:left w:val="nil"/>
              <w:bottom w:val="nil"/>
              <w:right w:val="nil"/>
            </w:tcBorders>
          </w:tcPr>
          <w:p w14:paraId="7CB16CB3" w14:textId="77777777" w:rsidR="00EA3102" w:rsidRPr="00B567F5" w:rsidRDefault="00EA3102" w:rsidP="00793A43">
            <w:pPr>
              <w:pStyle w:val="ConsPlusNormal"/>
              <w:rPr>
                <w:rFonts w:ascii="Arial" w:hAnsi="Arial" w:cs="Arial"/>
                <w:sz w:val="28"/>
                <w:szCs w:val="28"/>
              </w:rPr>
            </w:pPr>
          </w:p>
        </w:tc>
        <w:tc>
          <w:tcPr>
            <w:tcW w:w="1417" w:type="dxa"/>
            <w:tcBorders>
              <w:top w:val="nil"/>
              <w:left w:val="nil"/>
              <w:bottom w:val="single" w:sz="4" w:space="0" w:color="auto"/>
              <w:right w:val="nil"/>
            </w:tcBorders>
          </w:tcPr>
          <w:p w14:paraId="3DA3F9A7"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56AD416D" w14:textId="77777777" w:rsidR="00EA3102" w:rsidRPr="00B567F5" w:rsidRDefault="00EA3102" w:rsidP="00793A43">
            <w:pPr>
              <w:pStyle w:val="ConsPlusNormal"/>
              <w:rPr>
                <w:rFonts w:ascii="Arial" w:hAnsi="Arial" w:cs="Arial"/>
                <w:sz w:val="28"/>
                <w:szCs w:val="28"/>
              </w:rPr>
            </w:pPr>
          </w:p>
        </w:tc>
        <w:tc>
          <w:tcPr>
            <w:tcW w:w="1893" w:type="dxa"/>
            <w:tcBorders>
              <w:top w:val="nil"/>
              <w:left w:val="nil"/>
              <w:bottom w:val="single" w:sz="4" w:space="0" w:color="auto"/>
              <w:right w:val="nil"/>
            </w:tcBorders>
          </w:tcPr>
          <w:p w14:paraId="4FB3D08F"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4054CF3F" w14:textId="77777777" w:rsidR="00EA3102" w:rsidRPr="00B567F5" w:rsidRDefault="00EA3102" w:rsidP="00793A43">
            <w:pPr>
              <w:pStyle w:val="ConsPlusNormal"/>
              <w:rPr>
                <w:rFonts w:ascii="Arial" w:hAnsi="Arial" w:cs="Arial"/>
                <w:sz w:val="28"/>
                <w:szCs w:val="28"/>
              </w:rPr>
            </w:pPr>
          </w:p>
        </w:tc>
        <w:tc>
          <w:tcPr>
            <w:tcW w:w="2710" w:type="dxa"/>
            <w:tcBorders>
              <w:top w:val="nil"/>
              <w:left w:val="nil"/>
              <w:bottom w:val="single" w:sz="4" w:space="0" w:color="auto"/>
              <w:right w:val="nil"/>
            </w:tcBorders>
          </w:tcPr>
          <w:p w14:paraId="109F80CD" w14:textId="77777777" w:rsidR="00EA3102" w:rsidRPr="00B567F5" w:rsidRDefault="00EA3102" w:rsidP="00793A43">
            <w:pPr>
              <w:pStyle w:val="ConsPlusNormal"/>
              <w:rPr>
                <w:rFonts w:ascii="Arial" w:hAnsi="Arial" w:cs="Arial"/>
                <w:sz w:val="28"/>
                <w:szCs w:val="28"/>
              </w:rPr>
            </w:pPr>
          </w:p>
        </w:tc>
      </w:tr>
      <w:tr w:rsidR="00EA3102" w:rsidRPr="00B567F5" w14:paraId="5CA33830" w14:textId="77777777" w:rsidTr="00793A43">
        <w:tc>
          <w:tcPr>
            <w:tcW w:w="2025" w:type="dxa"/>
            <w:tcBorders>
              <w:top w:val="nil"/>
              <w:left w:val="nil"/>
              <w:bottom w:val="nil"/>
              <w:right w:val="nil"/>
            </w:tcBorders>
          </w:tcPr>
          <w:p w14:paraId="3BED8B6E"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230AD88C" w14:textId="77777777" w:rsidR="00EA3102" w:rsidRPr="00B567F5" w:rsidRDefault="00EA3102" w:rsidP="00793A43">
            <w:pPr>
              <w:pStyle w:val="ConsPlusNormal"/>
              <w:rPr>
                <w:rFonts w:ascii="Arial" w:hAnsi="Arial" w:cs="Arial"/>
                <w:sz w:val="28"/>
                <w:szCs w:val="28"/>
              </w:rPr>
            </w:pPr>
          </w:p>
        </w:tc>
        <w:tc>
          <w:tcPr>
            <w:tcW w:w="1417" w:type="dxa"/>
            <w:tcBorders>
              <w:top w:val="single" w:sz="4" w:space="0" w:color="auto"/>
              <w:left w:val="nil"/>
              <w:bottom w:val="nil"/>
              <w:right w:val="nil"/>
            </w:tcBorders>
          </w:tcPr>
          <w:p w14:paraId="722247AD"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(должность)</w:t>
            </w:r>
          </w:p>
        </w:tc>
        <w:tc>
          <w:tcPr>
            <w:tcW w:w="340" w:type="dxa"/>
            <w:tcBorders>
              <w:top w:val="nil"/>
              <w:left w:val="nil"/>
              <w:bottom w:val="nil"/>
              <w:right w:val="nil"/>
            </w:tcBorders>
          </w:tcPr>
          <w:p w14:paraId="2824A95E" w14:textId="77777777" w:rsidR="00EA3102" w:rsidRPr="00B567F5" w:rsidRDefault="00EA3102" w:rsidP="00793A43">
            <w:pPr>
              <w:pStyle w:val="ConsPlusNormal"/>
              <w:rPr>
                <w:rFonts w:ascii="Arial" w:hAnsi="Arial" w:cs="Arial"/>
                <w:sz w:val="28"/>
                <w:szCs w:val="28"/>
              </w:rPr>
            </w:pPr>
          </w:p>
        </w:tc>
        <w:tc>
          <w:tcPr>
            <w:tcW w:w="1893" w:type="dxa"/>
            <w:tcBorders>
              <w:top w:val="single" w:sz="4" w:space="0" w:color="auto"/>
              <w:left w:val="nil"/>
              <w:bottom w:val="nil"/>
              <w:right w:val="nil"/>
            </w:tcBorders>
          </w:tcPr>
          <w:p w14:paraId="218235D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(фамилия, инициалы)</w:t>
            </w:r>
          </w:p>
        </w:tc>
        <w:tc>
          <w:tcPr>
            <w:tcW w:w="340" w:type="dxa"/>
            <w:tcBorders>
              <w:top w:val="nil"/>
              <w:left w:val="nil"/>
              <w:bottom w:val="nil"/>
              <w:right w:val="nil"/>
            </w:tcBorders>
          </w:tcPr>
          <w:p w14:paraId="1B577562" w14:textId="77777777" w:rsidR="00EA3102" w:rsidRPr="00B567F5" w:rsidRDefault="00EA3102" w:rsidP="00793A43">
            <w:pPr>
              <w:pStyle w:val="ConsPlusNormal"/>
              <w:rPr>
                <w:rFonts w:ascii="Arial" w:hAnsi="Arial" w:cs="Arial"/>
                <w:sz w:val="28"/>
                <w:szCs w:val="28"/>
              </w:rPr>
            </w:pPr>
          </w:p>
        </w:tc>
        <w:tc>
          <w:tcPr>
            <w:tcW w:w="2710" w:type="dxa"/>
            <w:tcBorders>
              <w:top w:val="single" w:sz="4" w:space="0" w:color="auto"/>
              <w:left w:val="nil"/>
              <w:bottom w:val="nil"/>
              <w:right w:val="nil"/>
            </w:tcBorders>
          </w:tcPr>
          <w:p w14:paraId="053EFE0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(телефон)</w:t>
            </w:r>
          </w:p>
        </w:tc>
      </w:tr>
      <w:tr w:rsidR="00EA3102" w:rsidRPr="00B567F5" w14:paraId="5689D0BC" w14:textId="77777777" w:rsidTr="00793A43">
        <w:tc>
          <w:tcPr>
            <w:tcW w:w="3782" w:type="dxa"/>
            <w:gridSpan w:val="3"/>
            <w:tcBorders>
              <w:top w:val="nil"/>
              <w:left w:val="nil"/>
              <w:bottom w:val="nil"/>
              <w:right w:val="nil"/>
            </w:tcBorders>
          </w:tcPr>
          <w:p w14:paraId="7CAF82BE" w14:textId="77777777" w:rsidR="00EA3102" w:rsidRPr="00B567F5" w:rsidRDefault="00EA3102" w:rsidP="00793A43">
            <w:pPr>
              <w:pStyle w:val="ConsPlusNormal"/>
              <w:jc w:val="both"/>
              <w:rPr>
                <w:rFonts w:ascii="Arial" w:hAnsi="Arial" w:cs="Arial"/>
                <w:sz w:val="28"/>
                <w:szCs w:val="28"/>
              </w:rPr>
            </w:pPr>
            <w:r w:rsidRPr="00B567F5">
              <w:rPr>
                <w:rFonts w:ascii="Arial" w:hAnsi="Arial" w:cs="Arial"/>
                <w:sz w:val="28"/>
                <w:szCs w:val="28"/>
              </w:rPr>
              <w:t>"__" ______ 20__ г.</w:t>
            </w:r>
          </w:p>
        </w:tc>
        <w:tc>
          <w:tcPr>
            <w:tcW w:w="340" w:type="dxa"/>
            <w:tcBorders>
              <w:top w:val="nil"/>
              <w:left w:val="nil"/>
              <w:bottom w:val="nil"/>
              <w:right w:val="nil"/>
            </w:tcBorders>
          </w:tcPr>
          <w:p w14:paraId="7437B625" w14:textId="77777777" w:rsidR="00EA3102" w:rsidRPr="00B567F5" w:rsidRDefault="00EA3102" w:rsidP="00793A43">
            <w:pPr>
              <w:pStyle w:val="ConsPlusNormal"/>
              <w:rPr>
                <w:rFonts w:ascii="Arial" w:hAnsi="Arial" w:cs="Arial"/>
                <w:sz w:val="28"/>
                <w:szCs w:val="28"/>
              </w:rPr>
            </w:pPr>
          </w:p>
        </w:tc>
        <w:tc>
          <w:tcPr>
            <w:tcW w:w="1893" w:type="dxa"/>
            <w:tcBorders>
              <w:top w:val="nil"/>
              <w:left w:val="nil"/>
              <w:bottom w:val="nil"/>
              <w:right w:val="nil"/>
            </w:tcBorders>
          </w:tcPr>
          <w:p w14:paraId="1853A4DA" w14:textId="77777777" w:rsidR="00EA3102" w:rsidRPr="00B567F5" w:rsidRDefault="00EA3102" w:rsidP="00793A43">
            <w:pPr>
              <w:pStyle w:val="ConsPlusNormal"/>
              <w:rPr>
                <w:rFonts w:ascii="Arial" w:hAnsi="Arial" w:cs="Arial"/>
                <w:sz w:val="28"/>
                <w:szCs w:val="28"/>
              </w:rPr>
            </w:pPr>
          </w:p>
        </w:tc>
        <w:tc>
          <w:tcPr>
            <w:tcW w:w="340" w:type="dxa"/>
            <w:tcBorders>
              <w:top w:val="nil"/>
              <w:left w:val="nil"/>
              <w:bottom w:val="nil"/>
              <w:right w:val="nil"/>
            </w:tcBorders>
          </w:tcPr>
          <w:p w14:paraId="5BE7F8F7" w14:textId="77777777" w:rsidR="00EA3102" w:rsidRPr="00B567F5" w:rsidRDefault="00EA3102" w:rsidP="00793A43">
            <w:pPr>
              <w:pStyle w:val="ConsPlusNormal"/>
              <w:rPr>
                <w:rFonts w:ascii="Arial" w:hAnsi="Arial" w:cs="Arial"/>
                <w:sz w:val="28"/>
                <w:szCs w:val="28"/>
              </w:rPr>
            </w:pPr>
          </w:p>
        </w:tc>
        <w:tc>
          <w:tcPr>
            <w:tcW w:w="2710" w:type="dxa"/>
            <w:tcBorders>
              <w:top w:val="nil"/>
              <w:left w:val="nil"/>
              <w:bottom w:val="nil"/>
              <w:right w:val="nil"/>
            </w:tcBorders>
          </w:tcPr>
          <w:p w14:paraId="6D46F74A" w14:textId="77777777" w:rsidR="00EA3102" w:rsidRPr="00B567F5" w:rsidRDefault="00EA3102" w:rsidP="00793A43">
            <w:pPr>
              <w:pStyle w:val="ConsPlusNormal"/>
              <w:rPr>
                <w:rFonts w:ascii="Arial" w:hAnsi="Arial" w:cs="Arial"/>
                <w:sz w:val="28"/>
                <w:szCs w:val="28"/>
              </w:rPr>
            </w:pPr>
          </w:p>
        </w:tc>
      </w:tr>
    </w:tbl>
    <w:p w14:paraId="0019AA12" w14:textId="77777777" w:rsidR="00EA3102" w:rsidRPr="00B567F5" w:rsidRDefault="00EA3102" w:rsidP="00EA3102">
      <w:pPr>
        <w:pStyle w:val="ConsPlusNormal"/>
        <w:jc w:val="both"/>
        <w:rPr>
          <w:rFonts w:ascii="Arial" w:hAnsi="Arial" w:cs="Arial"/>
          <w:sz w:val="28"/>
          <w:szCs w:val="28"/>
        </w:rPr>
      </w:pPr>
    </w:p>
    <w:p w14:paraId="739E2BFC" w14:textId="77777777" w:rsidR="00EA3102" w:rsidRPr="003204AB" w:rsidRDefault="00EA3102" w:rsidP="00EA3102">
      <w:pPr>
        <w:spacing w:line="360" w:lineRule="auto"/>
        <w:jc w:val="center"/>
        <w:rPr>
          <w:rFonts w:ascii="Arial" w:hAnsi="Arial" w:cs="Arial"/>
          <w:sz w:val="28"/>
          <w:szCs w:val="28"/>
        </w:rPr>
      </w:pPr>
      <w:r w:rsidRPr="003204AB">
        <w:rPr>
          <w:rFonts w:ascii="Arial" w:eastAsia="SimSun" w:hAnsi="Arial" w:cs="Arial"/>
          <w:i/>
          <w:sz w:val="28"/>
          <w:szCs w:val="28"/>
        </w:rPr>
        <w:t>Конец формы Отчета</w:t>
      </w:r>
    </w:p>
    <w:p w14:paraId="160A4C46" w14:textId="77777777" w:rsidR="00EA3102" w:rsidRPr="003204AB" w:rsidRDefault="00EA3102" w:rsidP="00EA3102">
      <w:pPr>
        <w:spacing w:before="240" w:after="120" w:line="240" w:lineRule="auto"/>
        <w:ind w:right="1132"/>
        <w:jc w:val="center"/>
        <w:rPr>
          <w:rFonts w:ascii="Arial" w:eastAsia="SimSun" w:hAnsi="Arial" w:cs="Arial"/>
          <w:b/>
          <w:sz w:val="28"/>
          <w:szCs w:val="28"/>
          <w:lang w:eastAsia="zh-CN"/>
        </w:rPr>
      </w:pPr>
      <w:r w:rsidRPr="00B567F5">
        <w:rPr>
          <w:rFonts w:ascii="Arial" w:eastAsia="SimSun" w:hAnsi="Arial" w:cs="Arial"/>
          <w:b/>
          <w:sz w:val="24"/>
          <w:szCs w:val="24"/>
          <w:lang w:eastAsia="zh-CN"/>
        </w:rPr>
        <w:lastRenderedPageBreak/>
        <w:t xml:space="preserve">           </w:t>
      </w:r>
      <w:r w:rsidRPr="003204AB">
        <w:rPr>
          <w:rFonts w:ascii="Arial" w:eastAsia="SimSun" w:hAnsi="Arial" w:cs="Arial"/>
          <w:b/>
          <w:sz w:val="28"/>
          <w:szCs w:val="28"/>
          <w:lang w:eastAsia="zh-CN"/>
        </w:rPr>
        <w:t>Подписи Сторон:</w:t>
      </w:r>
    </w:p>
    <w:tbl>
      <w:tblPr>
        <w:tblW w:w="920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478"/>
        <w:gridCol w:w="202"/>
        <w:gridCol w:w="1770"/>
        <w:gridCol w:w="345"/>
        <w:gridCol w:w="1710"/>
        <w:gridCol w:w="509"/>
      </w:tblGrid>
      <w:tr w:rsidR="00EA3102" w:rsidRPr="00B567F5" w14:paraId="02BA3E7F" w14:textId="77777777" w:rsidTr="00793A43">
        <w:tc>
          <w:tcPr>
            <w:tcW w:w="340" w:type="dxa"/>
            <w:tcBorders>
              <w:top w:val="single" w:sz="4" w:space="0" w:color="auto"/>
              <w:left w:val="single" w:sz="4" w:space="0" w:color="auto"/>
              <w:bottom w:val="single" w:sz="4" w:space="0" w:color="auto"/>
              <w:right w:val="nil"/>
            </w:tcBorders>
          </w:tcPr>
          <w:p w14:paraId="241CE5EF"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vAlign w:val="center"/>
          </w:tcPr>
          <w:p w14:paraId="03ADC6C3"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Грантодателя</w:t>
            </w:r>
          </w:p>
        </w:tc>
        <w:tc>
          <w:tcPr>
            <w:tcW w:w="478" w:type="dxa"/>
            <w:tcBorders>
              <w:top w:val="single" w:sz="4" w:space="0" w:color="auto"/>
              <w:left w:val="nil"/>
              <w:bottom w:val="single" w:sz="4" w:space="0" w:color="auto"/>
              <w:right w:val="single" w:sz="4" w:space="0" w:color="auto"/>
            </w:tcBorders>
          </w:tcPr>
          <w:p w14:paraId="3CAEDE83" w14:textId="77777777" w:rsidR="00EA3102" w:rsidRPr="00B567F5" w:rsidRDefault="00EA3102" w:rsidP="00793A43">
            <w:pPr>
              <w:pStyle w:val="ConsPlusNormal"/>
              <w:rPr>
                <w:rFonts w:ascii="Arial" w:hAnsi="Arial" w:cs="Arial"/>
                <w:sz w:val="28"/>
                <w:szCs w:val="28"/>
              </w:rPr>
            </w:pPr>
          </w:p>
        </w:tc>
        <w:tc>
          <w:tcPr>
            <w:tcW w:w="202" w:type="dxa"/>
            <w:tcBorders>
              <w:top w:val="single" w:sz="4" w:space="0" w:color="auto"/>
              <w:left w:val="single" w:sz="4" w:space="0" w:color="auto"/>
              <w:bottom w:val="single" w:sz="4" w:space="0" w:color="auto"/>
              <w:right w:val="nil"/>
            </w:tcBorders>
          </w:tcPr>
          <w:p w14:paraId="1B9B1FDC" w14:textId="77777777" w:rsidR="00EA3102" w:rsidRPr="00B567F5" w:rsidRDefault="00EA3102" w:rsidP="00793A43">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vAlign w:val="center"/>
          </w:tcPr>
          <w:p w14:paraId="2921ED5A"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Получателя гранта</w:t>
            </w:r>
          </w:p>
        </w:tc>
        <w:tc>
          <w:tcPr>
            <w:tcW w:w="509" w:type="dxa"/>
            <w:tcBorders>
              <w:top w:val="single" w:sz="4" w:space="0" w:color="auto"/>
              <w:left w:val="nil"/>
              <w:bottom w:val="single" w:sz="4" w:space="0" w:color="auto"/>
              <w:right w:val="single" w:sz="4" w:space="0" w:color="auto"/>
            </w:tcBorders>
            <w:vAlign w:val="center"/>
          </w:tcPr>
          <w:p w14:paraId="159B528A" w14:textId="77777777" w:rsidR="00EA3102" w:rsidRPr="00B567F5" w:rsidRDefault="00EA3102" w:rsidP="00793A43">
            <w:pPr>
              <w:pStyle w:val="ConsPlusNormal"/>
              <w:rPr>
                <w:rFonts w:ascii="Arial" w:hAnsi="Arial" w:cs="Arial"/>
                <w:sz w:val="28"/>
                <w:szCs w:val="28"/>
              </w:rPr>
            </w:pPr>
          </w:p>
        </w:tc>
      </w:tr>
      <w:tr w:rsidR="00EA3102" w:rsidRPr="00B567F5" w14:paraId="26FB641C" w14:textId="77777777" w:rsidTr="00793A43">
        <w:tc>
          <w:tcPr>
            <w:tcW w:w="340" w:type="dxa"/>
            <w:tcBorders>
              <w:top w:val="single" w:sz="4" w:space="0" w:color="auto"/>
              <w:left w:val="single" w:sz="4" w:space="0" w:color="auto"/>
              <w:bottom w:val="nil"/>
              <w:right w:val="nil"/>
            </w:tcBorders>
          </w:tcPr>
          <w:p w14:paraId="3DFC30C1"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single" w:sz="4" w:space="0" w:color="auto"/>
              <w:right w:val="nil"/>
            </w:tcBorders>
          </w:tcPr>
          <w:p w14:paraId="0EE732D0" w14:textId="77777777" w:rsidR="00EA3102" w:rsidRPr="00B567F5" w:rsidRDefault="00EA3102" w:rsidP="00793A43">
            <w:pPr>
              <w:pStyle w:val="ConsPlusNormal"/>
              <w:rPr>
                <w:rFonts w:ascii="Arial" w:hAnsi="Arial" w:cs="Arial"/>
                <w:sz w:val="28"/>
                <w:szCs w:val="28"/>
              </w:rPr>
            </w:pPr>
          </w:p>
        </w:tc>
        <w:tc>
          <w:tcPr>
            <w:tcW w:w="478" w:type="dxa"/>
            <w:tcBorders>
              <w:top w:val="single" w:sz="4" w:space="0" w:color="auto"/>
              <w:left w:val="nil"/>
              <w:bottom w:val="nil"/>
              <w:right w:val="single" w:sz="4" w:space="0" w:color="auto"/>
            </w:tcBorders>
          </w:tcPr>
          <w:p w14:paraId="5694FFBF" w14:textId="77777777" w:rsidR="00EA3102" w:rsidRPr="00B567F5" w:rsidRDefault="00EA3102" w:rsidP="00793A43">
            <w:pPr>
              <w:pStyle w:val="ConsPlusNormal"/>
              <w:rPr>
                <w:rFonts w:ascii="Arial" w:hAnsi="Arial" w:cs="Arial"/>
                <w:sz w:val="28"/>
                <w:szCs w:val="28"/>
              </w:rPr>
            </w:pPr>
          </w:p>
        </w:tc>
        <w:tc>
          <w:tcPr>
            <w:tcW w:w="202" w:type="dxa"/>
            <w:tcBorders>
              <w:top w:val="single" w:sz="4" w:space="0" w:color="auto"/>
              <w:left w:val="single" w:sz="4" w:space="0" w:color="auto"/>
              <w:bottom w:val="nil"/>
              <w:right w:val="nil"/>
            </w:tcBorders>
          </w:tcPr>
          <w:p w14:paraId="2D242658" w14:textId="77777777" w:rsidR="00EA3102" w:rsidRPr="00B567F5" w:rsidRDefault="00EA3102" w:rsidP="00793A43">
            <w:pPr>
              <w:pStyle w:val="ConsPlusNormal"/>
              <w:rPr>
                <w:rFonts w:ascii="Arial" w:hAnsi="Arial" w:cs="Arial"/>
                <w:sz w:val="28"/>
                <w:szCs w:val="28"/>
              </w:rPr>
            </w:pPr>
          </w:p>
        </w:tc>
        <w:tc>
          <w:tcPr>
            <w:tcW w:w="3825" w:type="dxa"/>
            <w:gridSpan w:val="3"/>
            <w:tcBorders>
              <w:top w:val="single" w:sz="4" w:space="0" w:color="auto"/>
              <w:left w:val="nil"/>
              <w:bottom w:val="single" w:sz="4" w:space="0" w:color="auto"/>
              <w:right w:val="nil"/>
            </w:tcBorders>
          </w:tcPr>
          <w:p w14:paraId="5EDFBD48" w14:textId="77777777" w:rsidR="00EA3102" w:rsidRPr="00B567F5" w:rsidRDefault="00EA3102" w:rsidP="00793A43">
            <w:pPr>
              <w:pStyle w:val="ConsPlusNormal"/>
              <w:rPr>
                <w:rFonts w:ascii="Arial" w:hAnsi="Arial" w:cs="Arial"/>
                <w:sz w:val="28"/>
                <w:szCs w:val="28"/>
              </w:rPr>
            </w:pPr>
          </w:p>
        </w:tc>
        <w:tc>
          <w:tcPr>
            <w:tcW w:w="509" w:type="dxa"/>
            <w:tcBorders>
              <w:top w:val="single" w:sz="4" w:space="0" w:color="auto"/>
              <w:left w:val="nil"/>
              <w:bottom w:val="nil"/>
              <w:right w:val="single" w:sz="4" w:space="0" w:color="auto"/>
            </w:tcBorders>
          </w:tcPr>
          <w:p w14:paraId="486D5FA7" w14:textId="77777777" w:rsidR="00EA3102" w:rsidRPr="00B567F5" w:rsidRDefault="00EA3102" w:rsidP="00793A43">
            <w:pPr>
              <w:pStyle w:val="ConsPlusNormal"/>
              <w:rPr>
                <w:rFonts w:ascii="Arial" w:hAnsi="Arial" w:cs="Arial"/>
                <w:sz w:val="28"/>
                <w:szCs w:val="28"/>
              </w:rPr>
            </w:pPr>
          </w:p>
        </w:tc>
      </w:tr>
      <w:tr w:rsidR="00EA3102" w:rsidRPr="00B567F5" w14:paraId="0BC1DC88" w14:textId="77777777" w:rsidTr="00793A43">
        <w:tblPrEx>
          <w:tblBorders>
            <w:insideH w:val="none" w:sz="0" w:space="0" w:color="auto"/>
          </w:tblBorders>
        </w:tblPrEx>
        <w:tc>
          <w:tcPr>
            <w:tcW w:w="340" w:type="dxa"/>
            <w:tcBorders>
              <w:top w:val="nil"/>
              <w:left w:val="single" w:sz="4" w:space="0" w:color="auto"/>
              <w:bottom w:val="nil"/>
              <w:right w:val="nil"/>
            </w:tcBorders>
          </w:tcPr>
          <w:p w14:paraId="153C42DE" w14:textId="77777777" w:rsidR="00EA3102" w:rsidRPr="00B567F5" w:rsidRDefault="00EA3102" w:rsidP="00793A43">
            <w:pPr>
              <w:pStyle w:val="ConsPlusNormal"/>
              <w:rPr>
                <w:rFonts w:ascii="Arial" w:hAnsi="Arial" w:cs="Arial"/>
                <w:sz w:val="28"/>
                <w:szCs w:val="28"/>
              </w:rPr>
            </w:pPr>
          </w:p>
        </w:tc>
        <w:tc>
          <w:tcPr>
            <w:tcW w:w="3855" w:type="dxa"/>
            <w:gridSpan w:val="3"/>
            <w:tcBorders>
              <w:top w:val="single" w:sz="4" w:space="0" w:color="auto"/>
              <w:left w:val="nil"/>
              <w:bottom w:val="nil"/>
              <w:right w:val="nil"/>
            </w:tcBorders>
          </w:tcPr>
          <w:p w14:paraId="43DDF712"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Грантодателя или уполномоченного им лица)</w:t>
            </w:r>
          </w:p>
        </w:tc>
        <w:tc>
          <w:tcPr>
            <w:tcW w:w="478" w:type="dxa"/>
            <w:tcBorders>
              <w:top w:val="nil"/>
              <w:left w:val="nil"/>
              <w:bottom w:val="nil"/>
              <w:right w:val="single" w:sz="4" w:space="0" w:color="auto"/>
            </w:tcBorders>
          </w:tcPr>
          <w:p w14:paraId="355C3EC3"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nil"/>
              <w:right w:val="nil"/>
            </w:tcBorders>
          </w:tcPr>
          <w:p w14:paraId="2EE094C9" w14:textId="77777777" w:rsidR="00EA3102" w:rsidRPr="00B567F5" w:rsidRDefault="00EA3102" w:rsidP="00793A43">
            <w:pPr>
              <w:pStyle w:val="ConsPlusNormal"/>
              <w:rPr>
                <w:rFonts w:ascii="Arial" w:hAnsi="Arial" w:cs="Arial"/>
                <w:sz w:val="28"/>
                <w:szCs w:val="28"/>
              </w:rPr>
            </w:pPr>
          </w:p>
        </w:tc>
        <w:tc>
          <w:tcPr>
            <w:tcW w:w="3825" w:type="dxa"/>
            <w:gridSpan w:val="3"/>
            <w:tcBorders>
              <w:top w:val="single" w:sz="4" w:space="0" w:color="auto"/>
              <w:left w:val="nil"/>
              <w:bottom w:val="nil"/>
              <w:right w:val="nil"/>
            </w:tcBorders>
          </w:tcPr>
          <w:p w14:paraId="78B8A39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509" w:type="dxa"/>
            <w:tcBorders>
              <w:top w:val="nil"/>
              <w:left w:val="nil"/>
              <w:bottom w:val="nil"/>
              <w:right w:val="single" w:sz="4" w:space="0" w:color="auto"/>
            </w:tcBorders>
            <w:vAlign w:val="bottom"/>
          </w:tcPr>
          <w:p w14:paraId="5E69612D" w14:textId="77777777" w:rsidR="00EA3102" w:rsidRPr="00B567F5" w:rsidRDefault="00EA3102" w:rsidP="00793A43">
            <w:pPr>
              <w:pStyle w:val="ConsPlusNormal"/>
              <w:rPr>
                <w:rFonts w:ascii="Arial" w:hAnsi="Arial" w:cs="Arial"/>
                <w:sz w:val="28"/>
                <w:szCs w:val="28"/>
              </w:rPr>
            </w:pPr>
          </w:p>
        </w:tc>
      </w:tr>
      <w:tr w:rsidR="00EA3102" w:rsidRPr="00B567F5" w14:paraId="66C874DC" w14:textId="77777777" w:rsidTr="00793A43">
        <w:tblPrEx>
          <w:tblBorders>
            <w:insideH w:val="none" w:sz="0" w:space="0" w:color="auto"/>
          </w:tblBorders>
        </w:tblPrEx>
        <w:tc>
          <w:tcPr>
            <w:tcW w:w="340" w:type="dxa"/>
            <w:tcBorders>
              <w:top w:val="nil"/>
              <w:left w:val="single" w:sz="4" w:space="0" w:color="auto"/>
              <w:bottom w:val="nil"/>
              <w:right w:val="nil"/>
            </w:tcBorders>
          </w:tcPr>
          <w:p w14:paraId="27361770" w14:textId="77777777" w:rsidR="00EA3102" w:rsidRPr="00B567F5" w:rsidRDefault="00EA3102" w:rsidP="00793A43">
            <w:pPr>
              <w:pStyle w:val="ConsPlusNormal"/>
              <w:rPr>
                <w:rFonts w:ascii="Arial" w:hAnsi="Arial" w:cs="Arial"/>
                <w:sz w:val="28"/>
                <w:szCs w:val="28"/>
              </w:rPr>
            </w:pPr>
          </w:p>
        </w:tc>
        <w:tc>
          <w:tcPr>
            <w:tcW w:w="1754" w:type="dxa"/>
            <w:tcBorders>
              <w:top w:val="nil"/>
              <w:left w:val="nil"/>
              <w:bottom w:val="single" w:sz="4" w:space="0" w:color="auto"/>
              <w:right w:val="nil"/>
            </w:tcBorders>
          </w:tcPr>
          <w:p w14:paraId="612DE8D8" w14:textId="77777777" w:rsidR="00EA3102" w:rsidRPr="00B567F5" w:rsidRDefault="00EA3102" w:rsidP="00793A43">
            <w:pPr>
              <w:pStyle w:val="ConsPlusNormal"/>
              <w:rPr>
                <w:rFonts w:ascii="Arial" w:hAnsi="Arial" w:cs="Arial"/>
                <w:sz w:val="28"/>
                <w:szCs w:val="28"/>
              </w:rPr>
            </w:pPr>
          </w:p>
        </w:tc>
        <w:tc>
          <w:tcPr>
            <w:tcW w:w="360" w:type="dxa"/>
            <w:tcBorders>
              <w:top w:val="nil"/>
              <w:left w:val="nil"/>
              <w:bottom w:val="nil"/>
              <w:right w:val="nil"/>
            </w:tcBorders>
          </w:tcPr>
          <w:p w14:paraId="394A9969"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741" w:type="dxa"/>
            <w:tcBorders>
              <w:top w:val="nil"/>
              <w:left w:val="nil"/>
              <w:bottom w:val="single" w:sz="4" w:space="0" w:color="auto"/>
              <w:right w:val="nil"/>
            </w:tcBorders>
          </w:tcPr>
          <w:p w14:paraId="7DEC1D0B" w14:textId="77777777" w:rsidR="00EA3102" w:rsidRPr="00B567F5" w:rsidRDefault="00EA3102" w:rsidP="00793A43">
            <w:pPr>
              <w:pStyle w:val="ConsPlusNormal"/>
              <w:rPr>
                <w:rFonts w:ascii="Arial" w:hAnsi="Arial" w:cs="Arial"/>
                <w:sz w:val="28"/>
                <w:szCs w:val="28"/>
              </w:rPr>
            </w:pPr>
          </w:p>
        </w:tc>
        <w:tc>
          <w:tcPr>
            <w:tcW w:w="478" w:type="dxa"/>
            <w:tcBorders>
              <w:top w:val="nil"/>
              <w:left w:val="nil"/>
              <w:bottom w:val="nil"/>
              <w:right w:val="single" w:sz="4" w:space="0" w:color="auto"/>
            </w:tcBorders>
          </w:tcPr>
          <w:p w14:paraId="66232F45"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nil"/>
              <w:right w:val="nil"/>
            </w:tcBorders>
          </w:tcPr>
          <w:p w14:paraId="6ED96911" w14:textId="77777777" w:rsidR="00EA3102" w:rsidRPr="00B567F5" w:rsidRDefault="00EA3102" w:rsidP="00793A43">
            <w:pPr>
              <w:pStyle w:val="ConsPlusNormal"/>
              <w:rPr>
                <w:rFonts w:ascii="Arial" w:hAnsi="Arial" w:cs="Arial"/>
                <w:sz w:val="28"/>
                <w:szCs w:val="28"/>
              </w:rPr>
            </w:pPr>
          </w:p>
        </w:tc>
        <w:tc>
          <w:tcPr>
            <w:tcW w:w="1770" w:type="dxa"/>
            <w:tcBorders>
              <w:top w:val="nil"/>
              <w:left w:val="nil"/>
              <w:bottom w:val="single" w:sz="4" w:space="0" w:color="auto"/>
              <w:right w:val="nil"/>
            </w:tcBorders>
          </w:tcPr>
          <w:p w14:paraId="25A0ACCF" w14:textId="77777777" w:rsidR="00EA3102" w:rsidRPr="00B567F5" w:rsidRDefault="00EA3102" w:rsidP="00793A43">
            <w:pPr>
              <w:pStyle w:val="ConsPlusNormal"/>
              <w:rPr>
                <w:rFonts w:ascii="Arial" w:hAnsi="Arial" w:cs="Arial"/>
                <w:sz w:val="28"/>
                <w:szCs w:val="28"/>
              </w:rPr>
            </w:pPr>
          </w:p>
        </w:tc>
        <w:tc>
          <w:tcPr>
            <w:tcW w:w="345" w:type="dxa"/>
            <w:tcBorders>
              <w:top w:val="nil"/>
              <w:left w:val="nil"/>
              <w:bottom w:val="nil"/>
              <w:right w:val="nil"/>
            </w:tcBorders>
          </w:tcPr>
          <w:p w14:paraId="20124FF3"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710" w:type="dxa"/>
            <w:tcBorders>
              <w:top w:val="nil"/>
              <w:left w:val="nil"/>
              <w:bottom w:val="single" w:sz="4" w:space="0" w:color="auto"/>
              <w:right w:val="nil"/>
            </w:tcBorders>
          </w:tcPr>
          <w:p w14:paraId="7991F371" w14:textId="77777777" w:rsidR="00EA3102" w:rsidRPr="00B567F5" w:rsidRDefault="00EA3102" w:rsidP="00793A43">
            <w:pPr>
              <w:pStyle w:val="ConsPlusNormal"/>
              <w:rPr>
                <w:rFonts w:ascii="Arial" w:hAnsi="Arial" w:cs="Arial"/>
                <w:sz w:val="28"/>
                <w:szCs w:val="28"/>
              </w:rPr>
            </w:pPr>
          </w:p>
        </w:tc>
        <w:tc>
          <w:tcPr>
            <w:tcW w:w="509" w:type="dxa"/>
            <w:tcBorders>
              <w:top w:val="nil"/>
              <w:left w:val="nil"/>
              <w:bottom w:val="nil"/>
              <w:right w:val="single" w:sz="4" w:space="0" w:color="auto"/>
            </w:tcBorders>
          </w:tcPr>
          <w:p w14:paraId="6F3531E8" w14:textId="77777777" w:rsidR="00EA3102" w:rsidRPr="00B567F5" w:rsidRDefault="00EA3102" w:rsidP="00793A43">
            <w:pPr>
              <w:pStyle w:val="ConsPlusNormal"/>
              <w:rPr>
                <w:rFonts w:ascii="Arial" w:hAnsi="Arial" w:cs="Arial"/>
                <w:sz w:val="28"/>
                <w:szCs w:val="28"/>
              </w:rPr>
            </w:pPr>
          </w:p>
        </w:tc>
      </w:tr>
      <w:tr w:rsidR="00EA3102" w:rsidRPr="00B567F5" w14:paraId="58F8D015" w14:textId="77777777" w:rsidTr="00793A43">
        <w:tblPrEx>
          <w:tblBorders>
            <w:insideH w:val="none" w:sz="0" w:space="0" w:color="auto"/>
          </w:tblBorders>
        </w:tblPrEx>
        <w:tc>
          <w:tcPr>
            <w:tcW w:w="340" w:type="dxa"/>
            <w:tcBorders>
              <w:top w:val="nil"/>
              <w:left w:val="single" w:sz="4" w:space="0" w:color="auto"/>
              <w:bottom w:val="single" w:sz="4" w:space="0" w:color="auto"/>
              <w:right w:val="nil"/>
            </w:tcBorders>
          </w:tcPr>
          <w:p w14:paraId="33380532" w14:textId="77777777" w:rsidR="00EA3102" w:rsidRPr="00B567F5" w:rsidRDefault="00EA3102" w:rsidP="00793A43">
            <w:pPr>
              <w:pStyle w:val="ConsPlusNormal"/>
              <w:rPr>
                <w:rFonts w:ascii="Arial" w:hAnsi="Arial" w:cs="Arial"/>
                <w:sz w:val="28"/>
                <w:szCs w:val="28"/>
              </w:rPr>
            </w:pPr>
          </w:p>
        </w:tc>
        <w:tc>
          <w:tcPr>
            <w:tcW w:w="1754" w:type="dxa"/>
            <w:tcBorders>
              <w:top w:val="single" w:sz="4" w:space="0" w:color="auto"/>
              <w:left w:val="nil"/>
              <w:bottom w:val="single" w:sz="4" w:space="0" w:color="auto"/>
              <w:right w:val="nil"/>
            </w:tcBorders>
          </w:tcPr>
          <w:p w14:paraId="072C30E0"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60" w:type="dxa"/>
            <w:tcBorders>
              <w:top w:val="nil"/>
              <w:left w:val="nil"/>
              <w:bottom w:val="single" w:sz="4" w:space="0" w:color="auto"/>
              <w:right w:val="nil"/>
            </w:tcBorders>
          </w:tcPr>
          <w:p w14:paraId="455BAF75" w14:textId="77777777" w:rsidR="00EA3102" w:rsidRPr="00B567F5" w:rsidRDefault="00EA3102" w:rsidP="00793A43">
            <w:pPr>
              <w:pStyle w:val="ConsPlusNormal"/>
              <w:rPr>
                <w:rFonts w:ascii="Arial" w:hAnsi="Arial" w:cs="Arial"/>
                <w:sz w:val="28"/>
                <w:szCs w:val="28"/>
              </w:rPr>
            </w:pPr>
          </w:p>
        </w:tc>
        <w:tc>
          <w:tcPr>
            <w:tcW w:w="1741" w:type="dxa"/>
            <w:tcBorders>
              <w:top w:val="single" w:sz="4" w:space="0" w:color="auto"/>
              <w:left w:val="nil"/>
              <w:bottom w:val="single" w:sz="4" w:space="0" w:color="auto"/>
              <w:right w:val="nil"/>
            </w:tcBorders>
          </w:tcPr>
          <w:p w14:paraId="6966EA2D"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478" w:type="dxa"/>
            <w:tcBorders>
              <w:top w:val="nil"/>
              <w:left w:val="nil"/>
              <w:bottom w:val="single" w:sz="4" w:space="0" w:color="auto"/>
              <w:right w:val="single" w:sz="4" w:space="0" w:color="auto"/>
            </w:tcBorders>
          </w:tcPr>
          <w:p w14:paraId="2C32B5E9"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single" w:sz="4" w:space="0" w:color="auto"/>
              <w:right w:val="nil"/>
            </w:tcBorders>
          </w:tcPr>
          <w:p w14:paraId="30798543" w14:textId="77777777" w:rsidR="00EA3102" w:rsidRPr="00B567F5" w:rsidRDefault="00EA3102" w:rsidP="00793A43">
            <w:pPr>
              <w:pStyle w:val="ConsPlusNormal"/>
              <w:rPr>
                <w:rFonts w:ascii="Arial" w:hAnsi="Arial" w:cs="Arial"/>
                <w:sz w:val="28"/>
                <w:szCs w:val="28"/>
              </w:rPr>
            </w:pPr>
          </w:p>
        </w:tc>
        <w:tc>
          <w:tcPr>
            <w:tcW w:w="1770" w:type="dxa"/>
            <w:tcBorders>
              <w:top w:val="single" w:sz="4" w:space="0" w:color="auto"/>
              <w:left w:val="nil"/>
              <w:bottom w:val="single" w:sz="4" w:space="0" w:color="auto"/>
              <w:right w:val="nil"/>
            </w:tcBorders>
          </w:tcPr>
          <w:p w14:paraId="40FA181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45" w:type="dxa"/>
            <w:tcBorders>
              <w:top w:val="nil"/>
              <w:left w:val="nil"/>
              <w:bottom w:val="single" w:sz="4" w:space="0" w:color="auto"/>
              <w:right w:val="nil"/>
            </w:tcBorders>
          </w:tcPr>
          <w:p w14:paraId="557BA98F" w14:textId="77777777" w:rsidR="00EA3102" w:rsidRPr="00B567F5" w:rsidRDefault="00EA3102" w:rsidP="00793A43">
            <w:pPr>
              <w:pStyle w:val="ConsPlusNormal"/>
              <w:rPr>
                <w:rFonts w:ascii="Arial" w:hAnsi="Arial" w:cs="Arial"/>
                <w:sz w:val="28"/>
                <w:szCs w:val="28"/>
              </w:rPr>
            </w:pPr>
          </w:p>
        </w:tc>
        <w:tc>
          <w:tcPr>
            <w:tcW w:w="1710" w:type="dxa"/>
            <w:tcBorders>
              <w:top w:val="single" w:sz="4" w:space="0" w:color="auto"/>
              <w:left w:val="nil"/>
              <w:bottom w:val="single" w:sz="4" w:space="0" w:color="auto"/>
              <w:right w:val="nil"/>
            </w:tcBorders>
          </w:tcPr>
          <w:p w14:paraId="0424C66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509" w:type="dxa"/>
            <w:tcBorders>
              <w:top w:val="nil"/>
              <w:left w:val="nil"/>
              <w:bottom w:val="single" w:sz="4" w:space="0" w:color="auto"/>
              <w:right w:val="single" w:sz="4" w:space="0" w:color="auto"/>
            </w:tcBorders>
          </w:tcPr>
          <w:p w14:paraId="11DCA6D4" w14:textId="77777777" w:rsidR="00EA3102" w:rsidRPr="00B567F5" w:rsidRDefault="00EA3102" w:rsidP="00793A43">
            <w:pPr>
              <w:pStyle w:val="ConsPlusNormal"/>
              <w:rPr>
                <w:rFonts w:ascii="Arial" w:hAnsi="Arial" w:cs="Arial"/>
                <w:sz w:val="28"/>
                <w:szCs w:val="28"/>
              </w:rPr>
            </w:pPr>
          </w:p>
        </w:tc>
      </w:tr>
    </w:tbl>
    <w:p w14:paraId="5C5390E4" w14:textId="77777777" w:rsidR="00EA3102" w:rsidRPr="00B567F5" w:rsidRDefault="00EA3102" w:rsidP="00EA3102">
      <w:pPr>
        <w:spacing w:before="240" w:after="120" w:line="240" w:lineRule="auto"/>
        <w:ind w:right="1132"/>
        <w:jc w:val="center"/>
        <w:rPr>
          <w:rFonts w:ascii="Arial" w:eastAsia="SimSun" w:hAnsi="Arial" w:cs="Arial"/>
          <w:b/>
          <w:i/>
          <w:sz w:val="24"/>
          <w:szCs w:val="24"/>
          <w:lang w:eastAsia="zh-CN"/>
        </w:rPr>
      </w:pPr>
    </w:p>
    <w:p w14:paraId="0CEA5DD0" w14:textId="77777777" w:rsidR="00EA3102" w:rsidRDefault="00EA3102" w:rsidP="00EA3102">
      <w:pPr>
        <w:spacing w:line="240" w:lineRule="auto"/>
        <w:rPr>
          <w:rFonts w:ascii="Arial" w:hAnsi="Arial" w:cs="Arial"/>
          <w:sz w:val="24"/>
          <w:szCs w:val="24"/>
        </w:rPr>
      </w:pPr>
    </w:p>
    <w:p w14:paraId="161DA605" w14:textId="77777777" w:rsidR="00EA3102" w:rsidRDefault="00EA3102" w:rsidP="00EA3102">
      <w:pPr>
        <w:rPr>
          <w:rFonts w:ascii="Arial" w:hAnsi="Arial" w:cs="Arial"/>
          <w:sz w:val="24"/>
          <w:szCs w:val="24"/>
        </w:rPr>
      </w:pPr>
    </w:p>
    <w:p w14:paraId="0A76BCCD" w14:textId="77777777" w:rsidR="00EA3102" w:rsidRPr="00AD00DA" w:rsidRDefault="00EA3102" w:rsidP="00EA3102">
      <w:pPr>
        <w:rPr>
          <w:rFonts w:ascii="Arial" w:hAnsi="Arial" w:cs="Arial"/>
          <w:sz w:val="24"/>
          <w:szCs w:val="24"/>
        </w:rPr>
      </w:pPr>
    </w:p>
    <w:p w14:paraId="0835B3AE" w14:textId="77777777" w:rsidR="00EA3102" w:rsidRPr="00AD00DA" w:rsidRDefault="00EA3102" w:rsidP="00EA3102">
      <w:pPr>
        <w:rPr>
          <w:rFonts w:ascii="Arial" w:hAnsi="Arial" w:cs="Arial"/>
          <w:sz w:val="24"/>
          <w:szCs w:val="24"/>
        </w:rPr>
      </w:pPr>
    </w:p>
    <w:p w14:paraId="0F3ADE53" w14:textId="77777777" w:rsidR="00EA3102" w:rsidRPr="00AD00DA" w:rsidRDefault="00EA3102" w:rsidP="00EA3102">
      <w:pPr>
        <w:rPr>
          <w:rFonts w:ascii="Arial" w:hAnsi="Arial" w:cs="Arial"/>
          <w:sz w:val="24"/>
          <w:szCs w:val="24"/>
        </w:rPr>
      </w:pPr>
    </w:p>
    <w:p w14:paraId="606FCDE6" w14:textId="77777777" w:rsidR="00EA3102" w:rsidRPr="00AD00DA" w:rsidRDefault="00EA3102" w:rsidP="00EA3102">
      <w:pPr>
        <w:rPr>
          <w:rFonts w:ascii="Arial" w:hAnsi="Arial" w:cs="Arial"/>
          <w:sz w:val="24"/>
          <w:szCs w:val="24"/>
        </w:rPr>
      </w:pPr>
    </w:p>
    <w:p w14:paraId="3C3ACFCA" w14:textId="77777777" w:rsidR="00EA3102" w:rsidRPr="00AD00DA" w:rsidRDefault="00EA3102" w:rsidP="00EA3102">
      <w:pPr>
        <w:rPr>
          <w:rFonts w:ascii="Arial" w:hAnsi="Arial" w:cs="Arial"/>
          <w:sz w:val="24"/>
          <w:szCs w:val="24"/>
        </w:rPr>
      </w:pPr>
    </w:p>
    <w:p w14:paraId="37424D0D" w14:textId="77777777" w:rsidR="00EA3102" w:rsidRPr="00AD00DA" w:rsidRDefault="00EA3102" w:rsidP="00EA3102">
      <w:pPr>
        <w:rPr>
          <w:rFonts w:ascii="Arial" w:hAnsi="Arial" w:cs="Arial"/>
          <w:sz w:val="24"/>
          <w:szCs w:val="24"/>
        </w:rPr>
      </w:pPr>
    </w:p>
    <w:p w14:paraId="0592CF4E" w14:textId="77777777" w:rsidR="00EA3102" w:rsidRPr="00AD00DA" w:rsidRDefault="00EA3102" w:rsidP="00EA3102">
      <w:pPr>
        <w:rPr>
          <w:rFonts w:ascii="Arial" w:hAnsi="Arial" w:cs="Arial"/>
          <w:sz w:val="24"/>
          <w:szCs w:val="24"/>
        </w:rPr>
      </w:pPr>
    </w:p>
    <w:p w14:paraId="6C27A62B" w14:textId="77777777" w:rsidR="00EA3102" w:rsidRPr="00AD00DA" w:rsidRDefault="00EA3102" w:rsidP="00EA3102">
      <w:pPr>
        <w:rPr>
          <w:rFonts w:ascii="Arial" w:hAnsi="Arial" w:cs="Arial"/>
          <w:sz w:val="24"/>
          <w:szCs w:val="24"/>
        </w:rPr>
      </w:pPr>
    </w:p>
    <w:p w14:paraId="481EC0B9" w14:textId="77777777" w:rsidR="00EA3102" w:rsidRPr="00AD00DA" w:rsidRDefault="00EA3102" w:rsidP="00EA3102">
      <w:pPr>
        <w:rPr>
          <w:rFonts w:ascii="Arial" w:hAnsi="Arial" w:cs="Arial"/>
          <w:sz w:val="24"/>
          <w:szCs w:val="24"/>
        </w:rPr>
      </w:pPr>
    </w:p>
    <w:p w14:paraId="5ED451D8" w14:textId="77777777" w:rsidR="00EA3102" w:rsidRPr="00AD00DA" w:rsidRDefault="00EA3102" w:rsidP="00EA3102">
      <w:pPr>
        <w:rPr>
          <w:rFonts w:ascii="Arial" w:hAnsi="Arial" w:cs="Arial"/>
          <w:sz w:val="24"/>
          <w:szCs w:val="24"/>
        </w:rPr>
      </w:pPr>
    </w:p>
    <w:p w14:paraId="1254C71B" w14:textId="77777777" w:rsidR="00EA3102" w:rsidRPr="00AD00DA" w:rsidRDefault="00EA3102" w:rsidP="00EA3102">
      <w:pPr>
        <w:rPr>
          <w:rFonts w:ascii="Arial" w:hAnsi="Arial" w:cs="Arial"/>
          <w:sz w:val="24"/>
          <w:szCs w:val="24"/>
        </w:rPr>
      </w:pPr>
    </w:p>
    <w:p w14:paraId="5966FF0B" w14:textId="77777777" w:rsidR="00EA3102" w:rsidRPr="00AD00DA" w:rsidRDefault="00EA3102" w:rsidP="00EA3102">
      <w:pPr>
        <w:rPr>
          <w:rFonts w:ascii="Arial" w:hAnsi="Arial" w:cs="Arial"/>
          <w:sz w:val="24"/>
          <w:szCs w:val="24"/>
        </w:rPr>
      </w:pPr>
    </w:p>
    <w:p w14:paraId="5F533797" w14:textId="77777777" w:rsidR="00EA3102" w:rsidRPr="00AD00DA" w:rsidRDefault="00EA3102" w:rsidP="00EA3102">
      <w:pPr>
        <w:rPr>
          <w:rFonts w:ascii="Arial" w:hAnsi="Arial" w:cs="Arial"/>
          <w:sz w:val="24"/>
          <w:szCs w:val="24"/>
        </w:rPr>
      </w:pPr>
    </w:p>
    <w:p w14:paraId="16887998" w14:textId="77777777" w:rsidR="00EA3102" w:rsidRPr="00AD00DA" w:rsidRDefault="00EA3102" w:rsidP="00EA3102">
      <w:pPr>
        <w:rPr>
          <w:rFonts w:ascii="Arial" w:hAnsi="Arial" w:cs="Arial"/>
          <w:sz w:val="24"/>
          <w:szCs w:val="24"/>
        </w:rPr>
      </w:pPr>
    </w:p>
    <w:p w14:paraId="0CAD789D" w14:textId="77777777" w:rsidR="00EA3102" w:rsidRPr="00AD00DA" w:rsidRDefault="00EA3102" w:rsidP="00EA3102">
      <w:pPr>
        <w:rPr>
          <w:rFonts w:ascii="Arial" w:hAnsi="Arial" w:cs="Arial"/>
          <w:sz w:val="24"/>
          <w:szCs w:val="24"/>
        </w:rPr>
      </w:pPr>
    </w:p>
    <w:p w14:paraId="75F8E1F1" w14:textId="77777777" w:rsidR="00EA3102" w:rsidRPr="00AD00DA" w:rsidRDefault="00EA3102" w:rsidP="00EA3102">
      <w:pPr>
        <w:rPr>
          <w:rFonts w:ascii="Arial" w:hAnsi="Arial" w:cs="Arial"/>
          <w:sz w:val="24"/>
          <w:szCs w:val="24"/>
        </w:rPr>
      </w:pPr>
    </w:p>
    <w:p w14:paraId="6800E29E" w14:textId="77777777" w:rsidR="00EA3102" w:rsidRPr="00AD00DA" w:rsidRDefault="00EA3102" w:rsidP="00EA3102">
      <w:pPr>
        <w:rPr>
          <w:rFonts w:ascii="Arial" w:hAnsi="Arial" w:cs="Arial"/>
          <w:sz w:val="24"/>
          <w:szCs w:val="24"/>
        </w:rPr>
      </w:pPr>
    </w:p>
    <w:p w14:paraId="0502C236" w14:textId="77777777" w:rsidR="00EA3102" w:rsidRDefault="00EA3102" w:rsidP="00EA3102">
      <w:pPr>
        <w:tabs>
          <w:tab w:val="left" w:pos="1290"/>
        </w:tabs>
        <w:rPr>
          <w:rFonts w:ascii="Arial" w:hAnsi="Arial" w:cs="Arial"/>
          <w:sz w:val="24"/>
          <w:szCs w:val="24"/>
        </w:rPr>
        <w:sectPr w:rsidR="00EA3102" w:rsidSect="00DB568A">
          <w:pgSz w:w="11905" w:h="16838"/>
          <w:pgMar w:top="1134" w:right="850" w:bottom="1134" w:left="1701" w:header="397" w:footer="0" w:gutter="0"/>
          <w:cols w:space="720"/>
          <w:docGrid w:linePitch="299"/>
        </w:sectPr>
      </w:pPr>
    </w:p>
    <w:p w14:paraId="55E139ED" w14:textId="77777777" w:rsidR="00EA3102" w:rsidRPr="00E46AF5" w:rsidRDefault="00EA3102" w:rsidP="00EA3102">
      <w:pPr>
        <w:spacing w:after="0" w:line="240" w:lineRule="auto"/>
        <w:jc w:val="right"/>
        <w:rPr>
          <w:rFonts w:ascii="Arial" w:hAnsi="Arial" w:cs="Arial"/>
          <w:bCs/>
          <w:sz w:val="28"/>
          <w:szCs w:val="28"/>
        </w:rPr>
      </w:pPr>
      <w:r w:rsidRPr="00E46AF5">
        <w:rPr>
          <w:rFonts w:ascii="Arial" w:hAnsi="Arial" w:cs="Arial"/>
          <w:bCs/>
          <w:sz w:val="28"/>
          <w:szCs w:val="28"/>
        </w:rPr>
        <w:lastRenderedPageBreak/>
        <w:t>Приложение 7</w:t>
      </w:r>
    </w:p>
    <w:p w14:paraId="3C782EA9" w14:textId="77777777" w:rsidR="00EA3102" w:rsidRDefault="00EA3102" w:rsidP="00EA3102">
      <w:pPr>
        <w:spacing w:after="0" w:line="240" w:lineRule="auto"/>
        <w:jc w:val="right"/>
        <w:rPr>
          <w:rFonts w:ascii="Arial" w:hAnsi="Arial" w:cs="Arial"/>
          <w:bCs/>
          <w:sz w:val="28"/>
          <w:szCs w:val="28"/>
        </w:rPr>
      </w:pPr>
      <w:r w:rsidRPr="00E46AF5">
        <w:rPr>
          <w:rFonts w:ascii="Arial" w:hAnsi="Arial" w:cs="Arial"/>
          <w:bCs/>
          <w:sz w:val="28"/>
          <w:szCs w:val="28"/>
        </w:rPr>
        <w:t xml:space="preserve">к Соглашению </w:t>
      </w:r>
    </w:p>
    <w:p w14:paraId="69A2E302" w14:textId="77777777" w:rsidR="00EA3102" w:rsidRPr="00E46AF5" w:rsidRDefault="00EA3102" w:rsidP="00EA3102">
      <w:pPr>
        <w:spacing w:after="0" w:line="240" w:lineRule="auto"/>
        <w:jc w:val="right"/>
        <w:rPr>
          <w:rFonts w:ascii="Arial" w:hAnsi="Arial" w:cs="Arial"/>
          <w:bCs/>
          <w:sz w:val="28"/>
          <w:szCs w:val="28"/>
        </w:rPr>
      </w:pPr>
    </w:p>
    <w:p w14:paraId="28EBA6DC" w14:textId="77777777" w:rsidR="00EA3102" w:rsidRPr="00E46AF5" w:rsidRDefault="00EA3102" w:rsidP="00EA3102">
      <w:pPr>
        <w:tabs>
          <w:tab w:val="left" w:pos="709"/>
        </w:tabs>
        <w:jc w:val="center"/>
        <w:rPr>
          <w:rFonts w:ascii="Arial" w:eastAsia="SimSun" w:hAnsi="Arial" w:cs="Arial"/>
          <w:sz w:val="28"/>
          <w:szCs w:val="28"/>
          <w:lang w:eastAsia="zh-CN"/>
        </w:rPr>
      </w:pPr>
      <w:r w:rsidRPr="00E46AF5">
        <w:rPr>
          <w:rFonts w:ascii="Arial" w:eastAsia="SimSun" w:hAnsi="Arial" w:cs="Arial"/>
          <w:sz w:val="28"/>
          <w:szCs w:val="28"/>
          <w:lang w:eastAsia="zh-CN"/>
        </w:rPr>
        <w:t xml:space="preserve">ФОРМА ОТЧЕТА О ХОДЕ РЕАЛИЗАЦИИ ОСОБО ЗНАЧИМОГО ПРОЕКТА </w:t>
      </w:r>
    </w:p>
    <w:p w14:paraId="736D054F" w14:textId="77777777" w:rsidR="00EA3102" w:rsidRPr="00E46AF5" w:rsidRDefault="00EA3102" w:rsidP="00EA3102">
      <w:pPr>
        <w:tabs>
          <w:tab w:val="left" w:pos="709"/>
        </w:tabs>
        <w:jc w:val="center"/>
        <w:rPr>
          <w:rFonts w:ascii="Arial" w:eastAsia="SimSun" w:hAnsi="Arial" w:cs="Arial"/>
          <w:i/>
          <w:sz w:val="28"/>
          <w:szCs w:val="28"/>
        </w:rPr>
      </w:pPr>
    </w:p>
    <w:p w14:paraId="38719B2A" w14:textId="77777777" w:rsidR="00EA3102" w:rsidRPr="00E46AF5" w:rsidRDefault="00EA3102" w:rsidP="00EA3102">
      <w:pPr>
        <w:tabs>
          <w:tab w:val="left" w:pos="709"/>
        </w:tabs>
        <w:jc w:val="center"/>
        <w:rPr>
          <w:b/>
          <w:bCs/>
          <w:sz w:val="28"/>
          <w:szCs w:val="28"/>
        </w:rPr>
      </w:pPr>
      <w:r w:rsidRPr="00E46AF5">
        <w:rPr>
          <w:rFonts w:ascii="Arial" w:eastAsia="SimSun" w:hAnsi="Arial" w:cs="Arial"/>
          <w:i/>
          <w:sz w:val="28"/>
          <w:szCs w:val="28"/>
        </w:rPr>
        <w:t>Начало формы Отчета</w:t>
      </w:r>
    </w:p>
    <w:p w14:paraId="795A70A6" w14:textId="77777777" w:rsidR="00EA3102" w:rsidRDefault="00EA3102" w:rsidP="00EA3102">
      <w:pPr>
        <w:widowControl w:val="0"/>
        <w:autoSpaceDE w:val="0"/>
        <w:autoSpaceDN w:val="0"/>
        <w:adjustRightInd w:val="0"/>
        <w:spacing w:after="0" w:line="240" w:lineRule="auto"/>
        <w:contextualSpacing/>
        <w:jc w:val="center"/>
        <w:rPr>
          <w:rFonts w:ascii="Arial" w:eastAsia="SimSun" w:hAnsi="Arial" w:cs="Arial"/>
          <w:sz w:val="26"/>
          <w:szCs w:val="26"/>
        </w:rPr>
      </w:pPr>
    </w:p>
    <w:p w14:paraId="1DA07AB5" w14:textId="77777777" w:rsidR="00EA3102" w:rsidRPr="00A64564" w:rsidRDefault="00EA3102" w:rsidP="00EA3102">
      <w:pPr>
        <w:widowControl w:val="0"/>
        <w:autoSpaceDE w:val="0"/>
        <w:autoSpaceDN w:val="0"/>
        <w:adjustRightInd w:val="0"/>
        <w:spacing w:after="0" w:line="240" w:lineRule="auto"/>
        <w:contextualSpacing/>
        <w:jc w:val="center"/>
        <w:rPr>
          <w:rFonts w:ascii="Arial" w:eastAsia="SimSun" w:hAnsi="Arial" w:cs="Arial"/>
          <w:sz w:val="26"/>
          <w:szCs w:val="26"/>
        </w:rPr>
      </w:pPr>
      <w:r w:rsidRPr="00A64564">
        <w:rPr>
          <w:rFonts w:ascii="Arial" w:eastAsia="SimSun" w:hAnsi="Arial" w:cs="Arial"/>
          <w:sz w:val="26"/>
          <w:szCs w:val="26"/>
        </w:rPr>
        <w:t>НА БЛАНКЕ ОРГАНИЗАЦИИ</w:t>
      </w:r>
    </w:p>
    <w:p w14:paraId="30902289" w14:textId="77777777" w:rsidR="00EA3102" w:rsidRDefault="00EA3102" w:rsidP="00EA3102">
      <w:pPr>
        <w:tabs>
          <w:tab w:val="left" w:pos="709"/>
        </w:tabs>
        <w:jc w:val="center"/>
        <w:rPr>
          <w:b/>
          <w:bCs/>
          <w:sz w:val="28"/>
          <w:szCs w:val="28"/>
        </w:rPr>
      </w:pPr>
    </w:p>
    <w:p w14:paraId="24899EC3" w14:textId="77777777" w:rsidR="00EA3102" w:rsidRPr="00F67147" w:rsidRDefault="00EA3102" w:rsidP="00EA3102">
      <w:pPr>
        <w:tabs>
          <w:tab w:val="left" w:pos="709"/>
        </w:tabs>
        <w:jc w:val="center"/>
        <w:rPr>
          <w:rFonts w:ascii="Arial" w:hAnsi="Arial" w:cs="Arial"/>
          <w:bCs/>
          <w:sz w:val="28"/>
          <w:szCs w:val="28"/>
        </w:rPr>
      </w:pPr>
      <w:r w:rsidRPr="00F67147">
        <w:rPr>
          <w:rFonts w:ascii="Arial" w:hAnsi="Arial" w:cs="Arial"/>
          <w:bCs/>
          <w:sz w:val="28"/>
          <w:szCs w:val="28"/>
        </w:rPr>
        <w:t>Отчет о ходе реализации особо значимого проекта «Указать наименование»</w:t>
      </w:r>
    </w:p>
    <w:p w14:paraId="4E9C7322" w14:textId="77777777" w:rsidR="00EA3102" w:rsidRPr="00372CAA" w:rsidRDefault="00EA3102" w:rsidP="00EA3102">
      <w:pPr>
        <w:rPr>
          <w:rFonts w:ascii="Arial" w:hAnsi="Arial" w:cs="Arial"/>
          <w:sz w:val="21"/>
          <w:szCs w:val="28"/>
        </w:rPr>
      </w:pPr>
    </w:p>
    <w:p w14:paraId="62F9C673"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Наименование организации получателя гранта: […]</w:t>
      </w:r>
    </w:p>
    <w:p w14:paraId="233F2796"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48DE57FE"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 xml:space="preserve">Краткая информация о </w:t>
      </w:r>
      <w:r>
        <w:rPr>
          <w:rFonts w:ascii="Arial" w:hAnsi="Arial" w:cs="Arial"/>
          <w:bCs/>
          <w:sz w:val="24"/>
          <w:szCs w:val="28"/>
        </w:rPr>
        <w:t>получателе гранта</w:t>
      </w:r>
      <w:r w:rsidRPr="00372CAA">
        <w:rPr>
          <w:rFonts w:ascii="Arial" w:hAnsi="Arial" w:cs="Arial"/>
          <w:bCs/>
          <w:sz w:val="24"/>
          <w:szCs w:val="28"/>
        </w:rPr>
        <w:t>: […]</w:t>
      </w:r>
    </w:p>
    <w:p w14:paraId="14E29573"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538C1F03"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 xml:space="preserve">Наименование разработчика </w:t>
      </w:r>
      <w:r>
        <w:rPr>
          <w:rFonts w:ascii="Arial" w:hAnsi="Arial" w:cs="Arial"/>
          <w:bCs/>
          <w:sz w:val="24"/>
          <w:szCs w:val="28"/>
        </w:rPr>
        <w:t>продукта</w:t>
      </w:r>
      <w:r w:rsidRPr="00372CAA">
        <w:rPr>
          <w:rFonts w:ascii="Arial" w:hAnsi="Arial" w:cs="Arial"/>
          <w:bCs/>
          <w:sz w:val="24"/>
          <w:szCs w:val="28"/>
        </w:rPr>
        <w:t>:</w:t>
      </w:r>
      <w:r w:rsidRPr="00372CAA">
        <w:rPr>
          <w:rFonts w:ascii="Arial" w:hAnsi="Arial" w:cs="Arial"/>
          <w:sz w:val="24"/>
        </w:rPr>
        <w:t xml:space="preserve"> </w:t>
      </w:r>
      <w:r w:rsidRPr="00372CAA">
        <w:rPr>
          <w:rFonts w:ascii="Arial" w:hAnsi="Arial" w:cs="Arial"/>
          <w:bCs/>
          <w:sz w:val="24"/>
          <w:szCs w:val="28"/>
        </w:rPr>
        <w:t>[…]</w:t>
      </w:r>
    </w:p>
    <w:p w14:paraId="418EA5CF"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187BC95F"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 xml:space="preserve">Правообладатель </w:t>
      </w:r>
      <w:r>
        <w:rPr>
          <w:rFonts w:ascii="Arial" w:hAnsi="Arial" w:cs="Arial"/>
          <w:bCs/>
          <w:sz w:val="24"/>
          <w:szCs w:val="28"/>
        </w:rPr>
        <w:t>продукта</w:t>
      </w:r>
      <w:r w:rsidRPr="00372CAA">
        <w:rPr>
          <w:rFonts w:ascii="Arial" w:hAnsi="Arial" w:cs="Arial"/>
          <w:bCs/>
          <w:sz w:val="24"/>
          <w:szCs w:val="28"/>
        </w:rPr>
        <w:t>: […]</w:t>
      </w:r>
    </w:p>
    <w:p w14:paraId="5FE90CD0"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0A9D7676"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Реквизиты соглашения о предоставлении гранта:</w:t>
      </w:r>
      <w:r w:rsidRPr="00372CAA">
        <w:rPr>
          <w:rFonts w:ascii="Arial" w:hAnsi="Arial" w:cs="Arial"/>
          <w:sz w:val="24"/>
        </w:rPr>
        <w:t xml:space="preserve"> </w:t>
      </w:r>
      <w:r w:rsidRPr="00372CAA">
        <w:rPr>
          <w:rFonts w:ascii="Arial" w:hAnsi="Arial" w:cs="Arial"/>
          <w:bCs/>
          <w:sz w:val="24"/>
          <w:szCs w:val="28"/>
        </w:rPr>
        <w:t>[…]</w:t>
      </w:r>
    </w:p>
    <w:p w14:paraId="55D639C0"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16724D06"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Реквизиты дополнительных соглашений:</w:t>
      </w:r>
      <w:r w:rsidRPr="00372CAA">
        <w:rPr>
          <w:rFonts w:ascii="Arial" w:hAnsi="Arial" w:cs="Arial"/>
          <w:sz w:val="24"/>
        </w:rPr>
        <w:t xml:space="preserve"> </w:t>
      </w:r>
      <w:r w:rsidRPr="00372CAA">
        <w:rPr>
          <w:rFonts w:ascii="Arial" w:hAnsi="Arial" w:cs="Arial"/>
          <w:bCs/>
          <w:sz w:val="24"/>
          <w:szCs w:val="28"/>
        </w:rPr>
        <w:t>[…]</w:t>
      </w:r>
    </w:p>
    <w:p w14:paraId="3A01A397" w14:textId="77777777" w:rsidR="00EA3102" w:rsidRPr="00372CAA" w:rsidRDefault="00EA3102" w:rsidP="00EA3102">
      <w:pPr>
        <w:tabs>
          <w:tab w:val="left" w:pos="709"/>
        </w:tabs>
        <w:spacing w:after="0" w:line="240" w:lineRule="auto"/>
        <w:rPr>
          <w:rFonts w:ascii="Arial" w:hAnsi="Arial" w:cs="Arial"/>
          <w:bCs/>
          <w:sz w:val="24"/>
          <w:szCs w:val="28"/>
        </w:rPr>
      </w:pPr>
    </w:p>
    <w:p w14:paraId="6BEDAB79"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Наименование проекта:</w:t>
      </w:r>
      <w:r w:rsidRPr="00372CAA">
        <w:rPr>
          <w:rFonts w:ascii="Arial" w:hAnsi="Arial" w:cs="Arial"/>
          <w:sz w:val="24"/>
        </w:rPr>
        <w:t xml:space="preserve"> </w:t>
      </w:r>
      <w:r w:rsidRPr="00372CAA">
        <w:rPr>
          <w:rFonts w:ascii="Arial" w:hAnsi="Arial" w:cs="Arial"/>
          <w:bCs/>
          <w:sz w:val="24"/>
          <w:szCs w:val="28"/>
        </w:rPr>
        <w:t>[…]</w:t>
      </w:r>
    </w:p>
    <w:p w14:paraId="17D83613" w14:textId="77777777" w:rsidR="00EA3102" w:rsidRPr="00372CAA" w:rsidRDefault="00EA3102" w:rsidP="00EA3102">
      <w:pPr>
        <w:pStyle w:val="a3"/>
        <w:spacing w:after="0" w:line="240" w:lineRule="auto"/>
        <w:ind w:left="0"/>
        <w:rPr>
          <w:rFonts w:ascii="Arial" w:hAnsi="Arial" w:cs="Arial"/>
          <w:bCs/>
          <w:sz w:val="24"/>
          <w:szCs w:val="28"/>
        </w:rPr>
      </w:pPr>
    </w:p>
    <w:p w14:paraId="5C9F26C8"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lastRenderedPageBreak/>
        <w:t>Класс ПО</w:t>
      </w:r>
      <w:r>
        <w:rPr>
          <w:rStyle w:val="ad"/>
          <w:bCs/>
          <w:sz w:val="24"/>
          <w:szCs w:val="28"/>
        </w:rPr>
        <w:footnoteReference w:id="25"/>
      </w:r>
      <w:r w:rsidRPr="00372CAA">
        <w:rPr>
          <w:rFonts w:ascii="Arial" w:hAnsi="Arial" w:cs="Arial"/>
          <w:bCs/>
          <w:sz w:val="24"/>
          <w:szCs w:val="28"/>
        </w:rPr>
        <w:t>: […]</w:t>
      </w:r>
    </w:p>
    <w:p w14:paraId="609FA31E"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67419548"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Текущий статус реализации проекта: […]</w:t>
      </w:r>
    </w:p>
    <w:p w14:paraId="5A08CDC3"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1ECA8D2E"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Описание проекта:</w:t>
      </w:r>
      <w:r w:rsidRPr="00372CAA">
        <w:rPr>
          <w:rFonts w:ascii="Arial" w:hAnsi="Arial" w:cs="Arial"/>
          <w:sz w:val="24"/>
        </w:rPr>
        <w:t xml:space="preserve"> </w:t>
      </w:r>
      <w:r w:rsidRPr="00372CAA">
        <w:rPr>
          <w:rFonts w:ascii="Arial" w:hAnsi="Arial" w:cs="Arial"/>
          <w:bCs/>
          <w:sz w:val="24"/>
          <w:szCs w:val="28"/>
        </w:rPr>
        <w:t>[…]</w:t>
      </w:r>
    </w:p>
    <w:p w14:paraId="5B96E14B"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464DF44E"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Цель реализации проекта: […]</w:t>
      </w:r>
    </w:p>
    <w:p w14:paraId="37A22A0E" w14:textId="77777777" w:rsidR="00EA3102" w:rsidRPr="00372CAA" w:rsidRDefault="00EA3102" w:rsidP="00EA3102">
      <w:pPr>
        <w:pStyle w:val="a3"/>
        <w:tabs>
          <w:tab w:val="left" w:pos="709"/>
        </w:tabs>
        <w:spacing w:after="0" w:line="240" w:lineRule="auto"/>
        <w:ind w:left="0"/>
        <w:rPr>
          <w:rFonts w:ascii="Arial" w:hAnsi="Arial" w:cs="Arial"/>
          <w:bCs/>
          <w:sz w:val="24"/>
          <w:szCs w:val="28"/>
        </w:rPr>
      </w:pPr>
    </w:p>
    <w:p w14:paraId="63342D21"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bCs/>
          <w:sz w:val="24"/>
          <w:szCs w:val="28"/>
        </w:rPr>
      </w:pPr>
      <w:r w:rsidRPr="00372CAA">
        <w:rPr>
          <w:rFonts w:ascii="Arial" w:hAnsi="Arial" w:cs="Arial"/>
          <w:bCs/>
          <w:sz w:val="24"/>
          <w:szCs w:val="28"/>
        </w:rPr>
        <w:t>Срок реализации проекта: […]</w:t>
      </w:r>
    </w:p>
    <w:p w14:paraId="63B44738" w14:textId="77777777" w:rsidR="00EA3102" w:rsidRPr="00372CAA" w:rsidRDefault="00EA3102" w:rsidP="00EA3102">
      <w:pPr>
        <w:tabs>
          <w:tab w:val="left" w:pos="709"/>
        </w:tabs>
        <w:spacing w:after="0" w:line="240" w:lineRule="auto"/>
        <w:rPr>
          <w:rFonts w:ascii="Arial" w:hAnsi="Arial" w:cs="Arial"/>
          <w:bCs/>
          <w:szCs w:val="28"/>
        </w:rPr>
      </w:pPr>
    </w:p>
    <w:p w14:paraId="161D0F54" w14:textId="77777777" w:rsidR="00EA3102"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sz w:val="24"/>
        </w:rPr>
      </w:pPr>
      <w:r w:rsidRPr="00372CAA">
        <w:rPr>
          <w:rFonts w:ascii="Arial" w:hAnsi="Arial" w:cs="Arial"/>
          <w:sz w:val="24"/>
        </w:rPr>
        <w:t>Завершенные мероприятия</w:t>
      </w:r>
      <w:r>
        <w:rPr>
          <w:rFonts w:ascii="Arial" w:hAnsi="Arial" w:cs="Arial"/>
          <w:sz w:val="24"/>
        </w:rPr>
        <w:t>, в соответствии с планом реализации проекта</w:t>
      </w:r>
      <w:r w:rsidRPr="00372CAA">
        <w:rPr>
          <w:rFonts w:ascii="Arial" w:hAnsi="Arial" w:cs="Arial"/>
          <w:sz w:val="24"/>
        </w:rPr>
        <w:t>:</w:t>
      </w:r>
    </w:p>
    <w:tbl>
      <w:tblPr>
        <w:tblStyle w:val="-1"/>
        <w:tblW w:w="15147" w:type="dxa"/>
        <w:tblInd w:w="-572" w:type="dxa"/>
        <w:tblLayout w:type="fixed"/>
        <w:tblLook w:val="01E0" w:firstRow="1" w:lastRow="1" w:firstColumn="1" w:lastColumn="1" w:noHBand="0" w:noVBand="0"/>
      </w:tblPr>
      <w:tblGrid>
        <w:gridCol w:w="1418"/>
        <w:gridCol w:w="2693"/>
        <w:gridCol w:w="1843"/>
        <w:gridCol w:w="2835"/>
        <w:gridCol w:w="3402"/>
        <w:gridCol w:w="2956"/>
      </w:tblGrid>
      <w:tr w:rsidR="00EA3102" w14:paraId="504DAA53" w14:textId="77777777" w:rsidTr="00793A43">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8" w:type="dxa"/>
          </w:tcPr>
          <w:p w14:paraId="73E1D723" w14:textId="77777777" w:rsidR="00EA3102" w:rsidRPr="00372CAA" w:rsidRDefault="00EA3102" w:rsidP="00793A43">
            <w:pPr>
              <w:spacing w:line="270" w:lineRule="atLeast"/>
              <w:ind w:left="111" w:right="82" w:firstLine="52"/>
              <w:jc w:val="center"/>
              <w:rPr>
                <w:rFonts w:ascii="Arial" w:hAnsi="Arial" w:cs="Arial"/>
                <w:sz w:val="22"/>
                <w:szCs w:val="22"/>
              </w:rPr>
            </w:pPr>
            <w:r w:rsidRPr="00372CAA">
              <w:rPr>
                <w:rFonts w:ascii="Arial" w:hAnsi="Arial" w:cs="Arial"/>
                <w:sz w:val="22"/>
                <w:szCs w:val="22"/>
              </w:rPr>
              <w:t>№</w:t>
            </w:r>
            <w:r w:rsidRPr="00372CAA">
              <w:rPr>
                <w:rFonts w:ascii="Arial" w:hAnsi="Arial" w:cs="Arial"/>
                <w:spacing w:val="-57"/>
                <w:sz w:val="22"/>
                <w:szCs w:val="22"/>
              </w:rPr>
              <w:t xml:space="preserve"> </w:t>
            </w:r>
            <w:r w:rsidRPr="00372CAA">
              <w:rPr>
                <w:rFonts w:ascii="Arial" w:hAnsi="Arial" w:cs="Arial"/>
                <w:sz w:val="22"/>
                <w:szCs w:val="22"/>
              </w:rPr>
              <w:t>п/п</w:t>
            </w:r>
          </w:p>
        </w:tc>
        <w:tc>
          <w:tcPr>
            <w:tcW w:w="2693" w:type="dxa"/>
          </w:tcPr>
          <w:p w14:paraId="3A0760D0" w14:textId="77777777" w:rsidR="00EA3102" w:rsidRPr="00372CAA" w:rsidRDefault="00EA3102" w:rsidP="00793A43">
            <w:pPr>
              <w:pStyle w:val="af0"/>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72CAA">
              <w:rPr>
                <w:rFonts w:ascii="Arial" w:hAnsi="Arial" w:cs="Arial"/>
                <w:sz w:val="22"/>
                <w:szCs w:val="22"/>
              </w:rPr>
              <w:t>Наименование</w:t>
            </w:r>
            <w:r w:rsidRPr="00372CAA">
              <w:rPr>
                <w:rFonts w:ascii="Arial" w:hAnsi="Arial" w:cs="Arial"/>
                <w:spacing w:val="-5"/>
                <w:sz w:val="22"/>
                <w:szCs w:val="22"/>
              </w:rPr>
              <w:t xml:space="preserve"> </w:t>
            </w:r>
            <w:r w:rsidRPr="00372CAA">
              <w:rPr>
                <w:rFonts w:ascii="Arial" w:hAnsi="Arial" w:cs="Arial"/>
                <w:sz w:val="22"/>
                <w:szCs w:val="22"/>
              </w:rPr>
              <w:t>мероприятия</w:t>
            </w:r>
          </w:p>
        </w:tc>
        <w:tc>
          <w:tcPr>
            <w:tcW w:w="1843" w:type="dxa"/>
          </w:tcPr>
          <w:p w14:paraId="4819D238" w14:textId="77777777" w:rsidR="00EA3102" w:rsidRPr="00372CAA" w:rsidRDefault="00EA3102" w:rsidP="00793A43">
            <w:pPr>
              <w:pStyle w:val="af0"/>
              <w:tabs>
                <w:tab w:val="center" w:pos="1158"/>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72CAA">
              <w:rPr>
                <w:rFonts w:ascii="Arial" w:hAnsi="Arial" w:cs="Arial"/>
                <w:sz w:val="22"/>
                <w:szCs w:val="22"/>
              </w:rPr>
              <w:t>Этап</w:t>
            </w:r>
          </w:p>
        </w:tc>
        <w:tc>
          <w:tcPr>
            <w:tcW w:w="2835" w:type="dxa"/>
          </w:tcPr>
          <w:p w14:paraId="21A29333" w14:textId="77777777" w:rsidR="00EA3102" w:rsidRPr="00372CAA" w:rsidRDefault="00EA3102" w:rsidP="00793A43">
            <w:pPr>
              <w:pStyle w:val="af0"/>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72CAA">
              <w:rPr>
                <w:rFonts w:ascii="Arial" w:hAnsi="Arial" w:cs="Arial"/>
                <w:sz w:val="22"/>
                <w:szCs w:val="22"/>
              </w:rPr>
              <w:t>Дата</w:t>
            </w:r>
            <w:r w:rsidRPr="00372CAA">
              <w:rPr>
                <w:rFonts w:ascii="Arial" w:hAnsi="Arial" w:cs="Arial"/>
                <w:spacing w:val="1"/>
                <w:sz w:val="22"/>
                <w:szCs w:val="22"/>
              </w:rPr>
              <w:t xml:space="preserve"> </w:t>
            </w:r>
            <w:r w:rsidRPr="00372CAA">
              <w:rPr>
                <w:rFonts w:ascii="Arial" w:hAnsi="Arial" w:cs="Arial"/>
                <w:sz w:val="22"/>
                <w:szCs w:val="22"/>
              </w:rPr>
              <w:t>реализации</w:t>
            </w:r>
          </w:p>
        </w:tc>
        <w:tc>
          <w:tcPr>
            <w:tcW w:w="3402" w:type="dxa"/>
          </w:tcPr>
          <w:p w14:paraId="74F5D1BB" w14:textId="77777777" w:rsidR="00EA3102" w:rsidRPr="00372CAA" w:rsidRDefault="00EA3102" w:rsidP="00793A43">
            <w:pPr>
              <w:pStyle w:val="af0"/>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72CAA">
              <w:rPr>
                <w:rFonts w:ascii="Arial" w:hAnsi="Arial" w:cs="Arial"/>
                <w:sz w:val="22"/>
                <w:szCs w:val="22"/>
              </w:rPr>
              <w:t>Описание</w:t>
            </w:r>
            <w:r w:rsidRPr="00372CAA">
              <w:rPr>
                <w:rFonts w:ascii="Arial" w:hAnsi="Arial" w:cs="Arial"/>
                <w:spacing w:val="-5"/>
                <w:sz w:val="22"/>
                <w:szCs w:val="22"/>
              </w:rPr>
              <w:t xml:space="preserve"> </w:t>
            </w:r>
            <w:r w:rsidRPr="00372CAA">
              <w:rPr>
                <w:rFonts w:ascii="Arial" w:hAnsi="Arial" w:cs="Arial"/>
                <w:sz w:val="22"/>
                <w:szCs w:val="22"/>
              </w:rPr>
              <w:t>достигнутых</w:t>
            </w:r>
            <w:r w:rsidRPr="00372CAA">
              <w:rPr>
                <w:rFonts w:ascii="Arial" w:hAnsi="Arial" w:cs="Arial"/>
                <w:spacing w:val="-4"/>
                <w:sz w:val="22"/>
                <w:szCs w:val="22"/>
              </w:rPr>
              <w:t xml:space="preserve"> </w:t>
            </w:r>
            <w:r w:rsidRPr="00372CAA">
              <w:rPr>
                <w:rFonts w:ascii="Arial" w:hAnsi="Arial" w:cs="Arial"/>
                <w:sz w:val="22"/>
                <w:szCs w:val="22"/>
              </w:rPr>
              <w:t>результатов</w:t>
            </w:r>
          </w:p>
        </w:tc>
        <w:tc>
          <w:tcPr>
            <w:cnfStyle w:val="000100000000" w:firstRow="0" w:lastRow="0" w:firstColumn="0" w:lastColumn="1" w:oddVBand="0" w:evenVBand="0" w:oddHBand="0" w:evenHBand="0" w:firstRowFirstColumn="0" w:firstRowLastColumn="0" w:lastRowFirstColumn="0" w:lastRowLastColumn="0"/>
            <w:tcW w:w="2956" w:type="dxa"/>
          </w:tcPr>
          <w:p w14:paraId="157BFAB5" w14:textId="77777777" w:rsidR="00EA3102" w:rsidRPr="00372CAA" w:rsidRDefault="00EA3102" w:rsidP="00793A43">
            <w:pPr>
              <w:pStyle w:val="af0"/>
              <w:ind w:firstLine="0"/>
              <w:jc w:val="center"/>
              <w:rPr>
                <w:rFonts w:ascii="Arial" w:hAnsi="Arial" w:cs="Arial"/>
                <w:sz w:val="22"/>
                <w:szCs w:val="22"/>
              </w:rPr>
            </w:pPr>
            <w:r w:rsidRPr="00372CAA">
              <w:rPr>
                <w:rFonts w:ascii="Arial" w:hAnsi="Arial" w:cs="Arial"/>
                <w:sz w:val="22"/>
                <w:szCs w:val="22"/>
              </w:rPr>
              <w:t>Наименование и реквизиты документа, подтверждающего выполнение запланированных мероприятий</w:t>
            </w:r>
          </w:p>
        </w:tc>
      </w:tr>
      <w:tr w:rsidR="00EA3102" w14:paraId="66FB9EC2" w14:textId="77777777" w:rsidTr="00793A43">
        <w:trPr>
          <w:cnfStyle w:val="010000000000" w:firstRow="0" w:lastRow="1"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18" w:type="dxa"/>
          </w:tcPr>
          <w:p w14:paraId="4E8C1150" w14:textId="77777777" w:rsidR="00EA3102" w:rsidRPr="00015506" w:rsidRDefault="00EA3102" w:rsidP="00793A43"/>
        </w:tc>
        <w:tc>
          <w:tcPr>
            <w:tcW w:w="2693" w:type="dxa"/>
          </w:tcPr>
          <w:p w14:paraId="6E80F7C3" w14:textId="77777777" w:rsidR="00EA3102" w:rsidRPr="00015506" w:rsidRDefault="00EA3102" w:rsidP="00793A43">
            <w:pPr>
              <w:cnfStyle w:val="010000000000" w:firstRow="0" w:lastRow="1" w:firstColumn="0" w:lastColumn="0" w:oddVBand="0" w:evenVBand="0" w:oddHBand="0" w:evenHBand="0" w:firstRowFirstColumn="0" w:firstRowLastColumn="0" w:lastRowFirstColumn="0" w:lastRowLastColumn="0"/>
            </w:pPr>
          </w:p>
        </w:tc>
        <w:tc>
          <w:tcPr>
            <w:tcW w:w="1843" w:type="dxa"/>
          </w:tcPr>
          <w:p w14:paraId="64ADDB8A" w14:textId="77777777" w:rsidR="00EA3102" w:rsidRPr="00015506" w:rsidRDefault="00EA3102" w:rsidP="00793A43">
            <w:pPr>
              <w:cnfStyle w:val="010000000000" w:firstRow="0" w:lastRow="1" w:firstColumn="0" w:lastColumn="0" w:oddVBand="0" w:evenVBand="0" w:oddHBand="0" w:evenHBand="0" w:firstRowFirstColumn="0" w:firstRowLastColumn="0" w:lastRowFirstColumn="0" w:lastRowLastColumn="0"/>
            </w:pPr>
          </w:p>
        </w:tc>
        <w:tc>
          <w:tcPr>
            <w:tcW w:w="2835" w:type="dxa"/>
          </w:tcPr>
          <w:p w14:paraId="7CCC25F4" w14:textId="77777777" w:rsidR="00EA3102" w:rsidRPr="00015506" w:rsidRDefault="00EA3102" w:rsidP="00793A43">
            <w:pPr>
              <w:cnfStyle w:val="010000000000" w:firstRow="0" w:lastRow="1" w:firstColumn="0" w:lastColumn="0" w:oddVBand="0" w:evenVBand="0" w:oddHBand="0" w:evenHBand="0" w:firstRowFirstColumn="0" w:firstRowLastColumn="0" w:lastRowFirstColumn="0" w:lastRowLastColumn="0"/>
            </w:pPr>
          </w:p>
        </w:tc>
        <w:tc>
          <w:tcPr>
            <w:tcW w:w="3402" w:type="dxa"/>
          </w:tcPr>
          <w:p w14:paraId="3ED90644" w14:textId="77777777" w:rsidR="00EA3102" w:rsidRPr="00015506" w:rsidRDefault="00EA3102" w:rsidP="00793A43">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956" w:type="dxa"/>
          </w:tcPr>
          <w:p w14:paraId="26D225A9" w14:textId="77777777" w:rsidR="00EA3102" w:rsidRPr="00015506" w:rsidRDefault="00EA3102" w:rsidP="00793A43"/>
        </w:tc>
      </w:tr>
    </w:tbl>
    <w:p w14:paraId="5E065490" w14:textId="77777777" w:rsidR="00EA3102" w:rsidRPr="009179BC" w:rsidRDefault="00EA3102" w:rsidP="00EA3102">
      <w:pPr>
        <w:tabs>
          <w:tab w:val="left" w:pos="709"/>
        </w:tabs>
        <w:ind w:left="360"/>
      </w:pPr>
    </w:p>
    <w:p w14:paraId="33E6FB38" w14:textId="77777777" w:rsidR="00EA3102" w:rsidRPr="00372CAA" w:rsidRDefault="00EA3102" w:rsidP="00EA3102">
      <w:pPr>
        <w:pStyle w:val="a3"/>
        <w:widowControl w:val="0"/>
        <w:numPr>
          <w:ilvl w:val="0"/>
          <w:numId w:val="42"/>
        </w:numPr>
        <w:tabs>
          <w:tab w:val="left" w:pos="709"/>
        </w:tabs>
        <w:autoSpaceDE w:val="0"/>
        <w:autoSpaceDN w:val="0"/>
        <w:spacing w:after="0" w:line="240" w:lineRule="auto"/>
        <w:ind w:left="0" w:firstLine="0"/>
        <w:rPr>
          <w:rFonts w:ascii="Arial" w:hAnsi="Arial" w:cs="Arial"/>
          <w:sz w:val="24"/>
          <w:szCs w:val="28"/>
        </w:rPr>
      </w:pPr>
      <w:bookmarkStart w:id="38" w:name="_Hlk132973579"/>
      <w:r w:rsidRPr="00372CAA">
        <w:rPr>
          <w:rFonts w:ascii="Arial" w:hAnsi="Arial" w:cs="Arial"/>
          <w:sz w:val="24"/>
        </w:rPr>
        <w:t>Использование сметы проекта</w:t>
      </w:r>
      <w:r w:rsidRPr="00372CAA">
        <w:rPr>
          <w:rFonts w:ascii="Arial" w:hAnsi="Arial" w:cs="Arial"/>
          <w:sz w:val="24"/>
          <w:szCs w:val="24"/>
          <w:lang w:eastAsia="ru-RU"/>
        </w:rPr>
        <w:t>:</w:t>
      </w:r>
      <w:r w:rsidRPr="00372CAA">
        <w:rPr>
          <w:rFonts w:ascii="Arial" w:hAnsi="Arial" w:cs="Arial"/>
          <w:sz w:val="24"/>
          <w:szCs w:val="28"/>
        </w:rPr>
        <w:tab/>
      </w:r>
    </w:p>
    <w:tbl>
      <w:tblPr>
        <w:tblStyle w:val="-1"/>
        <w:tblW w:w="5202" w:type="pct"/>
        <w:tblInd w:w="-572" w:type="dxa"/>
        <w:tblLook w:val="04A0" w:firstRow="1" w:lastRow="0" w:firstColumn="1" w:lastColumn="0" w:noHBand="0" w:noVBand="1"/>
      </w:tblPr>
      <w:tblGrid>
        <w:gridCol w:w="543"/>
        <w:gridCol w:w="1586"/>
        <w:gridCol w:w="1429"/>
        <w:gridCol w:w="2370"/>
        <w:gridCol w:w="846"/>
        <w:gridCol w:w="1552"/>
        <w:gridCol w:w="2370"/>
        <w:gridCol w:w="846"/>
        <w:gridCol w:w="1570"/>
        <w:gridCol w:w="2263"/>
      </w:tblGrid>
      <w:tr w:rsidR="00EA3102" w:rsidRPr="004737A2" w14:paraId="713230BE" w14:textId="77777777" w:rsidTr="00793A43">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79" w:type="pct"/>
            <w:vMerge w:val="restart"/>
            <w:hideMark/>
          </w:tcPr>
          <w:p w14:paraId="3F406431" w14:textId="77777777" w:rsidR="00EA3102" w:rsidRPr="00372CAA" w:rsidRDefault="00EA3102" w:rsidP="00793A43">
            <w:pPr>
              <w:jc w:val="center"/>
              <w:rPr>
                <w:rFonts w:ascii="Arial" w:hAnsi="Arial" w:cs="Arial"/>
                <w:b w:val="0"/>
                <w:sz w:val="22"/>
                <w:szCs w:val="22"/>
              </w:rPr>
            </w:pPr>
            <w:bookmarkStart w:id="39" w:name="_Hlk144305184"/>
            <w:bookmarkEnd w:id="38"/>
            <w:r w:rsidRPr="00372CAA">
              <w:rPr>
                <w:rFonts w:ascii="Arial" w:hAnsi="Arial" w:cs="Arial"/>
                <w:sz w:val="22"/>
                <w:szCs w:val="22"/>
              </w:rPr>
              <w:t>№</w:t>
            </w:r>
            <w:r w:rsidRPr="00372CAA">
              <w:rPr>
                <w:rFonts w:ascii="Arial" w:hAnsi="Arial" w:cs="Arial"/>
                <w:sz w:val="22"/>
                <w:szCs w:val="22"/>
              </w:rPr>
              <w:br/>
              <w:t>п/п</w:t>
            </w:r>
          </w:p>
        </w:tc>
        <w:tc>
          <w:tcPr>
            <w:tcW w:w="524" w:type="pct"/>
            <w:vMerge w:val="restart"/>
            <w:noWrap/>
            <w:hideMark/>
          </w:tcPr>
          <w:p w14:paraId="24508544" w14:textId="77777777" w:rsidR="00EA3102" w:rsidRPr="00372CAA"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72CAA">
              <w:rPr>
                <w:rFonts w:ascii="Arial" w:hAnsi="Arial" w:cs="Arial"/>
                <w:sz w:val="22"/>
                <w:szCs w:val="22"/>
              </w:rPr>
              <w:t>Средства</w:t>
            </w:r>
            <w:r w:rsidRPr="00372CAA">
              <w:rPr>
                <w:rFonts w:ascii="Arial" w:hAnsi="Arial" w:cs="Arial"/>
                <w:sz w:val="22"/>
                <w:szCs w:val="22"/>
              </w:rPr>
              <w:br/>
              <w:t>проекта</w:t>
            </w:r>
          </w:p>
        </w:tc>
        <w:tc>
          <w:tcPr>
            <w:tcW w:w="1533" w:type="pct"/>
            <w:gridSpan w:val="3"/>
            <w:noWrap/>
            <w:hideMark/>
          </w:tcPr>
          <w:p w14:paraId="401556E6" w14:textId="77777777" w:rsidR="00EA3102" w:rsidRPr="00372CAA"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72CAA">
              <w:rPr>
                <w:rFonts w:ascii="Arial" w:hAnsi="Arial" w:cs="Arial"/>
                <w:sz w:val="22"/>
                <w:szCs w:val="22"/>
              </w:rPr>
              <w:t>План по соглашению</w:t>
            </w:r>
          </w:p>
        </w:tc>
        <w:tc>
          <w:tcPr>
            <w:tcW w:w="2092" w:type="pct"/>
            <w:gridSpan w:val="4"/>
          </w:tcPr>
          <w:p w14:paraId="0DB37D31" w14:textId="77777777" w:rsidR="00EA3102" w:rsidRPr="00372CAA"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72CAA">
              <w:rPr>
                <w:rFonts w:ascii="Arial" w:hAnsi="Arial" w:cs="Arial"/>
                <w:sz w:val="22"/>
                <w:szCs w:val="22"/>
              </w:rPr>
              <w:t>Факт по отчетам</w:t>
            </w:r>
          </w:p>
        </w:tc>
        <w:tc>
          <w:tcPr>
            <w:tcW w:w="672" w:type="pct"/>
          </w:tcPr>
          <w:p w14:paraId="39D666CA" w14:textId="77777777" w:rsidR="00EA3102" w:rsidRPr="00372CAA"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372CAA">
              <w:rPr>
                <w:rFonts w:ascii="Arial" w:hAnsi="Arial" w:cs="Arial"/>
                <w:sz w:val="22"/>
                <w:szCs w:val="22"/>
              </w:rPr>
              <w:t xml:space="preserve">Наименование и реквизиты документа, подтверждающего расходы в ходе реализации этапа </w:t>
            </w:r>
          </w:p>
        </w:tc>
      </w:tr>
      <w:tr w:rsidR="00EA3102" w:rsidRPr="004737A2" w14:paraId="498171AE" w14:textId="77777777" w:rsidTr="00793A43">
        <w:trPr>
          <w:trHeight w:val="20"/>
        </w:trPr>
        <w:tc>
          <w:tcPr>
            <w:cnfStyle w:val="001000000000" w:firstRow="0" w:lastRow="0" w:firstColumn="1" w:lastColumn="0" w:oddVBand="0" w:evenVBand="0" w:oddHBand="0" w:evenHBand="0" w:firstRowFirstColumn="0" w:firstRowLastColumn="0" w:lastRowFirstColumn="0" w:lastRowLastColumn="0"/>
            <w:tcW w:w="179" w:type="pct"/>
            <w:vMerge/>
            <w:hideMark/>
          </w:tcPr>
          <w:p w14:paraId="2D84CF4D" w14:textId="77777777" w:rsidR="00EA3102" w:rsidRPr="00372CAA" w:rsidRDefault="00EA3102" w:rsidP="00793A43">
            <w:pPr>
              <w:rPr>
                <w:rFonts w:ascii="Arial" w:hAnsi="Arial" w:cs="Arial"/>
                <w:b w:val="0"/>
                <w:sz w:val="22"/>
                <w:szCs w:val="22"/>
              </w:rPr>
            </w:pPr>
          </w:p>
        </w:tc>
        <w:tc>
          <w:tcPr>
            <w:tcW w:w="524" w:type="pct"/>
            <w:vMerge/>
            <w:hideMark/>
          </w:tcPr>
          <w:p w14:paraId="5B119490" w14:textId="77777777" w:rsidR="00EA3102" w:rsidRPr="00372CAA" w:rsidRDefault="00EA3102" w:rsidP="00793A43">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472" w:type="pct"/>
            <w:noWrap/>
            <w:hideMark/>
          </w:tcPr>
          <w:p w14:paraId="4C7D3F1D"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Из средств</w:t>
            </w:r>
            <w:r w:rsidRPr="00372CAA">
              <w:rPr>
                <w:rFonts w:ascii="Arial" w:hAnsi="Arial" w:cs="Arial"/>
                <w:b/>
                <w:sz w:val="22"/>
                <w:szCs w:val="22"/>
              </w:rPr>
              <w:br/>
              <w:t>гранта</w:t>
            </w:r>
          </w:p>
        </w:tc>
        <w:tc>
          <w:tcPr>
            <w:tcW w:w="782" w:type="pct"/>
            <w:hideMark/>
          </w:tcPr>
          <w:p w14:paraId="7BEB1D77"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 xml:space="preserve">За счет средств </w:t>
            </w:r>
            <w:proofErr w:type="spellStart"/>
            <w:r w:rsidRPr="00372CAA">
              <w:rPr>
                <w:rFonts w:ascii="Arial" w:hAnsi="Arial" w:cs="Arial"/>
                <w:b/>
                <w:sz w:val="22"/>
                <w:szCs w:val="22"/>
              </w:rPr>
              <w:t>софинансирования</w:t>
            </w:r>
            <w:proofErr w:type="spellEnd"/>
          </w:p>
        </w:tc>
        <w:tc>
          <w:tcPr>
            <w:tcW w:w="279" w:type="pct"/>
            <w:hideMark/>
          </w:tcPr>
          <w:p w14:paraId="05D64795"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Всего</w:t>
            </w:r>
          </w:p>
        </w:tc>
        <w:tc>
          <w:tcPr>
            <w:tcW w:w="512" w:type="pct"/>
            <w:noWrap/>
            <w:hideMark/>
          </w:tcPr>
          <w:p w14:paraId="0884E198"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Из средства</w:t>
            </w:r>
            <w:r w:rsidRPr="00372CAA">
              <w:rPr>
                <w:rFonts w:ascii="Arial" w:hAnsi="Arial" w:cs="Arial"/>
                <w:b/>
                <w:sz w:val="22"/>
                <w:szCs w:val="22"/>
              </w:rPr>
              <w:br/>
              <w:t>гранта</w:t>
            </w:r>
          </w:p>
        </w:tc>
        <w:tc>
          <w:tcPr>
            <w:tcW w:w="782" w:type="pct"/>
            <w:hideMark/>
          </w:tcPr>
          <w:p w14:paraId="6CCF3C1D"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 xml:space="preserve">За счет средств </w:t>
            </w:r>
            <w:proofErr w:type="spellStart"/>
            <w:r w:rsidRPr="00372CAA">
              <w:rPr>
                <w:rFonts w:ascii="Arial" w:hAnsi="Arial" w:cs="Arial"/>
                <w:b/>
                <w:sz w:val="22"/>
                <w:szCs w:val="22"/>
              </w:rPr>
              <w:t>софинансирования</w:t>
            </w:r>
            <w:proofErr w:type="spellEnd"/>
          </w:p>
        </w:tc>
        <w:tc>
          <w:tcPr>
            <w:tcW w:w="279" w:type="pct"/>
            <w:hideMark/>
          </w:tcPr>
          <w:p w14:paraId="654211B4"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Всего</w:t>
            </w:r>
          </w:p>
        </w:tc>
        <w:tc>
          <w:tcPr>
            <w:tcW w:w="518" w:type="pct"/>
          </w:tcPr>
          <w:p w14:paraId="32AE1942"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Примечание</w:t>
            </w:r>
          </w:p>
        </w:tc>
        <w:tc>
          <w:tcPr>
            <w:tcW w:w="672" w:type="pct"/>
          </w:tcPr>
          <w:p w14:paraId="5C0BBDE9" w14:textId="77777777" w:rsidR="00EA3102" w:rsidRPr="00372CAA" w:rsidRDefault="00EA3102" w:rsidP="00793A4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EA3102" w:rsidRPr="004737A2" w14:paraId="7C27E409" w14:textId="77777777" w:rsidTr="00793A43">
        <w:trPr>
          <w:trHeight w:val="20"/>
        </w:trPr>
        <w:tc>
          <w:tcPr>
            <w:cnfStyle w:val="001000000000" w:firstRow="0" w:lastRow="0" w:firstColumn="1" w:lastColumn="0" w:oddVBand="0" w:evenVBand="0" w:oddHBand="0" w:evenHBand="0" w:firstRowFirstColumn="0" w:firstRowLastColumn="0" w:lastRowFirstColumn="0" w:lastRowLastColumn="0"/>
            <w:tcW w:w="179" w:type="pct"/>
          </w:tcPr>
          <w:p w14:paraId="05F2F87B" w14:textId="77777777" w:rsidR="00EA3102" w:rsidRPr="00372CAA" w:rsidRDefault="00EA3102" w:rsidP="00793A43">
            <w:pPr>
              <w:jc w:val="center"/>
              <w:rPr>
                <w:rFonts w:ascii="Arial" w:hAnsi="Arial" w:cs="Arial"/>
                <w:sz w:val="22"/>
                <w:szCs w:val="22"/>
              </w:rPr>
            </w:pPr>
          </w:p>
        </w:tc>
        <w:tc>
          <w:tcPr>
            <w:tcW w:w="524" w:type="pct"/>
          </w:tcPr>
          <w:p w14:paraId="5533391C" w14:textId="77777777" w:rsidR="00EA3102" w:rsidRPr="00372CAA" w:rsidRDefault="00EA3102" w:rsidP="00793A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72" w:type="pct"/>
            <w:noWrap/>
          </w:tcPr>
          <w:p w14:paraId="2922CA61"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82" w:type="pct"/>
            <w:noWrap/>
          </w:tcPr>
          <w:p w14:paraId="36BAB199"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9" w:type="pct"/>
            <w:noWrap/>
          </w:tcPr>
          <w:p w14:paraId="333C0390"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 w:type="pct"/>
            <w:noWrap/>
          </w:tcPr>
          <w:p w14:paraId="20618202"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82" w:type="pct"/>
            <w:noWrap/>
          </w:tcPr>
          <w:p w14:paraId="57C54045"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9" w:type="pct"/>
            <w:noWrap/>
          </w:tcPr>
          <w:p w14:paraId="453F8416"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8" w:type="pct"/>
          </w:tcPr>
          <w:p w14:paraId="30BB24D9"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2" w:type="pct"/>
          </w:tcPr>
          <w:p w14:paraId="16815F0B"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A3102" w:rsidRPr="004737A2" w14:paraId="323B3D5C" w14:textId="77777777" w:rsidTr="00793A43">
        <w:trPr>
          <w:trHeight w:val="20"/>
        </w:trPr>
        <w:tc>
          <w:tcPr>
            <w:cnfStyle w:val="001000000000" w:firstRow="0" w:lastRow="0" w:firstColumn="1" w:lastColumn="0" w:oddVBand="0" w:evenVBand="0" w:oddHBand="0" w:evenHBand="0" w:firstRowFirstColumn="0" w:firstRowLastColumn="0" w:lastRowFirstColumn="0" w:lastRowLastColumn="0"/>
            <w:tcW w:w="179" w:type="pct"/>
          </w:tcPr>
          <w:p w14:paraId="21643292" w14:textId="77777777" w:rsidR="00EA3102" w:rsidRPr="00372CAA" w:rsidRDefault="00EA3102" w:rsidP="00793A43">
            <w:pPr>
              <w:jc w:val="center"/>
              <w:rPr>
                <w:rFonts w:ascii="Arial" w:hAnsi="Arial" w:cs="Arial"/>
                <w:sz w:val="22"/>
                <w:szCs w:val="22"/>
              </w:rPr>
            </w:pPr>
          </w:p>
        </w:tc>
        <w:tc>
          <w:tcPr>
            <w:tcW w:w="524" w:type="pct"/>
          </w:tcPr>
          <w:p w14:paraId="1BF4C3EA" w14:textId="77777777" w:rsidR="00EA3102" w:rsidRPr="00372CAA" w:rsidRDefault="00EA3102" w:rsidP="00793A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72" w:type="pct"/>
            <w:noWrap/>
          </w:tcPr>
          <w:p w14:paraId="180C9651"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82" w:type="pct"/>
            <w:noWrap/>
          </w:tcPr>
          <w:p w14:paraId="35EF5EA5"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9" w:type="pct"/>
            <w:noWrap/>
          </w:tcPr>
          <w:p w14:paraId="3B0EA2C7"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 w:type="pct"/>
            <w:noWrap/>
          </w:tcPr>
          <w:p w14:paraId="3B878708"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82" w:type="pct"/>
            <w:noWrap/>
          </w:tcPr>
          <w:p w14:paraId="59541678"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9" w:type="pct"/>
            <w:noWrap/>
          </w:tcPr>
          <w:p w14:paraId="09EEEE43"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8" w:type="pct"/>
          </w:tcPr>
          <w:p w14:paraId="2E372CB3"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2" w:type="pct"/>
          </w:tcPr>
          <w:p w14:paraId="15BA96E3"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A3102" w:rsidRPr="004737A2" w14:paraId="64ECA497" w14:textId="77777777" w:rsidTr="00793A43">
        <w:trPr>
          <w:trHeight w:val="20"/>
        </w:trPr>
        <w:tc>
          <w:tcPr>
            <w:cnfStyle w:val="001000000000" w:firstRow="0" w:lastRow="0" w:firstColumn="1" w:lastColumn="0" w:oddVBand="0" w:evenVBand="0" w:oddHBand="0" w:evenHBand="0" w:firstRowFirstColumn="0" w:firstRowLastColumn="0" w:lastRowFirstColumn="0" w:lastRowLastColumn="0"/>
            <w:tcW w:w="179" w:type="pct"/>
          </w:tcPr>
          <w:p w14:paraId="25ADC36C" w14:textId="77777777" w:rsidR="00EA3102" w:rsidRPr="00372CAA" w:rsidRDefault="00EA3102" w:rsidP="00793A43">
            <w:pPr>
              <w:jc w:val="center"/>
              <w:rPr>
                <w:rFonts w:ascii="Arial" w:hAnsi="Arial" w:cs="Arial"/>
                <w:sz w:val="22"/>
                <w:szCs w:val="22"/>
              </w:rPr>
            </w:pPr>
          </w:p>
        </w:tc>
        <w:tc>
          <w:tcPr>
            <w:tcW w:w="524" w:type="pct"/>
          </w:tcPr>
          <w:p w14:paraId="162EC746" w14:textId="77777777" w:rsidR="00EA3102" w:rsidRPr="00372CAA" w:rsidRDefault="00EA3102" w:rsidP="00793A4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72" w:type="pct"/>
            <w:noWrap/>
          </w:tcPr>
          <w:p w14:paraId="1B9F9562"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82" w:type="pct"/>
            <w:noWrap/>
          </w:tcPr>
          <w:p w14:paraId="543298FB"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9" w:type="pct"/>
            <w:noWrap/>
          </w:tcPr>
          <w:p w14:paraId="3423C0DB"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 w:type="pct"/>
            <w:noWrap/>
          </w:tcPr>
          <w:p w14:paraId="5AAA6C12"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82" w:type="pct"/>
            <w:noWrap/>
          </w:tcPr>
          <w:p w14:paraId="5700D890"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79" w:type="pct"/>
            <w:noWrap/>
          </w:tcPr>
          <w:p w14:paraId="5680E6FA"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8" w:type="pct"/>
          </w:tcPr>
          <w:p w14:paraId="2A29D66B"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72" w:type="pct"/>
          </w:tcPr>
          <w:p w14:paraId="2213994B"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A3102" w:rsidRPr="004737A2" w14:paraId="007330CF" w14:textId="77777777" w:rsidTr="00793A43">
        <w:trPr>
          <w:trHeight w:val="20"/>
        </w:trPr>
        <w:tc>
          <w:tcPr>
            <w:cnfStyle w:val="001000000000" w:firstRow="0" w:lastRow="0" w:firstColumn="1" w:lastColumn="0" w:oddVBand="0" w:evenVBand="0" w:oddHBand="0" w:evenHBand="0" w:firstRowFirstColumn="0" w:firstRowLastColumn="0" w:lastRowFirstColumn="0" w:lastRowLastColumn="0"/>
            <w:tcW w:w="179" w:type="pct"/>
            <w:noWrap/>
          </w:tcPr>
          <w:p w14:paraId="65732698" w14:textId="77777777" w:rsidR="00EA3102" w:rsidRPr="00372CAA" w:rsidRDefault="00EA3102" w:rsidP="00793A43">
            <w:pPr>
              <w:rPr>
                <w:rFonts w:ascii="Arial" w:hAnsi="Arial" w:cs="Arial"/>
                <w:b w:val="0"/>
                <w:sz w:val="22"/>
                <w:szCs w:val="22"/>
              </w:rPr>
            </w:pPr>
          </w:p>
        </w:tc>
        <w:tc>
          <w:tcPr>
            <w:tcW w:w="524" w:type="pct"/>
          </w:tcPr>
          <w:p w14:paraId="0D9C8B16" w14:textId="77777777" w:rsidR="00EA3102" w:rsidRPr="00372CAA" w:rsidRDefault="00EA3102" w:rsidP="00793A43">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 ИТОГО</w:t>
            </w:r>
          </w:p>
        </w:tc>
        <w:tc>
          <w:tcPr>
            <w:tcW w:w="472" w:type="pct"/>
            <w:noWrap/>
          </w:tcPr>
          <w:p w14:paraId="499073C1"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782" w:type="pct"/>
            <w:noWrap/>
          </w:tcPr>
          <w:p w14:paraId="45B585C2"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279" w:type="pct"/>
            <w:noWrap/>
          </w:tcPr>
          <w:p w14:paraId="5FD94ABA"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512" w:type="pct"/>
            <w:noWrap/>
          </w:tcPr>
          <w:p w14:paraId="2E14A6F3"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782" w:type="pct"/>
            <w:noWrap/>
          </w:tcPr>
          <w:p w14:paraId="695588E6"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279" w:type="pct"/>
            <w:noWrap/>
          </w:tcPr>
          <w:p w14:paraId="1171CA7B"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518" w:type="pct"/>
          </w:tcPr>
          <w:p w14:paraId="55718BE0"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672" w:type="pct"/>
          </w:tcPr>
          <w:p w14:paraId="000FFD40"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EA3102" w:rsidRPr="004737A2" w14:paraId="3CDE377F" w14:textId="77777777" w:rsidTr="00793A43">
        <w:trPr>
          <w:trHeight w:val="20"/>
        </w:trPr>
        <w:tc>
          <w:tcPr>
            <w:cnfStyle w:val="001000000000" w:firstRow="0" w:lastRow="0" w:firstColumn="1" w:lastColumn="0" w:oddVBand="0" w:evenVBand="0" w:oddHBand="0" w:evenHBand="0" w:firstRowFirstColumn="0" w:firstRowLastColumn="0" w:lastRowFirstColumn="0" w:lastRowLastColumn="0"/>
            <w:tcW w:w="179" w:type="pct"/>
            <w:noWrap/>
          </w:tcPr>
          <w:p w14:paraId="5E241D49" w14:textId="77777777" w:rsidR="00EA3102" w:rsidRPr="00372CAA" w:rsidRDefault="00EA3102" w:rsidP="00793A43">
            <w:pPr>
              <w:rPr>
                <w:rFonts w:ascii="Arial" w:hAnsi="Arial" w:cs="Arial"/>
                <w:b w:val="0"/>
                <w:sz w:val="22"/>
                <w:szCs w:val="22"/>
              </w:rPr>
            </w:pPr>
          </w:p>
        </w:tc>
        <w:tc>
          <w:tcPr>
            <w:tcW w:w="524" w:type="pct"/>
          </w:tcPr>
          <w:p w14:paraId="2A8467D5" w14:textId="77777777" w:rsidR="00EA3102" w:rsidRPr="00372CAA" w:rsidRDefault="00EA3102" w:rsidP="00793A43">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72CAA">
              <w:rPr>
                <w:rFonts w:ascii="Arial" w:hAnsi="Arial" w:cs="Arial"/>
                <w:b/>
                <w:sz w:val="22"/>
                <w:szCs w:val="22"/>
              </w:rPr>
              <w:t> Отклонение</w:t>
            </w:r>
          </w:p>
        </w:tc>
        <w:tc>
          <w:tcPr>
            <w:tcW w:w="472" w:type="pct"/>
            <w:noWrap/>
          </w:tcPr>
          <w:p w14:paraId="3490310B"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782" w:type="pct"/>
            <w:noWrap/>
          </w:tcPr>
          <w:p w14:paraId="1AB64498"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279" w:type="pct"/>
            <w:noWrap/>
          </w:tcPr>
          <w:p w14:paraId="5D724DA3"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512" w:type="pct"/>
            <w:noWrap/>
          </w:tcPr>
          <w:p w14:paraId="05195EEE"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782" w:type="pct"/>
            <w:noWrap/>
          </w:tcPr>
          <w:p w14:paraId="395B757A"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279" w:type="pct"/>
            <w:noWrap/>
          </w:tcPr>
          <w:p w14:paraId="04B698D3"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518" w:type="pct"/>
          </w:tcPr>
          <w:p w14:paraId="6C117F69"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672" w:type="pct"/>
          </w:tcPr>
          <w:p w14:paraId="7651D827" w14:textId="77777777" w:rsidR="00EA3102" w:rsidRPr="00372CAA" w:rsidRDefault="00EA3102" w:rsidP="00793A4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bookmarkEnd w:id="39"/>
    </w:tbl>
    <w:p w14:paraId="3403C932" w14:textId="77777777" w:rsidR="00EA3102" w:rsidRDefault="00EA3102" w:rsidP="00EA3102">
      <w:pPr>
        <w:tabs>
          <w:tab w:val="left" w:pos="3705"/>
        </w:tabs>
        <w:rPr>
          <w:szCs w:val="28"/>
        </w:rPr>
      </w:pPr>
    </w:p>
    <w:p w14:paraId="104A56A3" w14:textId="77777777" w:rsidR="00EA3102" w:rsidRPr="00372CAA" w:rsidRDefault="00EA3102" w:rsidP="00EA3102">
      <w:pPr>
        <w:pStyle w:val="a3"/>
        <w:widowControl w:val="0"/>
        <w:numPr>
          <w:ilvl w:val="0"/>
          <w:numId w:val="42"/>
        </w:numPr>
        <w:autoSpaceDE w:val="0"/>
        <w:autoSpaceDN w:val="0"/>
        <w:spacing w:after="0" w:line="240" w:lineRule="auto"/>
        <w:ind w:left="0" w:firstLine="0"/>
        <w:rPr>
          <w:rFonts w:ascii="Arial" w:hAnsi="Arial" w:cs="Arial"/>
          <w:sz w:val="24"/>
        </w:rPr>
      </w:pPr>
      <w:r w:rsidRPr="00372CAA">
        <w:rPr>
          <w:rFonts w:ascii="Arial" w:hAnsi="Arial" w:cs="Arial"/>
          <w:sz w:val="24"/>
        </w:rPr>
        <w:t>Достижение плановых показателей реализации проектов:</w:t>
      </w:r>
    </w:p>
    <w:tbl>
      <w:tblPr>
        <w:tblStyle w:val="-1"/>
        <w:tblW w:w="5247" w:type="pct"/>
        <w:tblInd w:w="-572" w:type="dxa"/>
        <w:tblLook w:val="04A0" w:firstRow="1" w:lastRow="0" w:firstColumn="1" w:lastColumn="0" w:noHBand="0" w:noVBand="1"/>
      </w:tblPr>
      <w:tblGrid>
        <w:gridCol w:w="1085"/>
        <w:gridCol w:w="2732"/>
        <w:gridCol w:w="1326"/>
        <w:gridCol w:w="2072"/>
        <w:gridCol w:w="2839"/>
        <w:gridCol w:w="2848"/>
        <w:gridCol w:w="2377"/>
      </w:tblGrid>
      <w:tr w:rsidR="00EA3102" w:rsidRPr="004737A2" w14:paraId="48C8CD50" w14:textId="77777777" w:rsidTr="00793A43">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55" w:type="pct"/>
          </w:tcPr>
          <w:p w14:paraId="0EEA6C08" w14:textId="77777777" w:rsidR="00EA3102" w:rsidRPr="00AD00DA" w:rsidRDefault="00EA3102" w:rsidP="00793A43">
            <w:pPr>
              <w:jc w:val="center"/>
              <w:rPr>
                <w:rFonts w:ascii="Arial" w:hAnsi="Arial" w:cs="Arial"/>
                <w:b w:val="0"/>
                <w:bCs w:val="0"/>
                <w:sz w:val="22"/>
                <w:szCs w:val="22"/>
              </w:rPr>
            </w:pPr>
            <w:r w:rsidRPr="00AD00DA">
              <w:rPr>
                <w:rFonts w:ascii="Arial" w:hAnsi="Arial" w:cs="Arial"/>
                <w:b w:val="0"/>
                <w:sz w:val="22"/>
                <w:szCs w:val="22"/>
              </w:rPr>
              <w:t>№ п/п</w:t>
            </w:r>
          </w:p>
        </w:tc>
        <w:tc>
          <w:tcPr>
            <w:tcW w:w="894" w:type="pct"/>
          </w:tcPr>
          <w:p w14:paraId="523F26F4" w14:textId="77777777" w:rsidR="00EA3102" w:rsidRPr="00AD00DA"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D00DA">
              <w:rPr>
                <w:rStyle w:val="211pt"/>
                <w:rFonts w:ascii="Arial" w:eastAsiaTheme="minorHAnsi" w:hAnsi="Arial" w:cs="Arial"/>
              </w:rPr>
              <w:t>Наименование планового показателя</w:t>
            </w:r>
          </w:p>
        </w:tc>
        <w:tc>
          <w:tcPr>
            <w:tcW w:w="434" w:type="pct"/>
          </w:tcPr>
          <w:p w14:paraId="5BC63362" w14:textId="77777777" w:rsidR="00EA3102" w:rsidRPr="00AD00DA"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D00DA">
              <w:rPr>
                <w:rFonts w:ascii="Arial" w:hAnsi="Arial" w:cs="Arial"/>
                <w:b w:val="0"/>
                <w:sz w:val="22"/>
                <w:szCs w:val="22"/>
              </w:rPr>
              <w:t>Ед. измерения</w:t>
            </w:r>
          </w:p>
        </w:tc>
        <w:tc>
          <w:tcPr>
            <w:tcW w:w="678" w:type="pct"/>
          </w:tcPr>
          <w:p w14:paraId="5DAE2126" w14:textId="77777777" w:rsidR="00EA3102" w:rsidRPr="00F67147" w:rsidRDefault="00EA3102" w:rsidP="00793A43">
            <w:pPr>
              <w:pStyle w:val="23"/>
              <w:shd w:val="clear" w:color="auto" w:fill="auto"/>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2"/>
                <w:szCs w:val="22"/>
                <w:lang w:bidi="ru-RU"/>
              </w:rPr>
            </w:pPr>
            <w:r w:rsidRPr="00F67147">
              <w:rPr>
                <w:rStyle w:val="211pt"/>
                <w:rFonts w:ascii="Arial" w:hAnsi="Arial" w:cs="Arial"/>
              </w:rPr>
              <w:t>Год достижения планового значения показателя</w:t>
            </w:r>
          </w:p>
        </w:tc>
        <w:tc>
          <w:tcPr>
            <w:tcW w:w="929" w:type="pct"/>
          </w:tcPr>
          <w:p w14:paraId="7C3A93E1" w14:textId="77777777" w:rsidR="00EA3102" w:rsidRPr="00F67147"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67147">
              <w:rPr>
                <w:rStyle w:val="211pt"/>
                <w:rFonts w:ascii="Arial" w:eastAsiaTheme="minorHAnsi" w:hAnsi="Arial" w:cs="Arial"/>
              </w:rPr>
              <w:t>Плановое значение показателя</w:t>
            </w:r>
          </w:p>
        </w:tc>
        <w:tc>
          <w:tcPr>
            <w:tcW w:w="932" w:type="pct"/>
          </w:tcPr>
          <w:p w14:paraId="6E482036" w14:textId="77777777" w:rsidR="00EA3102" w:rsidRPr="00F67147"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67147">
              <w:rPr>
                <w:rStyle w:val="211pt"/>
                <w:rFonts w:ascii="Arial" w:eastAsiaTheme="minorHAnsi" w:hAnsi="Arial" w:cs="Arial"/>
              </w:rPr>
              <w:t>Фактическое значение показателя</w:t>
            </w:r>
          </w:p>
        </w:tc>
        <w:tc>
          <w:tcPr>
            <w:tcW w:w="778" w:type="pct"/>
          </w:tcPr>
          <w:p w14:paraId="6008B306" w14:textId="77777777" w:rsidR="00EA3102" w:rsidRPr="00F67147" w:rsidRDefault="00EA3102" w:rsidP="00793A4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67147">
              <w:rPr>
                <w:rStyle w:val="211pt"/>
                <w:rFonts w:ascii="Arial" w:eastAsiaTheme="minorHAnsi" w:hAnsi="Arial" w:cs="Arial"/>
              </w:rPr>
              <w:t>Отклонение</w:t>
            </w:r>
          </w:p>
        </w:tc>
      </w:tr>
      <w:tr w:rsidR="00EA3102" w:rsidRPr="004737A2" w14:paraId="69C69D87" w14:textId="77777777" w:rsidTr="00793A43">
        <w:tc>
          <w:tcPr>
            <w:cnfStyle w:val="001000000000" w:firstRow="0" w:lastRow="0" w:firstColumn="1" w:lastColumn="0" w:oddVBand="0" w:evenVBand="0" w:oddHBand="0" w:evenHBand="0" w:firstRowFirstColumn="0" w:firstRowLastColumn="0" w:lastRowFirstColumn="0" w:lastRowLastColumn="0"/>
            <w:tcW w:w="355" w:type="pct"/>
          </w:tcPr>
          <w:p w14:paraId="5A7951A0" w14:textId="77777777" w:rsidR="00EA3102" w:rsidRPr="004737A2" w:rsidRDefault="00EA3102" w:rsidP="00793A43">
            <w:pPr>
              <w:jc w:val="center"/>
              <w:rPr>
                <w:sz w:val="24"/>
                <w:szCs w:val="24"/>
              </w:rPr>
            </w:pPr>
          </w:p>
        </w:tc>
        <w:tc>
          <w:tcPr>
            <w:tcW w:w="894" w:type="pct"/>
          </w:tcPr>
          <w:p w14:paraId="7B3D3F9D" w14:textId="77777777" w:rsidR="00EA3102" w:rsidRPr="004737A2" w:rsidRDefault="00EA3102" w:rsidP="00793A43">
            <w:pPr>
              <w:cnfStyle w:val="000000000000" w:firstRow="0" w:lastRow="0" w:firstColumn="0" w:lastColumn="0" w:oddVBand="0" w:evenVBand="0" w:oddHBand="0" w:evenHBand="0" w:firstRowFirstColumn="0" w:firstRowLastColumn="0" w:lastRowFirstColumn="0" w:lastRowLastColumn="0"/>
              <w:rPr>
                <w:sz w:val="24"/>
                <w:szCs w:val="24"/>
              </w:rPr>
            </w:pPr>
          </w:p>
        </w:tc>
        <w:tc>
          <w:tcPr>
            <w:tcW w:w="434" w:type="pct"/>
          </w:tcPr>
          <w:p w14:paraId="77BE57BA" w14:textId="77777777" w:rsidR="00EA3102" w:rsidRPr="004737A2" w:rsidRDefault="00EA3102" w:rsidP="00793A4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78" w:type="pct"/>
          </w:tcPr>
          <w:p w14:paraId="5C3877C6" w14:textId="77777777" w:rsidR="00EA3102" w:rsidRPr="004737A2" w:rsidRDefault="00EA3102" w:rsidP="00793A4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29" w:type="pct"/>
          </w:tcPr>
          <w:p w14:paraId="7D57D4D9" w14:textId="77777777" w:rsidR="00EA3102" w:rsidRPr="004737A2" w:rsidRDefault="00EA3102" w:rsidP="00793A4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32" w:type="pct"/>
          </w:tcPr>
          <w:p w14:paraId="2D8D7495" w14:textId="77777777" w:rsidR="00EA3102" w:rsidRPr="004737A2" w:rsidRDefault="00EA3102" w:rsidP="00793A43">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78" w:type="pct"/>
          </w:tcPr>
          <w:p w14:paraId="26BE3366" w14:textId="77777777" w:rsidR="00EA3102" w:rsidRPr="004737A2" w:rsidRDefault="00EA3102" w:rsidP="00793A43">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03963D35" w14:textId="77777777" w:rsidR="00EA3102" w:rsidRDefault="00EA3102" w:rsidP="00EA3102"/>
    <w:p w14:paraId="35B6C2B7" w14:textId="77777777" w:rsidR="00EA3102" w:rsidRPr="00372CAA" w:rsidRDefault="00EA3102" w:rsidP="00EA3102">
      <w:pPr>
        <w:pStyle w:val="a3"/>
        <w:widowControl w:val="0"/>
        <w:numPr>
          <w:ilvl w:val="0"/>
          <w:numId w:val="42"/>
        </w:numPr>
        <w:autoSpaceDE w:val="0"/>
        <w:autoSpaceDN w:val="0"/>
        <w:spacing w:after="0" w:line="240" w:lineRule="auto"/>
        <w:ind w:left="0" w:firstLine="0"/>
        <w:rPr>
          <w:rFonts w:ascii="Arial" w:hAnsi="Arial" w:cs="Arial"/>
          <w:sz w:val="24"/>
        </w:rPr>
      </w:pPr>
      <w:r w:rsidRPr="00372CAA">
        <w:rPr>
          <w:rFonts w:ascii="Arial" w:hAnsi="Arial" w:cs="Arial"/>
          <w:sz w:val="24"/>
          <w:szCs w:val="24"/>
          <w:lang w:eastAsia="ru-RU"/>
        </w:rPr>
        <w:t xml:space="preserve">Недостатки и риски реализации проекта, обозначенные грантополучателем: </w:t>
      </w:r>
      <w:r w:rsidRPr="00372CAA">
        <w:rPr>
          <w:rFonts w:ascii="Arial" w:hAnsi="Arial" w:cs="Arial"/>
          <w:sz w:val="24"/>
        </w:rPr>
        <w:t>[…]</w:t>
      </w:r>
    </w:p>
    <w:p w14:paraId="3F58C39E" w14:textId="77777777" w:rsidR="00EA3102" w:rsidRPr="00372CAA" w:rsidRDefault="00EA3102" w:rsidP="00EA3102">
      <w:pPr>
        <w:pStyle w:val="a3"/>
        <w:widowControl w:val="0"/>
        <w:numPr>
          <w:ilvl w:val="0"/>
          <w:numId w:val="42"/>
        </w:numPr>
        <w:autoSpaceDE w:val="0"/>
        <w:autoSpaceDN w:val="0"/>
        <w:spacing w:after="0" w:line="240" w:lineRule="auto"/>
        <w:ind w:left="0" w:firstLine="0"/>
        <w:rPr>
          <w:rFonts w:ascii="Arial" w:hAnsi="Arial" w:cs="Arial"/>
          <w:sz w:val="24"/>
        </w:rPr>
      </w:pPr>
      <w:r w:rsidRPr="00372CAA">
        <w:rPr>
          <w:rFonts w:ascii="Arial" w:hAnsi="Arial" w:cs="Arial"/>
          <w:sz w:val="24"/>
          <w:szCs w:val="24"/>
          <w:lang w:eastAsia="ru-RU"/>
        </w:rPr>
        <w:t>Недостатки и риски реализации проекта</w:t>
      </w:r>
      <w:r w:rsidRPr="00372CAA">
        <w:rPr>
          <w:rFonts w:ascii="Arial" w:hAnsi="Arial" w:cs="Arial"/>
          <w:sz w:val="24"/>
          <w:szCs w:val="24"/>
        </w:rPr>
        <w:t xml:space="preserve">, выявленные Фондом: </w:t>
      </w:r>
      <w:r w:rsidRPr="00372CAA">
        <w:rPr>
          <w:rFonts w:ascii="Arial" w:hAnsi="Arial" w:cs="Arial"/>
          <w:sz w:val="24"/>
        </w:rPr>
        <w:t>[…]</w:t>
      </w:r>
    </w:p>
    <w:p w14:paraId="4B5555C5" w14:textId="77777777" w:rsidR="00EA3102" w:rsidRPr="00372CAA" w:rsidRDefault="00EA3102" w:rsidP="00EA3102">
      <w:pPr>
        <w:pStyle w:val="a3"/>
        <w:widowControl w:val="0"/>
        <w:numPr>
          <w:ilvl w:val="0"/>
          <w:numId w:val="42"/>
        </w:numPr>
        <w:autoSpaceDE w:val="0"/>
        <w:autoSpaceDN w:val="0"/>
        <w:spacing w:after="0" w:line="240" w:lineRule="auto"/>
        <w:ind w:left="0" w:firstLine="0"/>
        <w:rPr>
          <w:rFonts w:ascii="Arial" w:hAnsi="Arial" w:cs="Arial"/>
          <w:sz w:val="24"/>
        </w:rPr>
      </w:pPr>
      <w:r w:rsidRPr="00372CAA">
        <w:rPr>
          <w:rFonts w:ascii="Arial" w:hAnsi="Arial" w:cs="Arial"/>
          <w:sz w:val="24"/>
          <w:szCs w:val="24"/>
          <w:lang w:eastAsia="ru-RU"/>
        </w:rPr>
        <w:t>Общие выводы по результатам реализации этапа или проекта:</w:t>
      </w:r>
      <w:r w:rsidRPr="00372CAA">
        <w:rPr>
          <w:rFonts w:ascii="Arial" w:hAnsi="Arial" w:cs="Arial"/>
          <w:sz w:val="24"/>
        </w:rPr>
        <w:t xml:space="preserve"> […]</w:t>
      </w:r>
    </w:p>
    <w:p w14:paraId="23C84A73" w14:textId="77777777" w:rsidR="00EA3102" w:rsidRDefault="00EA3102" w:rsidP="00EA3102">
      <w:pPr>
        <w:widowControl w:val="0"/>
        <w:autoSpaceDE w:val="0"/>
        <w:autoSpaceDN w:val="0"/>
        <w:spacing w:after="0" w:line="240" w:lineRule="auto"/>
        <w:rPr>
          <w:rFonts w:ascii="Arial" w:hAnsi="Arial" w:cs="Arial"/>
          <w:sz w:val="24"/>
        </w:rPr>
      </w:pPr>
    </w:p>
    <w:tbl>
      <w:tblPr>
        <w:tblW w:w="58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3"/>
        <w:gridCol w:w="869"/>
        <w:gridCol w:w="2470"/>
      </w:tblGrid>
      <w:tr w:rsidR="00EA3102" w:rsidRPr="00A64564" w14:paraId="140F53E2" w14:textId="77777777" w:rsidTr="00793A43">
        <w:trPr>
          <w:jc w:val="center"/>
        </w:trPr>
        <w:tc>
          <w:tcPr>
            <w:tcW w:w="5812" w:type="dxa"/>
            <w:gridSpan w:val="3"/>
            <w:tcBorders>
              <w:top w:val="single" w:sz="4" w:space="0" w:color="auto"/>
              <w:left w:val="single" w:sz="4" w:space="0" w:color="auto"/>
              <w:bottom w:val="single" w:sz="4" w:space="0" w:color="auto"/>
              <w:right w:val="single" w:sz="4" w:space="0" w:color="auto"/>
            </w:tcBorders>
            <w:vAlign w:val="center"/>
          </w:tcPr>
          <w:p w14:paraId="55DCD61F" w14:textId="77777777" w:rsidR="00EA3102" w:rsidRPr="00A64564" w:rsidRDefault="00EA3102" w:rsidP="00793A43">
            <w:pPr>
              <w:pStyle w:val="ConsPlusNormal"/>
              <w:jc w:val="center"/>
              <w:rPr>
                <w:rFonts w:ascii="Arial" w:hAnsi="Arial" w:cs="Arial"/>
                <w:sz w:val="26"/>
                <w:szCs w:val="26"/>
              </w:rPr>
            </w:pPr>
            <w:r w:rsidRPr="00A64564">
              <w:rPr>
                <w:rFonts w:ascii="Arial" w:hAnsi="Arial" w:cs="Arial"/>
                <w:sz w:val="26"/>
                <w:szCs w:val="26"/>
              </w:rPr>
              <w:t>Полное и сокращенное (при наличии) наименования Получателя гранта</w:t>
            </w:r>
          </w:p>
        </w:tc>
      </w:tr>
      <w:tr w:rsidR="00EA3102" w:rsidRPr="00A64564" w14:paraId="61EB770C" w14:textId="77777777" w:rsidTr="00793A43">
        <w:trPr>
          <w:jc w:val="center"/>
        </w:trPr>
        <w:tc>
          <w:tcPr>
            <w:tcW w:w="5812" w:type="dxa"/>
            <w:gridSpan w:val="3"/>
            <w:tcBorders>
              <w:top w:val="single" w:sz="4" w:space="0" w:color="auto"/>
              <w:left w:val="single" w:sz="4" w:space="0" w:color="auto"/>
              <w:bottom w:val="single" w:sz="4" w:space="0" w:color="auto"/>
              <w:right w:val="single" w:sz="4" w:space="0" w:color="auto"/>
            </w:tcBorders>
          </w:tcPr>
          <w:p w14:paraId="2B11B8CE" w14:textId="77777777" w:rsidR="00EA3102" w:rsidRPr="00A64564" w:rsidRDefault="00EA3102" w:rsidP="00793A43">
            <w:pPr>
              <w:pStyle w:val="ConsPlusNormal"/>
              <w:rPr>
                <w:rFonts w:ascii="Arial" w:hAnsi="Arial" w:cs="Arial"/>
                <w:sz w:val="26"/>
                <w:szCs w:val="26"/>
              </w:rPr>
            </w:pPr>
          </w:p>
        </w:tc>
      </w:tr>
      <w:tr w:rsidR="00EA3102" w:rsidRPr="00A64564" w14:paraId="219A671A" w14:textId="77777777" w:rsidTr="00793A43">
        <w:tblPrEx>
          <w:tblBorders>
            <w:insideH w:val="none" w:sz="0" w:space="0" w:color="auto"/>
          </w:tblBorders>
        </w:tblPrEx>
        <w:trPr>
          <w:jc w:val="center"/>
        </w:trPr>
        <w:tc>
          <w:tcPr>
            <w:tcW w:w="5812" w:type="dxa"/>
            <w:gridSpan w:val="3"/>
            <w:tcBorders>
              <w:top w:val="single" w:sz="4" w:space="0" w:color="auto"/>
              <w:left w:val="single" w:sz="4" w:space="0" w:color="auto"/>
              <w:bottom w:val="nil"/>
              <w:right w:val="single" w:sz="4" w:space="0" w:color="auto"/>
            </w:tcBorders>
          </w:tcPr>
          <w:p w14:paraId="2142FAC0" w14:textId="77777777" w:rsidR="00EA3102" w:rsidRPr="00A64564" w:rsidRDefault="00EA3102" w:rsidP="00793A43">
            <w:pPr>
              <w:pStyle w:val="ConsPlusNormal"/>
              <w:jc w:val="center"/>
              <w:rPr>
                <w:rFonts w:ascii="Arial" w:hAnsi="Arial" w:cs="Arial"/>
                <w:sz w:val="26"/>
                <w:szCs w:val="26"/>
              </w:rPr>
            </w:pPr>
            <w:r w:rsidRPr="00A64564">
              <w:rPr>
                <w:rFonts w:ascii="Arial" w:hAnsi="Arial" w:cs="Arial"/>
                <w:sz w:val="26"/>
                <w:szCs w:val="26"/>
              </w:rPr>
              <w:t>(наименование должности руководителя Получателя гранта или уполномоченного им лица (при наличии)</w:t>
            </w:r>
          </w:p>
        </w:tc>
      </w:tr>
      <w:tr w:rsidR="00EA3102" w:rsidRPr="00A64564" w14:paraId="39890451" w14:textId="77777777" w:rsidTr="00793A43">
        <w:tblPrEx>
          <w:tblBorders>
            <w:insideH w:val="none" w:sz="0" w:space="0" w:color="auto"/>
          </w:tblBorders>
        </w:tblPrEx>
        <w:trPr>
          <w:jc w:val="center"/>
        </w:trPr>
        <w:tc>
          <w:tcPr>
            <w:tcW w:w="2473" w:type="dxa"/>
            <w:tcBorders>
              <w:top w:val="nil"/>
              <w:left w:val="single" w:sz="4" w:space="0" w:color="auto"/>
              <w:bottom w:val="single" w:sz="4" w:space="0" w:color="auto"/>
              <w:right w:val="nil"/>
            </w:tcBorders>
          </w:tcPr>
          <w:p w14:paraId="3B7211A2" w14:textId="77777777" w:rsidR="00EA3102" w:rsidRPr="00A64564" w:rsidRDefault="00EA3102" w:rsidP="00793A43">
            <w:pPr>
              <w:pStyle w:val="ConsPlusNormal"/>
              <w:rPr>
                <w:rFonts w:ascii="Arial" w:hAnsi="Arial" w:cs="Arial"/>
                <w:sz w:val="26"/>
                <w:szCs w:val="26"/>
              </w:rPr>
            </w:pPr>
          </w:p>
        </w:tc>
        <w:tc>
          <w:tcPr>
            <w:tcW w:w="869" w:type="dxa"/>
            <w:tcBorders>
              <w:top w:val="nil"/>
              <w:left w:val="nil"/>
              <w:bottom w:val="nil"/>
              <w:right w:val="nil"/>
            </w:tcBorders>
          </w:tcPr>
          <w:p w14:paraId="221B4EBE" w14:textId="77777777" w:rsidR="00EA3102" w:rsidRPr="00A64564" w:rsidRDefault="00EA3102" w:rsidP="00793A43">
            <w:pPr>
              <w:pStyle w:val="ConsPlusNormal"/>
              <w:jc w:val="center"/>
              <w:rPr>
                <w:rFonts w:ascii="Arial" w:hAnsi="Arial" w:cs="Arial"/>
                <w:sz w:val="26"/>
                <w:szCs w:val="26"/>
              </w:rPr>
            </w:pPr>
            <w:r w:rsidRPr="00A64564">
              <w:rPr>
                <w:rFonts w:ascii="Arial" w:hAnsi="Arial" w:cs="Arial"/>
                <w:sz w:val="26"/>
                <w:szCs w:val="26"/>
              </w:rPr>
              <w:t>/</w:t>
            </w:r>
          </w:p>
        </w:tc>
        <w:tc>
          <w:tcPr>
            <w:tcW w:w="2470" w:type="dxa"/>
            <w:tcBorders>
              <w:top w:val="nil"/>
              <w:left w:val="nil"/>
              <w:bottom w:val="single" w:sz="4" w:space="0" w:color="auto"/>
              <w:right w:val="single" w:sz="4" w:space="0" w:color="auto"/>
            </w:tcBorders>
          </w:tcPr>
          <w:p w14:paraId="0CA88F2A" w14:textId="77777777" w:rsidR="00EA3102" w:rsidRPr="00A64564" w:rsidRDefault="00EA3102" w:rsidP="00793A43">
            <w:pPr>
              <w:pStyle w:val="ConsPlusNormal"/>
              <w:rPr>
                <w:rFonts w:ascii="Arial" w:hAnsi="Arial" w:cs="Arial"/>
                <w:sz w:val="26"/>
                <w:szCs w:val="26"/>
              </w:rPr>
            </w:pPr>
          </w:p>
        </w:tc>
      </w:tr>
      <w:tr w:rsidR="00EA3102" w:rsidRPr="00A64564" w14:paraId="53B4F0B1" w14:textId="77777777" w:rsidTr="00793A43">
        <w:tblPrEx>
          <w:tblBorders>
            <w:insideH w:val="none" w:sz="0" w:space="0" w:color="auto"/>
          </w:tblBorders>
        </w:tblPrEx>
        <w:trPr>
          <w:jc w:val="center"/>
        </w:trPr>
        <w:tc>
          <w:tcPr>
            <w:tcW w:w="2473" w:type="dxa"/>
            <w:tcBorders>
              <w:top w:val="single" w:sz="4" w:space="0" w:color="auto"/>
              <w:left w:val="single" w:sz="4" w:space="0" w:color="auto"/>
              <w:bottom w:val="single" w:sz="4" w:space="0" w:color="auto"/>
              <w:right w:val="nil"/>
            </w:tcBorders>
          </w:tcPr>
          <w:p w14:paraId="58776AE5" w14:textId="77777777" w:rsidR="00EA3102" w:rsidRPr="00A64564" w:rsidRDefault="00EA3102" w:rsidP="00793A43">
            <w:pPr>
              <w:pStyle w:val="ConsPlusNormal"/>
              <w:jc w:val="center"/>
              <w:rPr>
                <w:rFonts w:ascii="Arial" w:hAnsi="Arial" w:cs="Arial"/>
                <w:sz w:val="20"/>
              </w:rPr>
            </w:pPr>
            <w:r w:rsidRPr="00A64564">
              <w:rPr>
                <w:rFonts w:ascii="Arial" w:hAnsi="Arial" w:cs="Arial"/>
                <w:sz w:val="20"/>
              </w:rPr>
              <w:t>(подпись, МП)</w:t>
            </w:r>
          </w:p>
        </w:tc>
        <w:tc>
          <w:tcPr>
            <w:tcW w:w="869" w:type="dxa"/>
            <w:tcBorders>
              <w:top w:val="nil"/>
              <w:left w:val="nil"/>
              <w:bottom w:val="single" w:sz="4" w:space="0" w:color="auto"/>
              <w:right w:val="nil"/>
            </w:tcBorders>
          </w:tcPr>
          <w:p w14:paraId="784CBA5D" w14:textId="77777777" w:rsidR="00EA3102" w:rsidRPr="00A64564" w:rsidRDefault="00EA3102" w:rsidP="00793A43">
            <w:pPr>
              <w:pStyle w:val="ConsPlusNormal"/>
              <w:rPr>
                <w:rFonts w:ascii="Arial" w:hAnsi="Arial" w:cs="Arial"/>
                <w:sz w:val="20"/>
              </w:rPr>
            </w:pPr>
          </w:p>
        </w:tc>
        <w:tc>
          <w:tcPr>
            <w:tcW w:w="2470" w:type="dxa"/>
            <w:tcBorders>
              <w:top w:val="single" w:sz="4" w:space="0" w:color="auto"/>
              <w:left w:val="nil"/>
              <w:bottom w:val="single" w:sz="4" w:space="0" w:color="auto"/>
              <w:right w:val="single" w:sz="4" w:space="0" w:color="auto"/>
            </w:tcBorders>
          </w:tcPr>
          <w:p w14:paraId="3296868F" w14:textId="77777777" w:rsidR="00EA3102" w:rsidRPr="00A64564" w:rsidRDefault="00EA3102" w:rsidP="00793A43">
            <w:pPr>
              <w:pStyle w:val="ConsPlusNormal"/>
              <w:jc w:val="center"/>
              <w:rPr>
                <w:rFonts w:ascii="Arial" w:hAnsi="Arial" w:cs="Arial"/>
                <w:sz w:val="20"/>
              </w:rPr>
            </w:pPr>
            <w:r w:rsidRPr="00A64564">
              <w:rPr>
                <w:rFonts w:ascii="Arial" w:hAnsi="Arial" w:cs="Arial"/>
                <w:sz w:val="20"/>
              </w:rPr>
              <w:t>(ФИО)</w:t>
            </w:r>
          </w:p>
        </w:tc>
      </w:tr>
    </w:tbl>
    <w:p w14:paraId="5F82A0D9" w14:textId="77777777" w:rsidR="00EA3102"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6"/>
          <w:szCs w:val="26"/>
        </w:rPr>
      </w:pPr>
    </w:p>
    <w:p w14:paraId="316189E9" w14:textId="77777777" w:rsidR="00EA3102" w:rsidRPr="00A64564" w:rsidRDefault="00EA3102" w:rsidP="00EA3102">
      <w:pPr>
        <w:widowControl w:val="0"/>
        <w:autoSpaceDE w:val="0"/>
        <w:autoSpaceDN w:val="0"/>
        <w:adjustRightInd w:val="0"/>
        <w:spacing w:after="0" w:line="240" w:lineRule="auto"/>
        <w:ind w:firstLine="567"/>
        <w:contextualSpacing/>
        <w:jc w:val="center"/>
        <w:rPr>
          <w:rFonts w:ascii="Arial" w:eastAsia="SimSun" w:hAnsi="Arial" w:cs="Arial"/>
          <w:i/>
          <w:sz w:val="26"/>
          <w:szCs w:val="26"/>
        </w:rPr>
      </w:pPr>
      <w:r w:rsidRPr="00A64564">
        <w:rPr>
          <w:rFonts w:ascii="Arial" w:eastAsia="SimSun" w:hAnsi="Arial" w:cs="Arial"/>
          <w:i/>
          <w:sz w:val="26"/>
          <w:szCs w:val="26"/>
        </w:rPr>
        <w:t>Конец формы Отчета</w:t>
      </w:r>
      <w:r>
        <w:rPr>
          <w:rFonts w:ascii="Arial" w:eastAsia="SimSun" w:hAnsi="Arial" w:cs="Arial"/>
          <w:i/>
          <w:sz w:val="26"/>
          <w:szCs w:val="26"/>
        </w:rPr>
        <w:t>»</w:t>
      </w:r>
    </w:p>
    <w:p w14:paraId="05F48AC3" w14:textId="77777777" w:rsidR="00EA3102" w:rsidRDefault="00EA3102" w:rsidP="00EA3102">
      <w:pPr>
        <w:spacing w:after="0" w:line="240" w:lineRule="auto"/>
        <w:rPr>
          <w:rFonts w:ascii="Arial" w:eastAsia="SimSun" w:hAnsi="Arial" w:cs="Arial"/>
          <w:b/>
          <w:i/>
          <w:sz w:val="26"/>
          <w:szCs w:val="26"/>
          <w:lang w:eastAsia="zh-CN"/>
        </w:rPr>
      </w:pPr>
    </w:p>
    <w:p w14:paraId="117C0986" w14:textId="77777777" w:rsidR="00EA3102" w:rsidRPr="00E46AF5" w:rsidRDefault="00EA3102" w:rsidP="00EA3102">
      <w:pPr>
        <w:spacing w:before="240" w:after="120" w:line="240" w:lineRule="auto"/>
        <w:ind w:right="1132"/>
        <w:jc w:val="center"/>
        <w:rPr>
          <w:rFonts w:ascii="Arial" w:eastAsia="SimSun" w:hAnsi="Arial" w:cs="Arial"/>
          <w:b/>
          <w:sz w:val="28"/>
          <w:szCs w:val="28"/>
          <w:lang w:eastAsia="zh-CN"/>
        </w:rPr>
      </w:pPr>
      <w:r w:rsidRPr="00E46AF5">
        <w:rPr>
          <w:rFonts w:ascii="Arial" w:eastAsia="SimSun" w:hAnsi="Arial" w:cs="Arial"/>
          <w:b/>
          <w:sz w:val="28"/>
          <w:szCs w:val="28"/>
          <w:lang w:eastAsia="zh-CN"/>
        </w:rPr>
        <w:lastRenderedPageBreak/>
        <w:t>Подписи Сторон:</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754"/>
        <w:gridCol w:w="360"/>
        <w:gridCol w:w="1741"/>
        <w:gridCol w:w="478"/>
        <w:gridCol w:w="202"/>
        <w:gridCol w:w="1770"/>
        <w:gridCol w:w="345"/>
        <w:gridCol w:w="1710"/>
        <w:gridCol w:w="509"/>
      </w:tblGrid>
      <w:tr w:rsidR="00EA3102" w:rsidRPr="00B567F5" w14:paraId="6F1D1DF8" w14:textId="77777777" w:rsidTr="00793A43">
        <w:trPr>
          <w:jc w:val="center"/>
        </w:trPr>
        <w:tc>
          <w:tcPr>
            <w:tcW w:w="340" w:type="dxa"/>
            <w:tcBorders>
              <w:top w:val="single" w:sz="4" w:space="0" w:color="auto"/>
              <w:left w:val="single" w:sz="4" w:space="0" w:color="auto"/>
              <w:bottom w:val="single" w:sz="4" w:space="0" w:color="auto"/>
              <w:right w:val="nil"/>
            </w:tcBorders>
          </w:tcPr>
          <w:p w14:paraId="5E86135F" w14:textId="77777777" w:rsidR="00EA3102" w:rsidRPr="00B567F5" w:rsidRDefault="00EA3102" w:rsidP="00793A43">
            <w:pPr>
              <w:pStyle w:val="ConsPlusNormal"/>
              <w:jc w:val="center"/>
              <w:rPr>
                <w:rFonts w:ascii="Arial" w:hAnsi="Arial" w:cs="Arial"/>
                <w:sz w:val="28"/>
                <w:szCs w:val="28"/>
              </w:rPr>
            </w:pPr>
          </w:p>
        </w:tc>
        <w:tc>
          <w:tcPr>
            <w:tcW w:w="3855" w:type="dxa"/>
            <w:gridSpan w:val="3"/>
            <w:tcBorders>
              <w:top w:val="single" w:sz="4" w:space="0" w:color="auto"/>
              <w:left w:val="nil"/>
              <w:bottom w:val="single" w:sz="4" w:space="0" w:color="auto"/>
              <w:right w:val="nil"/>
            </w:tcBorders>
            <w:vAlign w:val="center"/>
          </w:tcPr>
          <w:p w14:paraId="58A21E78"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Грантодателя</w:t>
            </w:r>
          </w:p>
        </w:tc>
        <w:tc>
          <w:tcPr>
            <w:tcW w:w="478" w:type="dxa"/>
            <w:tcBorders>
              <w:top w:val="single" w:sz="4" w:space="0" w:color="auto"/>
              <w:left w:val="nil"/>
              <w:bottom w:val="single" w:sz="4" w:space="0" w:color="auto"/>
              <w:right w:val="single" w:sz="4" w:space="0" w:color="auto"/>
            </w:tcBorders>
          </w:tcPr>
          <w:p w14:paraId="5E77BE34" w14:textId="77777777" w:rsidR="00EA3102" w:rsidRPr="00B567F5" w:rsidRDefault="00EA3102" w:rsidP="00793A43">
            <w:pPr>
              <w:pStyle w:val="ConsPlusNormal"/>
              <w:jc w:val="center"/>
              <w:rPr>
                <w:rFonts w:ascii="Arial" w:hAnsi="Arial" w:cs="Arial"/>
                <w:sz w:val="28"/>
                <w:szCs w:val="28"/>
              </w:rPr>
            </w:pPr>
          </w:p>
        </w:tc>
        <w:tc>
          <w:tcPr>
            <w:tcW w:w="202" w:type="dxa"/>
            <w:tcBorders>
              <w:top w:val="single" w:sz="4" w:space="0" w:color="auto"/>
              <w:left w:val="single" w:sz="4" w:space="0" w:color="auto"/>
              <w:bottom w:val="single" w:sz="4" w:space="0" w:color="auto"/>
              <w:right w:val="nil"/>
            </w:tcBorders>
          </w:tcPr>
          <w:p w14:paraId="32C8BE36" w14:textId="77777777" w:rsidR="00EA3102" w:rsidRPr="00B567F5" w:rsidRDefault="00EA3102" w:rsidP="00793A43">
            <w:pPr>
              <w:pStyle w:val="ConsPlusNormal"/>
              <w:jc w:val="center"/>
              <w:rPr>
                <w:rFonts w:ascii="Arial" w:hAnsi="Arial" w:cs="Arial"/>
                <w:sz w:val="28"/>
                <w:szCs w:val="28"/>
              </w:rPr>
            </w:pPr>
          </w:p>
        </w:tc>
        <w:tc>
          <w:tcPr>
            <w:tcW w:w="3825" w:type="dxa"/>
            <w:gridSpan w:val="3"/>
            <w:tcBorders>
              <w:top w:val="single" w:sz="4" w:space="0" w:color="auto"/>
              <w:left w:val="nil"/>
              <w:bottom w:val="single" w:sz="4" w:space="0" w:color="auto"/>
              <w:right w:val="nil"/>
            </w:tcBorders>
            <w:vAlign w:val="center"/>
          </w:tcPr>
          <w:p w14:paraId="5A35F7F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Сокращенное (при наличии) наименования Получателя гранта</w:t>
            </w:r>
          </w:p>
        </w:tc>
        <w:tc>
          <w:tcPr>
            <w:tcW w:w="509" w:type="dxa"/>
            <w:tcBorders>
              <w:top w:val="single" w:sz="4" w:space="0" w:color="auto"/>
              <w:left w:val="nil"/>
              <w:bottom w:val="single" w:sz="4" w:space="0" w:color="auto"/>
              <w:right w:val="single" w:sz="4" w:space="0" w:color="auto"/>
            </w:tcBorders>
            <w:vAlign w:val="center"/>
          </w:tcPr>
          <w:p w14:paraId="63773445" w14:textId="77777777" w:rsidR="00EA3102" w:rsidRPr="00B567F5" w:rsidRDefault="00EA3102" w:rsidP="00793A43">
            <w:pPr>
              <w:pStyle w:val="ConsPlusNormal"/>
              <w:jc w:val="center"/>
              <w:rPr>
                <w:rFonts w:ascii="Arial" w:hAnsi="Arial" w:cs="Arial"/>
                <w:sz w:val="28"/>
                <w:szCs w:val="28"/>
              </w:rPr>
            </w:pPr>
          </w:p>
        </w:tc>
      </w:tr>
      <w:tr w:rsidR="00EA3102" w:rsidRPr="00B567F5" w14:paraId="4F957B1D" w14:textId="77777777" w:rsidTr="00793A43">
        <w:trPr>
          <w:jc w:val="center"/>
        </w:trPr>
        <w:tc>
          <w:tcPr>
            <w:tcW w:w="340" w:type="dxa"/>
            <w:tcBorders>
              <w:top w:val="single" w:sz="4" w:space="0" w:color="auto"/>
              <w:left w:val="single" w:sz="4" w:space="0" w:color="auto"/>
              <w:bottom w:val="nil"/>
              <w:right w:val="nil"/>
            </w:tcBorders>
          </w:tcPr>
          <w:p w14:paraId="4B13AA4E" w14:textId="77777777" w:rsidR="00EA3102" w:rsidRPr="00B567F5" w:rsidRDefault="00EA3102" w:rsidP="00793A43">
            <w:pPr>
              <w:pStyle w:val="ConsPlusNormal"/>
              <w:jc w:val="center"/>
              <w:rPr>
                <w:rFonts w:ascii="Arial" w:hAnsi="Arial" w:cs="Arial"/>
                <w:sz w:val="28"/>
                <w:szCs w:val="28"/>
              </w:rPr>
            </w:pPr>
          </w:p>
        </w:tc>
        <w:tc>
          <w:tcPr>
            <w:tcW w:w="3855" w:type="dxa"/>
            <w:gridSpan w:val="3"/>
            <w:tcBorders>
              <w:top w:val="single" w:sz="4" w:space="0" w:color="auto"/>
              <w:left w:val="nil"/>
              <w:bottom w:val="single" w:sz="4" w:space="0" w:color="auto"/>
              <w:right w:val="nil"/>
            </w:tcBorders>
          </w:tcPr>
          <w:p w14:paraId="4C794BE0" w14:textId="77777777" w:rsidR="00EA3102" w:rsidRPr="00B567F5" w:rsidRDefault="00EA3102" w:rsidP="00793A43">
            <w:pPr>
              <w:pStyle w:val="ConsPlusNormal"/>
              <w:jc w:val="center"/>
              <w:rPr>
                <w:rFonts w:ascii="Arial" w:hAnsi="Arial" w:cs="Arial"/>
                <w:sz w:val="28"/>
                <w:szCs w:val="28"/>
              </w:rPr>
            </w:pPr>
          </w:p>
        </w:tc>
        <w:tc>
          <w:tcPr>
            <w:tcW w:w="478" w:type="dxa"/>
            <w:tcBorders>
              <w:top w:val="single" w:sz="4" w:space="0" w:color="auto"/>
              <w:left w:val="nil"/>
              <w:bottom w:val="nil"/>
              <w:right w:val="single" w:sz="4" w:space="0" w:color="auto"/>
            </w:tcBorders>
          </w:tcPr>
          <w:p w14:paraId="6460AC89" w14:textId="77777777" w:rsidR="00EA3102" w:rsidRPr="00B567F5" w:rsidRDefault="00EA3102" w:rsidP="00793A43">
            <w:pPr>
              <w:pStyle w:val="ConsPlusNormal"/>
              <w:jc w:val="center"/>
              <w:rPr>
                <w:rFonts w:ascii="Arial" w:hAnsi="Arial" w:cs="Arial"/>
                <w:sz w:val="28"/>
                <w:szCs w:val="28"/>
              </w:rPr>
            </w:pPr>
          </w:p>
        </w:tc>
        <w:tc>
          <w:tcPr>
            <w:tcW w:w="202" w:type="dxa"/>
            <w:tcBorders>
              <w:top w:val="single" w:sz="4" w:space="0" w:color="auto"/>
              <w:left w:val="single" w:sz="4" w:space="0" w:color="auto"/>
              <w:bottom w:val="nil"/>
              <w:right w:val="nil"/>
            </w:tcBorders>
          </w:tcPr>
          <w:p w14:paraId="6BC7EDA4" w14:textId="77777777" w:rsidR="00EA3102" w:rsidRPr="00B567F5" w:rsidRDefault="00EA3102" w:rsidP="00793A43">
            <w:pPr>
              <w:pStyle w:val="ConsPlusNormal"/>
              <w:jc w:val="center"/>
              <w:rPr>
                <w:rFonts w:ascii="Arial" w:hAnsi="Arial" w:cs="Arial"/>
                <w:sz w:val="28"/>
                <w:szCs w:val="28"/>
              </w:rPr>
            </w:pPr>
          </w:p>
        </w:tc>
        <w:tc>
          <w:tcPr>
            <w:tcW w:w="3825" w:type="dxa"/>
            <w:gridSpan w:val="3"/>
            <w:tcBorders>
              <w:top w:val="single" w:sz="4" w:space="0" w:color="auto"/>
              <w:left w:val="nil"/>
              <w:bottom w:val="single" w:sz="4" w:space="0" w:color="auto"/>
              <w:right w:val="nil"/>
            </w:tcBorders>
          </w:tcPr>
          <w:p w14:paraId="6FF49FAA" w14:textId="77777777" w:rsidR="00EA3102" w:rsidRPr="00B567F5" w:rsidRDefault="00EA3102" w:rsidP="00793A43">
            <w:pPr>
              <w:pStyle w:val="ConsPlusNormal"/>
              <w:jc w:val="center"/>
              <w:rPr>
                <w:rFonts w:ascii="Arial" w:hAnsi="Arial" w:cs="Arial"/>
                <w:sz w:val="28"/>
                <w:szCs w:val="28"/>
              </w:rPr>
            </w:pPr>
          </w:p>
        </w:tc>
        <w:tc>
          <w:tcPr>
            <w:tcW w:w="509" w:type="dxa"/>
            <w:tcBorders>
              <w:top w:val="single" w:sz="4" w:space="0" w:color="auto"/>
              <w:left w:val="nil"/>
              <w:bottom w:val="nil"/>
              <w:right w:val="single" w:sz="4" w:space="0" w:color="auto"/>
            </w:tcBorders>
          </w:tcPr>
          <w:p w14:paraId="169E3CF7" w14:textId="77777777" w:rsidR="00EA3102" w:rsidRPr="00B567F5" w:rsidRDefault="00EA3102" w:rsidP="00793A43">
            <w:pPr>
              <w:pStyle w:val="ConsPlusNormal"/>
              <w:jc w:val="center"/>
              <w:rPr>
                <w:rFonts w:ascii="Arial" w:hAnsi="Arial" w:cs="Arial"/>
                <w:sz w:val="28"/>
                <w:szCs w:val="28"/>
              </w:rPr>
            </w:pPr>
          </w:p>
        </w:tc>
      </w:tr>
      <w:tr w:rsidR="00EA3102" w:rsidRPr="00B567F5" w14:paraId="5FDDA1E5" w14:textId="77777777" w:rsidTr="00793A43">
        <w:tblPrEx>
          <w:tblBorders>
            <w:insideH w:val="none" w:sz="0" w:space="0" w:color="auto"/>
          </w:tblBorders>
        </w:tblPrEx>
        <w:trPr>
          <w:jc w:val="center"/>
        </w:trPr>
        <w:tc>
          <w:tcPr>
            <w:tcW w:w="340" w:type="dxa"/>
            <w:tcBorders>
              <w:top w:val="nil"/>
              <w:left w:val="single" w:sz="4" w:space="0" w:color="auto"/>
              <w:bottom w:val="nil"/>
              <w:right w:val="nil"/>
            </w:tcBorders>
          </w:tcPr>
          <w:p w14:paraId="34A0E7E5" w14:textId="77777777" w:rsidR="00EA3102" w:rsidRPr="00B567F5" w:rsidRDefault="00EA3102" w:rsidP="00793A43">
            <w:pPr>
              <w:pStyle w:val="ConsPlusNormal"/>
              <w:jc w:val="center"/>
              <w:rPr>
                <w:rFonts w:ascii="Arial" w:hAnsi="Arial" w:cs="Arial"/>
                <w:sz w:val="28"/>
                <w:szCs w:val="28"/>
              </w:rPr>
            </w:pPr>
          </w:p>
        </w:tc>
        <w:tc>
          <w:tcPr>
            <w:tcW w:w="3855" w:type="dxa"/>
            <w:gridSpan w:val="3"/>
            <w:tcBorders>
              <w:top w:val="single" w:sz="4" w:space="0" w:color="auto"/>
              <w:left w:val="nil"/>
              <w:bottom w:val="nil"/>
              <w:right w:val="nil"/>
            </w:tcBorders>
          </w:tcPr>
          <w:p w14:paraId="1BED064C"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Грантодателя или уполномоченного им лица)</w:t>
            </w:r>
          </w:p>
        </w:tc>
        <w:tc>
          <w:tcPr>
            <w:tcW w:w="478" w:type="dxa"/>
            <w:tcBorders>
              <w:top w:val="nil"/>
              <w:left w:val="nil"/>
              <w:bottom w:val="nil"/>
              <w:right w:val="single" w:sz="4" w:space="0" w:color="auto"/>
            </w:tcBorders>
          </w:tcPr>
          <w:p w14:paraId="6F175DBC" w14:textId="77777777" w:rsidR="00EA3102" w:rsidRPr="00B567F5" w:rsidRDefault="00EA3102" w:rsidP="00793A43">
            <w:pPr>
              <w:pStyle w:val="ConsPlusNormal"/>
              <w:jc w:val="center"/>
              <w:rPr>
                <w:rFonts w:ascii="Arial" w:hAnsi="Arial" w:cs="Arial"/>
                <w:sz w:val="28"/>
                <w:szCs w:val="28"/>
              </w:rPr>
            </w:pPr>
          </w:p>
        </w:tc>
        <w:tc>
          <w:tcPr>
            <w:tcW w:w="202" w:type="dxa"/>
            <w:tcBorders>
              <w:top w:val="nil"/>
              <w:left w:val="single" w:sz="4" w:space="0" w:color="auto"/>
              <w:bottom w:val="nil"/>
              <w:right w:val="nil"/>
            </w:tcBorders>
          </w:tcPr>
          <w:p w14:paraId="6E73E41D" w14:textId="77777777" w:rsidR="00EA3102" w:rsidRPr="00B567F5" w:rsidRDefault="00EA3102" w:rsidP="00793A43">
            <w:pPr>
              <w:pStyle w:val="ConsPlusNormal"/>
              <w:jc w:val="center"/>
              <w:rPr>
                <w:rFonts w:ascii="Arial" w:hAnsi="Arial" w:cs="Arial"/>
                <w:sz w:val="28"/>
                <w:szCs w:val="28"/>
              </w:rPr>
            </w:pPr>
          </w:p>
        </w:tc>
        <w:tc>
          <w:tcPr>
            <w:tcW w:w="3825" w:type="dxa"/>
            <w:gridSpan w:val="3"/>
            <w:tcBorders>
              <w:top w:val="single" w:sz="4" w:space="0" w:color="auto"/>
              <w:left w:val="nil"/>
              <w:bottom w:val="nil"/>
              <w:right w:val="nil"/>
            </w:tcBorders>
          </w:tcPr>
          <w:p w14:paraId="6F031F3F"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(наименование должности руководителя Получателя гранта или уполномоченного им лица (при наличии)</w:t>
            </w:r>
          </w:p>
        </w:tc>
        <w:tc>
          <w:tcPr>
            <w:tcW w:w="509" w:type="dxa"/>
            <w:tcBorders>
              <w:top w:val="nil"/>
              <w:left w:val="nil"/>
              <w:bottom w:val="nil"/>
              <w:right w:val="single" w:sz="4" w:space="0" w:color="auto"/>
            </w:tcBorders>
            <w:vAlign w:val="bottom"/>
          </w:tcPr>
          <w:p w14:paraId="65D2B7AF" w14:textId="77777777" w:rsidR="00EA3102" w:rsidRPr="00B567F5" w:rsidRDefault="00EA3102" w:rsidP="00793A43">
            <w:pPr>
              <w:pStyle w:val="ConsPlusNormal"/>
              <w:jc w:val="center"/>
              <w:rPr>
                <w:rFonts w:ascii="Arial" w:hAnsi="Arial" w:cs="Arial"/>
                <w:sz w:val="28"/>
                <w:szCs w:val="28"/>
              </w:rPr>
            </w:pPr>
          </w:p>
        </w:tc>
      </w:tr>
      <w:tr w:rsidR="00EA3102" w:rsidRPr="00B567F5" w14:paraId="2DB363A4" w14:textId="77777777" w:rsidTr="00793A43">
        <w:tblPrEx>
          <w:tblBorders>
            <w:insideH w:val="none" w:sz="0" w:space="0" w:color="auto"/>
          </w:tblBorders>
        </w:tblPrEx>
        <w:trPr>
          <w:jc w:val="center"/>
        </w:trPr>
        <w:tc>
          <w:tcPr>
            <w:tcW w:w="340" w:type="dxa"/>
            <w:tcBorders>
              <w:top w:val="nil"/>
              <w:left w:val="single" w:sz="4" w:space="0" w:color="auto"/>
              <w:bottom w:val="nil"/>
              <w:right w:val="nil"/>
            </w:tcBorders>
          </w:tcPr>
          <w:p w14:paraId="5498A88E" w14:textId="77777777" w:rsidR="00EA3102" w:rsidRPr="00B567F5" w:rsidRDefault="00EA3102" w:rsidP="00793A43">
            <w:pPr>
              <w:pStyle w:val="ConsPlusNormal"/>
              <w:rPr>
                <w:rFonts w:ascii="Arial" w:hAnsi="Arial" w:cs="Arial"/>
                <w:sz w:val="28"/>
                <w:szCs w:val="28"/>
              </w:rPr>
            </w:pPr>
          </w:p>
        </w:tc>
        <w:tc>
          <w:tcPr>
            <w:tcW w:w="1754" w:type="dxa"/>
            <w:tcBorders>
              <w:top w:val="nil"/>
              <w:left w:val="nil"/>
              <w:bottom w:val="single" w:sz="4" w:space="0" w:color="auto"/>
              <w:right w:val="nil"/>
            </w:tcBorders>
          </w:tcPr>
          <w:p w14:paraId="7F872BAB" w14:textId="77777777" w:rsidR="00EA3102" w:rsidRPr="00B567F5" w:rsidRDefault="00EA3102" w:rsidP="00793A43">
            <w:pPr>
              <w:pStyle w:val="ConsPlusNormal"/>
              <w:rPr>
                <w:rFonts w:ascii="Arial" w:hAnsi="Arial" w:cs="Arial"/>
                <w:sz w:val="28"/>
                <w:szCs w:val="28"/>
              </w:rPr>
            </w:pPr>
          </w:p>
        </w:tc>
        <w:tc>
          <w:tcPr>
            <w:tcW w:w="360" w:type="dxa"/>
            <w:tcBorders>
              <w:top w:val="nil"/>
              <w:left w:val="nil"/>
              <w:bottom w:val="nil"/>
              <w:right w:val="nil"/>
            </w:tcBorders>
          </w:tcPr>
          <w:p w14:paraId="7FA34863"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741" w:type="dxa"/>
            <w:tcBorders>
              <w:top w:val="nil"/>
              <w:left w:val="nil"/>
              <w:bottom w:val="single" w:sz="4" w:space="0" w:color="auto"/>
              <w:right w:val="nil"/>
            </w:tcBorders>
          </w:tcPr>
          <w:p w14:paraId="361CF52D" w14:textId="77777777" w:rsidR="00EA3102" w:rsidRPr="00B567F5" w:rsidRDefault="00EA3102" w:rsidP="00793A43">
            <w:pPr>
              <w:pStyle w:val="ConsPlusNormal"/>
              <w:rPr>
                <w:rFonts w:ascii="Arial" w:hAnsi="Arial" w:cs="Arial"/>
                <w:sz w:val="28"/>
                <w:szCs w:val="28"/>
              </w:rPr>
            </w:pPr>
          </w:p>
        </w:tc>
        <w:tc>
          <w:tcPr>
            <w:tcW w:w="478" w:type="dxa"/>
            <w:tcBorders>
              <w:top w:val="nil"/>
              <w:left w:val="nil"/>
              <w:bottom w:val="nil"/>
              <w:right w:val="single" w:sz="4" w:space="0" w:color="auto"/>
            </w:tcBorders>
          </w:tcPr>
          <w:p w14:paraId="0FF698E4"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nil"/>
              <w:right w:val="nil"/>
            </w:tcBorders>
          </w:tcPr>
          <w:p w14:paraId="025418A1" w14:textId="77777777" w:rsidR="00EA3102" w:rsidRPr="00B567F5" w:rsidRDefault="00EA3102" w:rsidP="00793A43">
            <w:pPr>
              <w:pStyle w:val="ConsPlusNormal"/>
              <w:rPr>
                <w:rFonts w:ascii="Arial" w:hAnsi="Arial" w:cs="Arial"/>
                <w:sz w:val="28"/>
                <w:szCs w:val="28"/>
              </w:rPr>
            </w:pPr>
          </w:p>
        </w:tc>
        <w:tc>
          <w:tcPr>
            <w:tcW w:w="1770" w:type="dxa"/>
            <w:tcBorders>
              <w:top w:val="nil"/>
              <w:left w:val="nil"/>
              <w:bottom w:val="single" w:sz="4" w:space="0" w:color="auto"/>
              <w:right w:val="nil"/>
            </w:tcBorders>
          </w:tcPr>
          <w:p w14:paraId="6F419BFF" w14:textId="77777777" w:rsidR="00EA3102" w:rsidRPr="00B567F5" w:rsidRDefault="00EA3102" w:rsidP="00793A43">
            <w:pPr>
              <w:pStyle w:val="ConsPlusNormal"/>
              <w:rPr>
                <w:rFonts w:ascii="Arial" w:hAnsi="Arial" w:cs="Arial"/>
                <w:sz w:val="28"/>
                <w:szCs w:val="28"/>
              </w:rPr>
            </w:pPr>
          </w:p>
        </w:tc>
        <w:tc>
          <w:tcPr>
            <w:tcW w:w="345" w:type="dxa"/>
            <w:tcBorders>
              <w:top w:val="nil"/>
              <w:left w:val="nil"/>
              <w:bottom w:val="nil"/>
              <w:right w:val="nil"/>
            </w:tcBorders>
          </w:tcPr>
          <w:p w14:paraId="430A78BB"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w:t>
            </w:r>
          </w:p>
        </w:tc>
        <w:tc>
          <w:tcPr>
            <w:tcW w:w="1710" w:type="dxa"/>
            <w:tcBorders>
              <w:top w:val="nil"/>
              <w:left w:val="nil"/>
              <w:bottom w:val="single" w:sz="4" w:space="0" w:color="auto"/>
              <w:right w:val="nil"/>
            </w:tcBorders>
          </w:tcPr>
          <w:p w14:paraId="03C6687E" w14:textId="77777777" w:rsidR="00EA3102" w:rsidRPr="00B567F5" w:rsidRDefault="00EA3102" w:rsidP="00793A43">
            <w:pPr>
              <w:pStyle w:val="ConsPlusNormal"/>
              <w:rPr>
                <w:rFonts w:ascii="Arial" w:hAnsi="Arial" w:cs="Arial"/>
                <w:sz w:val="28"/>
                <w:szCs w:val="28"/>
              </w:rPr>
            </w:pPr>
          </w:p>
        </w:tc>
        <w:tc>
          <w:tcPr>
            <w:tcW w:w="509" w:type="dxa"/>
            <w:tcBorders>
              <w:top w:val="nil"/>
              <w:left w:val="nil"/>
              <w:bottom w:val="nil"/>
              <w:right w:val="single" w:sz="4" w:space="0" w:color="auto"/>
            </w:tcBorders>
          </w:tcPr>
          <w:p w14:paraId="6DA352FB" w14:textId="77777777" w:rsidR="00EA3102" w:rsidRPr="00B567F5" w:rsidRDefault="00EA3102" w:rsidP="00793A43">
            <w:pPr>
              <w:pStyle w:val="ConsPlusNormal"/>
              <w:rPr>
                <w:rFonts w:ascii="Arial" w:hAnsi="Arial" w:cs="Arial"/>
                <w:sz w:val="28"/>
                <w:szCs w:val="28"/>
              </w:rPr>
            </w:pPr>
          </w:p>
        </w:tc>
      </w:tr>
      <w:tr w:rsidR="00EA3102" w:rsidRPr="00B567F5" w14:paraId="0D61FBCF" w14:textId="77777777" w:rsidTr="00793A43">
        <w:tblPrEx>
          <w:tblBorders>
            <w:insideH w:val="none" w:sz="0" w:space="0" w:color="auto"/>
          </w:tblBorders>
        </w:tblPrEx>
        <w:trPr>
          <w:jc w:val="center"/>
        </w:trPr>
        <w:tc>
          <w:tcPr>
            <w:tcW w:w="340" w:type="dxa"/>
            <w:tcBorders>
              <w:top w:val="nil"/>
              <w:left w:val="single" w:sz="4" w:space="0" w:color="auto"/>
              <w:bottom w:val="single" w:sz="4" w:space="0" w:color="auto"/>
              <w:right w:val="nil"/>
            </w:tcBorders>
          </w:tcPr>
          <w:p w14:paraId="5602592D" w14:textId="77777777" w:rsidR="00EA3102" w:rsidRPr="00B567F5" w:rsidRDefault="00EA3102" w:rsidP="00793A43">
            <w:pPr>
              <w:pStyle w:val="ConsPlusNormal"/>
              <w:rPr>
                <w:rFonts w:ascii="Arial" w:hAnsi="Arial" w:cs="Arial"/>
                <w:sz w:val="28"/>
                <w:szCs w:val="28"/>
              </w:rPr>
            </w:pPr>
          </w:p>
        </w:tc>
        <w:tc>
          <w:tcPr>
            <w:tcW w:w="1754" w:type="dxa"/>
            <w:tcBorders>
              <w:top w:val="single" w:sz="4" w:space="0" w:color="auto"/>
              <w:left w:val="nil"/>
              <w:bottom w:val="single" w:sz="4" w:space="0" w:color="auto"/>
              <w:right w:val="nil"/>
            </w:tcBorders>
          </w:tcPr>
          <w:p w14:paraId="332401F1"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60" w:type="dxa"/>
            <w:tcBorders>
              <w:top w:val="nil"/>
              <w:left w:val="nil"/>
              <w:bottom w:val="single" w:sz="4" w:space="0" w:color="auto"/>
              <w:right w:val="nil"/>
            </w:tcBorders>
          </w:tcPr>
          <w:p w14:paraId="076B584A" w14:textId="77777777" w:rsidR="00EA3102" w:rsidRPr="00B567F5" w:rsidRDefault="00EA3102" w:rsidP="00793A43">
            <w:pPr>
              <w:pStyle w:val="ConsPlusNormal"/>
              <w:rPr>
                <w:rFonts w:ascii="Arial" w:hAnsi="Arial" w:cs="Arial"/>
                <w:sz w:val="28"/>
                <w:szCs w:val="28"/>
              </w:rPr>
            </w:pPr>
          </w:p>
        </w:tc>
        <w:tc>
          <w:tcPr>
            <w:tcW w:w="1741" w:type="dxa"/>
            <w:tcBorders>
              <w:top w:val="single" w:sz="4" w:space="0" w:color="auto"/>
              <w:left w:val="nil"/>
              <w:bottom w:val="single" w:sz="4" w:space="0" w:color="auto"/>
              <w:right w:val="nil"/>
            </w:tcBorders>
          </w:tcPr>
          <w:p w14:paraId="3C26CB47"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478" w:type="dxa"/>
            <w:tcBorders>
              <w:top w:val="nil"/>
              <w:left w:val="nil"/>
              <w:bottom w:val="single" w:sz="4" w:space="0" w:color="auto"/>
              <w:right w:val="single" w:sz="4" w:space="0" w:color="auto"/>
            </w:tcBorders>
          </w:tcPr>
          <w:p w14:paraId="375125B4" w14:textId="77777777" w:rsidR="00EA3102" w:rsidRPr="00B567F5" w:rsidRDefault="00EA3102" w:rsidP="00793A43">
            <w:pPr>
              <w:pStyle w:val="ConsPlusNormal"/>
              <w:rPr>
                <w:rFonts w:ascii="Arial" w:hAnsi="Arial" w:cs="Arial"/>
                <w:sz w:val="28"/>
                <w:szCs w:val="28"/>
              </w:rPr>
            </w:pPr>
          </w:p>
        </w:tc>
        <w:tc>
          <w:tcPr>
            <w:tcW w:w="202" w:type="dxa"/>
            <w:tcBorders>
              <w:top w:val="nil"/>
              <w:left w:val="single" w:sz="4" w:space="0" w:color="auto"/>
              <w:bottom w:val="single" w:sz="4" w:space="0" w:color="auto"/>
              <w:right w:val="nil"/>
            </w:tcBorders>
          </w:tcPr>
          <w:p w14:paraId="3F204C19" w14:textId="77777777" w:rsidR="00EA3102" w:rsidRPr="00B567F5" w:rsidRDefault="00EA3102" w:rsidP="00793A43">
            <w:pPr>
              <w:pStyle w:val="ConsPlusNormal"/>
              <w:rPr>
                <w:rFonts w:ascii="Arial" w:hAnsi="Arial" w:cs="Arial"/>
                <w:sz w:val="28"/>
                <w:szCs w:val="28"/>
              </w:rPr>
            </w:pPr>
          </w:p>
        </w:tc>
        <w:tc>
          <w:tcPr>
            <w:tcW w:w="1770" w:type="dxa"/>
            <w:tcBorders>
              <w:top w:val="single" w:sz="4" w:space="0" w:color="auto"/>
              <w:left w:val="nil"/>
              <w:bottom w:val="single" w:sz="4" w:space="0" w:color="auto"/>
              <w:right w:val="nil"/>
            </w:tcBorders>
          </w:tcPr>
          <w:p w14:paraId="55142F86"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(подпись)</w:t>
            </w:r>
          </w:p>
        </w:tc>
        <w:tc>
          <w:tcPr>
            <w:tcW w:w="345" w:type="dxa"/>
            <w:tcBorders>
              <w:top w:val="nil"/>
              <w:left w:val="nil"/>
              <w:bottom w:val="single" w:sz="4" w:space="0" w:color="auto"/>
              <w:right w:val="nil"/>
            </w:tcBorders>
          </w:tcPr>
          <w:p w14:paraId="02701CB9" w14:textId="77777777" w:rsidR="00EA3102" w:rsidRPr="00B567F5" w:rsidRDefault="00EA3102" w:rsidP="00793A43">
            <w:pPr>
              <w:pStyle w:val="ConsPlusNormal"/>
              <w:rPr>
                <w:rFonts w:ascii="Arial" w:hAnsi="Arial" w:cs="Arial"/>
                <w:sz w:val="28"/>
                <w:szCs w:val="28"/>
              </w:rPr>
            </w:pPr>
          </w:p>
        </w:tc>
        <w:tc>
          <w:tcPr>
            <w:tcW w:w="1710" w:type="dxa"/>
            <w:tcBorders>
              <w:top w:val="single" w:sz="4" w:space="0" w:color="auto"/>
              <w:left w:val="nil"/>
              <w:bottom w:val="single" w:sz="4" w:space="0" w:color="auto"/>
              <w:right w:val="nil"/>
            </w:tcBorders>
          </w:tcPr>
          <w:p w14:paraId="220A8E0C" w14:textId="77777777" w:rsidR="00EA3102" w:rsidRPr="00B567F5" w:rsidRDefault="00EA3102" w:rsidP="00793A43">
            <w:pPr>
              <w:pStyle w:val="ConsPlusNormal"/>
              <w:jc w:val="center"/>
              <w:rPr>
                <w:rFonts w:ascii="Arial" w:hAnsi="Arial" w:cs="Arial"/>
                <w:sz w:val="28"/>
                <w:szCs w:val="28"/>
              </w:rPr>
            </w:pPr>
            <w:r w:rsidRPr="00B567F5">
              <w:rPr>
                <w:rFonts w:ascii="Arial" w:hAnsi="Arial" w:cs="Arial"/>
                <w:sz w:val="28"/>
                <w:szCs w:val="28"/>
              </w:rPr>
              <w:t>(ФИО)</w:t>
            </w:r>
          </w:p>
        </w:tc>
        <w:tc>
          <w:tcPr>
            <w:tcW w:w="509" w:type="dxa"/>
            <w:tcBorders>
              <w:top w:val="nil"/>
              <w:left w:val="nil"/>
              <w:bottom w:val="single" w:sz="4" w:space="0" w:color="auto"/>
              <w:right w:val="single" w:sz="4" w:space="0" w:color="auto"/>
            </w:tcBorders>
          </w:tcPr>
          <w:p w14:paraId="09F8159E" w14:textId="77777777" w:rsidR="00EA3102" w:rsidRPr="00B567F5" w:rsidRDefault="00EA3102" w:rsidP="00793A43">
            <w:pPr>
              <w:pStyle w:val="ConsPlusNormal"/>
              <w:rPr>
                <w:rFonts w:ascii="Arial" w:hAnsi="Arial" w:cs="Arial"/>
                <w:sz w:val="28"/>
                <w:szCs w:val="28"/>
              </w:rPr>
            </w:pPr>
          </w:p>
        </w:tc>
      </w:tr>
    </w:tbl>
    <w:p w14:paraId="0305EA87" w14:textId="77777777" w:rsidR="00EA3102" w:rsidRDefault="00EA3102" w:rsidP="00EA3102">
      <w:pPr>
        <w:pStyle w:val="a3"/>
        <w:spacing w:before="240" w:line="240" w:lineRule="auto"/>
        <w:ind w:left="0"/>
        <w:jc w:val="center"/>
        <w:rPr>
          <w:rFonts w:ascii="Arial" w:hAnsi="Arial" w:cs="Arial"/>
          <w:sz w:val="24"/>
          <w:szCs w:val="24"/>
        </w:rPr>
      </w:pPr>
    </w:p>
    <w:p w14:paraId="1502E49C" w14:textId="77777777" w:rsidR="00EA3102" w:rsidRDefault="00EA3102" w:rsidP="00EA3102"/>
    <w:p w14:paraId="2B08E48E" w14:textId="77777777" w:rsidR="00EA3102" w:rsidRDefault="00EA3102" w:rsidP="00EA3102">
      <w:r>
        <w:br w:type="page"/>
      </w:r>
    </w:p>
    <w:p w14:paraId="0F34E8B1" w14:textId="77777777" w:rsidR="00EA3102" w:rsidRDefault="00EA3102" w:rsidP="00EA3102">
      <w:pPr>
        <w:jc w:val="center"/>
        <w:sectPr w:rsidR="00EA3102" w:rsidSect="00793A43">
          <w:pgSz w:w="16838" w:h="11905" w:orient="landscape"/>
          <w:pgMar w:top="1701" w:right="1134" w:bottom="850" w:left="1134" w:header="397" w:footer="0" w:gutter="0"/>
          <w:cols w:space="720"/>
          <w:docGrid w:linePitch="299"/>
        </w:sectPr>
      </w:pPr>
    </w:p>
    <w:p w14:paraId="7BCF7E40" w14:textId="77777777" w:rsidR="00EA3102" w:rsidRPr="00E46AF5" w:rsidRDefault="00EA3102" w:rsidP="00EA3102">
      <w:pPr>
        <w:spacing w:after="0" w:line="240" w:lineRule="auto"/>
        <w:jc w:val="right"/>
        <w:rPr>
          <w:rFonts w:ascii="Arial" w:hAnsi="Arial" w:cs="Arial"/>
          <w:bCs/>
          <w:sz w:val="28"/>
          <w:szCs w:val="28"/>
          <w:lang w:val="en-US"/>
        </w:rPr>
      </w:pPr>
      <w:r w:rsidRPr="00E46AF5">
        <w:rPr>
          <w:rFonts w:ascii="Arial" w:hAnsi="Arial" w:cs="Arial"/>
          <w:bCs/>
          <w:sz w:val="28"/>
          <w:szCs w:val="28"/>
        </w:rPr>
        <w:lastRenderedPageBreak/>
        <w:t xml:space="preserve">Приложение </w:t>
      </w:r>
      <w:r w:rsidRPr="00E46AF5">
        <w:rPr>
          <w:rFonts w:ascii="Arial" w:hAnsi="Arial" w:cs="Arial"/>
          <w:bCs/>
          <w:sz w:val="28"/>
          <w:szCs w:val="28"/>
          <w:lang w:val="en-US"/>
        </w:rPr>
        <w:t>8</w:t>
      </w:r>
    </w:p>
    <w:p w14:paraId="622B670B" w14:textId="77777777" w:rsidR="00EA3102" w:rsidRPr="00E46AF5" w:rsidRDefault="00EA3102" w:rsidP="00EA3102">
      <w:pPr>
        <w:jc w:val="right"/>
        <w:rPr>
          <w:rFonts w:ascii="Arial" w:hAnsi="Arial" w:cs="Arial"/>
          <w:bCs/>
          <w:sz w:val="28"/>
          <w:szCs w:val="28"/>
        </w:rPr>
      </w:pPr>
      <w:r w:rsidRPr="00E46AF5">
        <w:rPr>
          <w:rFonts w:ascii="Arial" w:hAnsi="Arial" w:cs="Arial"/>
          <w:bCs/>
          <w:sz w:val="28"/>
          <w:szCs w:val="28"/>
        </w:rPr>
        <w:t>к Соглашению</w:t>
      </w:r>
    </w:p>
    <w:p w14:paraId="361CEC56" w14:textId="77777777" w:rsidR="00EA3102" w:rsidRPr="00CC4B30" w:rsidRDefault="00EA3102" w:rsidP="00EA3102">
      <w:pPr>
        <w:spacing w:after="0" w:line="240" w:lineRule="auto"/>
        <w:jc w:val="center"/>
        <w:rPr>
          <w:rFonts w:ascii="Arial" w:eastAsia="Times New Roman" w:hAnsi="Arial" w:cs="Arial"/>
          <w:b/>
          <w:sz w:val="24"/>
          <w:szCs w:val="24"/>
        </w:rPr>
      </w:pPr>
      <w:r w:rsidRPr="00CC4B30">
        <w:rPr>
          <w:rFonts w:ascii="Arial" w:eastAsia="Times New Roman" w:hAnsi="Arial" w:cs="Arial"/>
          <w:b/>
          <w:sz w:val="28"/>
          <w:szCs w:val="24"/>
        </w:rPr>
        <w:t>Перечень и состав документов, подтверждающих фактическое использование средств гранта и средств внебюджетного финансирования Получателя гранта в рамках реализации Проекта</w:t>
      </w:r>
    </w:p>
    <w:p w14:paraId="0EA362D5" w14:textId="77777777" w:rsidR="00EA3102" w:rsidRPr="00CC4B30" w:rsidRDefault="00EA3102" w:rsidP="00EA3102">
      <w:pPr>
        <w:spacing w:after="0" w:line="240" w:lineRule="auto"/>
        <w:jc w:val="center"/>
        <w:rPr>
          <w:rFonts w:ascii="Arial" w:eastAsia="Times New Roman" w:hAnsi="Arial" w:cs="Arial"/>
          <w:sz w:val="24"/>
          <w:szCs w:val="24"/>
        </w:rPr>
      </w:pPr>
    </w:p>
    <w:p w14:paraId="2D1332B6" w14:textId="77777777" w:rsidR="00EA3102" w:rsidRPr="00CC4B30" w:rsidRDefault="00EA3102" w:rsidP="00EA3102">
      <w:pPr>
        <w:numPr>
          <w:ilvl w:val="0"/>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Настоящий перечень устанавливает требования к составу документов, предоставляемых Получателем гранта в составе отчета о реализации этапа Проекта в целях подтверждения расходов Получателя гранта и (или) Разработчика продукта из средств Гранта и расходов Получателя гранта из средств внебюджетного финансирования Получателя гранта в рамках реализации Проекта.</w:t>
      </w:r>
    </w:p>
    <w:p w14:paraId="548D45D6" w14:textId="77777777" w:rsidR="00EA3102" w:rsidRPr="00CC4B30" w:rsidRDefault="00EA3102" w:rsidP="00EA3102">
      <w:pPr>
        <w:numPr>
          <w:ilvl w:val="0"/>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Настоящий перечень не является исчерпывающим. Грантодатель имеет право в рамках рассмотрения отчета о реализации этапа Проекта запрашивать дополнительные документы, не установленные настоящим перечнем.</w:t>
      </w:r>
    </w:p>
    <w:p w14:paraId="4ABCF4CA" w14:textId="77777777" w:rsidR="00EA3102" w:rsidRPr="00CC4B30" w:rsidRDefault="00EA3102" w:rsidP="00EA3102">
      <w:pPr>
        <w:numPr>
          <w:ilvl w:val="0"/>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Получателем гранта в целях подтверждения расходов из средств Гранта и средств внебюджетного финансирования Получателя гранта предоставляются следующие документы:</w:t>
      </w:r>
    </w:p>
    <w:p w14:paraId="4E07BF40"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 xml:space="preserve">Сведения о расходах </w:t>
      </w:r>
      <w:r>
        <w:rPr>
          <w:rFonts w:ascii="Arial" w:eastAsia="Times New Roman" w:hAnsi="Arial" w:cs="Arial"/>
          <w:sz w:val="28"/>
          <w:szCs w:val="28"/>
        </w:rPr>
        <w:t xml:space="preserve">из </w:t>
      </w:r>
      <w:r w:rsidRPr="00CC4B30">
        <w:rPr>
          <w:rFonts w:ascii="Arial" w:eastAsia="Times New Roman" w:hAnsi="Arial" w:cs="Arial"/>
          <w:sz w:val="28"/>
          <w:szCs w:val="28"/>
        </w:rPr>
        <w:t xml:space="preserve">средств Гранта и средств Внебюджетного финансирования Получателя гранта в рамках реализации Проекта в виде электронной таблицы в формате </w:t>
      </w:r>
      <w:r w:rsidRPr="00CC4B30">
        <w:rPr>
          <w:rFonts w:ascii="Arial" w:eastAsia="Times New Roman" w:hAnsi="Arial" w:cs="Arial"/>
          <w:sz w:val="28"/>
          <w:szCs w:val="28"/>
          <w:lang w:val="en-US"/>
        </w:rPr>
        <w:t>Excel</w:t>
      </w:r>
      <w:r w:rsidRPr="00CC4B30">
        <w:rPr>
          <w:rFonts w:ascii="Arial" w:eastAsia="Times New Roman" w:hAnsi="Arial" w:cs="Arial"/>
          <w:sz w:val="28"/>
          <w:szCs w:val="28"/>
        </w:rPr>
        <w:t xml:space="preserve"> (формат представления сведений направляется Грантодателем в течение 10 рабочих дней после заключения настоящего </w:t>
      </w:r>
      <w:r>
        <w:rPr>
          <w:rFonts w:ascii="Arial" w:eastAsia="Times New Roman" w:hAnsi="Arial" w:cs="Arial"/>
          <w:sz w:val="28"/>
          <w:szCs w:val="28"/>
        </w:rPr>
        <w:t>Соглашения</w:t>
      </w:r>
      <w:r w:rsidRPr="00CC4B30">
        <w:rPr>
          <w:rFonts w:ascii="Arial" w:eastAsia="Times New Roman" w:hAnsi="Arial" w:cs="Arial"/>
          <w:sz w:val="28"/>
          <w:szCs w:val="28"/>
        </w:rPr>
        <w:t xml:space="preserve"> на адрес электронной почты Получателя гранта, указанный в пункте 7.7.2 настоящего </w:t>
      </w:r>
      <w:r>
        <w:rPr>
          <w:rFonts w:ascii="Arial" w:eastAsia="Times New Roman" w:hAnsi="Arial" w:cs="Arial"/>
          <w:sz w:val="28"/>
          <w:szCs w:val="28"/>
        </w:rPr>
        <w:t>Соглашения</w:t>
      </w:r>
      <w:r w:rsidRPr="00CC4B30">
        <w:rPr>
          <w:rFonts w:ascii="Arial" w:eastAsia="Times New Roman" w:hAnsi="Arial" w:cs="Arial"/>
          <w:sz w:val="28"/>
          <w:szCs w:val="28"/>
        </w:rPr>
        <w:t>);</w:t>
      </w:r>
    </w:p>
    <w:p w14:paraId="1A40DA3C"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lang w:eastAsia="ru-RU"/>
        </w:rPr>
      </w:pPr>
      <w:r>
        <w:rPr>
          <w:rFonts w:ascii="Arial" w:eastAsia="Times New Roman" w:hAnsi="Arial" w:cs="Arial"/>
          <w:sz w:val="28"/>
          <w:szCs w:val="28"/>
        </w:rPr>
        <w:t>Банковская в</w:t>
      </w:r>
      <w:r w:rsidRPr="00CC4B30">
        <w:rPr>
          <w:rFonts w:ascii="Arial" w:eastAsia="Times New Roman" w:hAnsi="Arial" w:cs="Arial"/>
          <w:sz w:val="28"/>
          <w:szCs w:val="28"/>
        </w:rPr>
        <w:t>ыписка с Грантового счета за период реализации этапа Проекта;</w:t>
      </w:r>
    </w:p>
    <w:p w14:paraId="4500FD6C"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bookmarkStart w:id="40" w:name="_Hlk146533713"/>
      <w:bookmarkStart w:id="41" w:name="_Hlk98165934"/>
      <w:r w:rsidRPr="00CC4B30">
        <w:rPr>
          <w:rFonts w:ascii="Arial" w:eastAsia="Times New Roman" w:hAnsi="Arial" w:cs="Arial"/>
          <w:sz w:val="28"/>
          <w:szCs w:val="28"/>
        </w:rPr>
        <w:t>Копии локальных нормативных актов, регламентирующих порядок ведения раздельного учета расходов (доходов) в рамках реализации этапа Проекта;</w:t>
      </w:r>
    </w:p>
    <w:p w14:paraId="5206F8F7"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Оборотно-сальдовые ведомости по всем бухгалтерским счетам и субсчетам, использовавшимся для отражения расходов (доходов), а также для ведения раздельного учета расходов (доходов) в рамках реализации этапа Проекта, заверенные подписью уполномоченного лица;</w:t>
      </w:r>
    </w:p>
    <w:bookmarkEnd w:id="40"/>
    <w:p w14:paraId="708A08AC"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 xml:space="preserve">Карточки бухгалтерских счетов 50, 51, 52, 55 за период этапа Проекта в формате </w:t>
      </w:r>
      <w:proofErr w:type="spellStart"/>
      <w:r w:rsidRPr="00CC4B30">
        <w:rPr>
          <w:rFonts w:ascii="Arial" w:eastAsia="Times New Roman" w:hAnsi="Arial" w:cs="Arial"/>
          <w:sz w:val="28"/>
          <w:szCs w:val="28"/>
        </w:rPr>
        <w:t>Еxcel</w:t>
      </w:r>
      <w:proofErr w:type="spellEnd"/>
      <w:r w:rsidRPr="00CC4B30">
        <w:rPr>
          <w:rFonts w:ascii="Arial" w:eastAsia="Times New Roman" w:hAnsi="Arial" w:cs="Arial"/>
          <w:sz w:val="28"/>
          <w:szCs w:val="28"/>
        </w:rPr>
        <w:t xml:space="preserve"> (в части расчетных операций в рамках реализации этапа Проекта);</w:t>
      </w:r>
    </w:p>
    <w:bookmarkEnd w:id="41"/>
    <w:p w14:paraId="7A7BB2BB"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Реестр авансов (дебиторской задолженности), выданных из средств Гранта и из средств внебюджетного финансирования Проекта на дату окончания этапа Проекта, с указанием:</w:t>
      </w:r>
    </w:p>
    <w:p w14:paraId="7684A0B3" w14:textId="77777777" w:rsidR="00EA3102" w:rsidRPr="00CC4B30" w:rsidRDefault="00EA3102" w:rsidP="00EA3102">
      <w:pPr>
        <w:numPr>
          <w:ilvl w:val="0"/>
          <w:numId w:val="43"/>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наименования контрагента;</w:t>
      </w:r>
    </w:p>
    <w:p w14:paraId="5915DB1A" w14:textId="77777777" w:rsidR="00EA3102" w:rsidRPr="00CC4B30" w:rsidRDefault="00EA3102" w:rsidP="00EA3102">
      <w:pPr>
        <w:numPr>
          <w:ilvl w:val="0"/>
          <w:numId w:val="43"/>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lastRenderedPageBreak/>
        <w:t>описания товаров, работ (услуг), за которые осуществлен авансовый платеж;</w:t>
      </w:r>
    </w:p>
    <w:p w14:paraId="368359D3" w14:textId="77777777" w:rsidR="00EA3102" w:rsidRPr="00CC4B30" w:rsidRDefault="00EA3102" w:rsidP="00EA3102">
      <w:pPr>
        <w:numPr>
          <w:ilvl w:val="0"/>
          <w:numId w:val="43"/>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размера аванса;</w:t>
      </w:r>
    </w:p>
    <w:p w14:paraId="6819C446" w14:textId="77777777" w:rsidR="00EA3102" w:rsidRPr="00CC4B30" w:rsidRDefault="00EA3102" w:rsidP="00EA3102">
      <w:pPr>
        <w:numPr>
          <w:ilvl w:val="0"/>
          <w:numId w:val="43"/>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пояснений о причинах наличия аванса на дату завершения этапа Проекта;</w:t>
      </w:r>
    </w:p>
    <w:p w14:paraId="3F8B9C5A" w14:textId="77777777" w:rsidR="00EA3102" w:rsidRPr="00CC4B30" w:rsidRDefault="00EA3102" w:rsidP="00EA3102">
      <w:pPr>
        <w:numPr>
          <w:ilvl w:val="0"/>
          <w:numId w:val="43"/>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плановой даты погашения аванса (или приложением документов, подтверждающих фактическое погашение аванса после даты завершения этапа Проекта);</w:t>
      </w:r>
    </w:p>
    <w:p w14:paraId="69FA0A40"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Копии трудовых договоров и дополнительных соглашений к трудовым договорам с работниками Получателя гранта, привлеченными к реализации этапа Проекта, с указанием актуального размера оклада и иных выплат, являющихся составной постоянной частью оплаты труда;</w:t>
      </w:r>
    </w:p>
    <w:p w14:paraId="3868261F"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 xml:space="preserve">Копии локальных актов о привлечении работников к реализации Проекта </w:t>
      </w:r>
      <w:bookmarkStart w:id="42" w:name="_Hlk143783399"/>
      <w:r w:rsidRPr="00CC4B30">
        <w:rPr>
          <w:rFonts w:ascii="Arial" w:eastAsia="Times New Roman" w:hAnsi="Arial" w:cs="Arial"/>
          <w:sz w:val="28"/>
          <w:szCs w:val="28"/>
        </w:rPr>
        <w:t>с указанием функционала каждого работника в рамках Проекта и размера ставки, на которую привлекается работник;</w:t>
      </w:r>
    </w:p>
    <w:bookmarkEnd w:id="42"/>
    <w:p w14:paraId="0E8B4A2F"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 xml:space="preserve">Штатное расписание (выписка из штатного расписания), действовавшее в период реализации этапа Проекта, в части работников, привлеченных к </w:t>
      </w:r>
      <w:r>
        <w:rPr>
          <w:rFonts w:ascii="Arial" w:eastAsia="Times New Roman" w:hAnsi="Arial" w:cs="Arial"/>
          <w:sz w:val="28"/>
          <w:szCs w:val="28"/>
        </w:rPr>
        <w:t>реализации</w:t>
      </w:r>
      <w:r w:rsidRPr="00CC4B30">
        <w:rPr>
          <w:rFonts w:ascii="Arial" w:eastAsia="Times New Roman" w:hAnsi="Arial" w:cs="Arial"/>
          <w:sz w:val="28"/>
          <w:szCs w:val="28"/>
        </w:rPr>
        <w:t xml:space="preserve"> Проекта;</w:t>
      </w:r>
    </w:p>
    <w:p w14:paraId="10A9952A"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Расчетные ведомости по начислению заработной платы работникам по унифицированной форме № Т-51 (ежемесячно за период реализации этапа Проекта), подписанные уполномоченным лицом;</w:t>
      </w:r>
    </w:p>
    <w:p w14:paraId="54CC268D"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 xml:space="preserve">Анализ заработной платы за период реализации этапа Проекта – ежемесячно с указанием произведенных начислений на общую сумму фактических расходов по фонду оплаты труда работников, привлеченных к реализации Проекта (оклад, премии, надбавки, отпускные, компенсация  и прочее) с детализацией по источникам финансирования (Грант, внебюджетные средства) в свободной форме в формате электронной таблицы </w:t>
      </w:r>
      <w:r w:rsidRPr="00CC4B30">
        <w:rPr>
          <w:rFonts w:ascii="Arial" w:eastAsia="Times New Roman" w:hAnsi="Arial" w:cs="Arial"/>
          <w:sz w:val="28"/>
          <w:szCs w:val="28"/>
          <w:lang w:val="en-US"/>
        </w:rPr>
        <w:t>Excel</w:t>
      </w:r>
      <w:r w:rsidRPr="00CC4B30">
        <w:rPr>
          <w:rFonts w:ascii="Arial" w:eastAsia="Times New Roman" w:hAnsi="Arial" w:cs="Arial"/>
          <w:sz w:val="28"/>
          <w:szCs w:val="28"/>
        </w:rPr>
        <w:t>;</w:t>
      </w:r>
    </w:p>
    <w:p w14:paraId="36EFD533"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Копии табелей учета рабочего времени штатных сотрудников (ежемесячно за период реализации этапа Проекта);</w:t>
      </w:r>
    </w:p>
    <w:p w14:paraId="29D2E789"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bookmarkStart w:id="43" w:name="_Hlk149156542"/>
      <w:r w:rsidRPr="00CC4B30">
        <w:rPr>
          <w:rFonts w:ascii="Arial" w:eastAsia="Times New Roman" w:hAnsi="Arial" w:cs="Arial"/>
          <w:sz w:val="28"/>
          <w:szCs w:val="28"/>
        </w:rPr>
        <w:t>Копии платежных ведомостей по выплате заработной платы (если применимо) или реестр</w:t>
      </w:r>
      <w:r>
        <w:rPr>
          <w:rFonts w:ascii="Arial" w:eastAsia="Times New Roman" w:hAnsi="Arial" w:cs="Arial"/>
          <w:sz w:val="28"/>
          <w:szCs w:val="28"/>
        </w:rPr>
        <w:t>ов</w:t>
      </w:r>
      <w:r w:rsidRPr="00CC4B30">
        <w:rPr>
          <w:rFonts w:ascii="Arial" w:eastAsia="Times New Roman" w:hAnsi="Arial" w:cs="Arial"/>
          <w:sz w:val="28"/>
          <w:szCs w:val="28"/>
        </w:rPr>
        <w:t xml:space="preserve"> на перечисление заработной платы в банк;</w:t>
      </w:r>
    </w:p>
    <w:bookmarkEnd w:id="43"/>
    <w:p w14:paraId="1B093CBA"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Копии платежных поручений, подтверждающи</w:t>
      </w:r>
      <w:r>
        <w:rPr>
          <w:rFonts w:ascii="Arial" w:eastAsia="Times New Roman" w:hAnsi="Arial" w:cs="Arial"/>
          <w:sz w:val="28"/>
          <w:szCs w:val="28"/>
        </w:rPr>
        <w:t>х</w:t>
      </w:r>
      <w:r w:rsidRPr="00CC4B30">
        <w:rPr>
          <w:rFonts w:ascii="Arial" w:eastAsia="Times New Roman" w:hAnsi="Arial" w:cs="Arial"/>
          <w:sz w:val="28"/>
          <w:szCs w:val="28"/>
        </w:rPr>
        <w:t xml:space="preserve"> выплату заработной платы, а также оплату налогов и страховых взносов;</w:t>
      </w:r>
    </w:p>
    <w:p w14:paraId="4C6B69C3"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Копии договоров с внештатными работниками и актов выполненных работ (если применимо), а также отчетной документации, представленной внештатными работниками за период реализации этапа Проекта в соответствии с актами приема-передачи выполненных работ;</w:t>
      </w:r>
    </w:p>
    <w:p w14:paraId="4FC52E89"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Расчет отчислений в бюджетную систему Российской Федерации;</w:t>
      </w:r>
    </w:p>
    <w:p w14:paraId="5A972FA9"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lastRenderedPageBreak/>
        <w:t>Записка-расчет при прекращении (расторжении) трудового договора с работником (увольнении) по унифицированной форме № Т-61 по каждому работнику, с которым был расторгнут трудовой договор в период реализации этапа Проекта;</w:t>
      </w:r>
    </w:p>
    <w:p w14:paraId="750C43D4"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Копии приказов о предоставлении отпусков работникам (по унифицированной форме № 1-ОТ) в период реализации этапа Проекта в части отпускных, выплаченных работникам из средств Гранта и (или) средств внебюджетного финансирования Проекта;</w:t>
      </w:r>
    </w:p>
    <w:p w14:paraId="72930942"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Записки-расчеты о предоставлении отпусков работникам по унифицированной форме № Т-60 по каждому работнику, которому был предоставлен отпуск в период этапа Проекта, в части отпускных, выплаченных работникам из средств Гранта и (или) средств внебюджетного финансирования Проекта;</w:t>
      </w:r>
    </w:p>
    <w:p w14:paraId="0DD722E3"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Копии документов, подтверждающих расходы из средств Гранта и (или) средств внебюджетного финансирования в рамках реализации этапа Проекта на приобретение товаров</w:t>
      </w:r>
      <w:r>
        <w:rPr>
          <w:rFonts w:ascii="Arial" w:eastAsia="Times New Roman" w:hAnsi="Arial" w:cs="Arial"/>
          <w:sz w:val="28"/>
          <w:szCs w:val="28"/>
        </w:rPr>
        <w:t xml:space="preserve"> (в том числе программного обеспечения)</w:t>
      </w:r>
      <w:r w:rsidRPr="00CC4B30">
        <w:rPr>
          <w:rFonts w:ascii="Arial" w:eastAsia="Times New Roman" w:hAnsi="Arial" w:cs="Arial"/>
          <w:sz w:val="28"/>
          <w:szCs w:val="28"/>
        </w:rPr>
        <w:t>, работ, услуг:</w:t>
      </w:r>
      <w:r w:rsidRPr="00CC4B30" w:rsidDel="002960D6">
        <w:rPr>
          <w:rFonts w:ascii="Arial" w:eastAsia="Times New Roman" w:hAnsi="Arial" w:cs="Arial"/>
          <w:sz w:val="28"/>
          <w:szCs w:val="28"/>
        </w:rPr>
        <w:t xml:space="preserve"> </w:t>
      </w:r>
    </w:p>
    <w:p w14:paraId="11622653"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договор (если применимо);</w:t>
      </w:r>
    </w:p>
    <w:p w14:paraId="7D64F90B"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счет;</w:t>
      </w:r>
    </w:p>
    <w:p w14:paraId="25B3125C"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 xml:space="preserve">счет-фактура; </w:t>
      </w:r>
    </w:p>
    <w:p w14:paraId="61D41488"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платежное поручение</w:t>
      </w:r>
      <w:r>
        <w:rPr>
          <w:rFonts w:ascii="Arial" w:eastAsia="Times New Roman" w:hAnsi="Arial" w:cs="Arial"/>
          <w:sz w:val="28"/>
          <w:szCs w:val="28"/>
        </w:rPr>
        <w:t xml:space="preserve"> с отметкой об исполнении платежа</w:t>
      </w:r>
      <w:r w:rsidRPr="00CC4B30">
        <w:rPr>
          <w:rFonts w:ascii="Arial" w:eastAsia="Times New Roman" w:hAnsi="Arial" w:cs="Arial"/>
          <w:sz w:val="28"/>
          <w:szCs w:val="28"/>
        </w:rPr>
        <w:t>;</w:t>
      </w:r>
    </w:p>
    <w:p w14:paraId="20249FB1"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товарная накладная;</w:t>
      </w:r>
    </w:p>
    <w:p w14:paraId="380F0D90"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акт приема-передачи, акт выполненных работ (оказания услуг);</w:t>
      </w:r>
    </w:p>
    <w:p w14:paraId="348812FF"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lang w:eastAsia="ru-RU"/>
        </w:rPr>
      </w:pPr>
      <w:r w:rsidRPr="00CC4B30">
        <w:rPr>
          <w:rFonts w:ascii="Arial" w:eastAsia="Times New Roman" w:hAnsi="Arial" w:cs="Arial"/>
          <w:bCs/>
          <w:sz w:val="28"/>
          <w:szCs w:val="28"/>
          <w:lang w:eastAsia="ru-RU"/>
        </w:rPr>
        <w:t>о</w:t>
      </w:r>
      <w:r w:rsidRPr="00CC4B30">
        <w:rPr>
          <w:rFonts w:ascii="Arial" w:eastAsia="Times New Roman" w:hAnsi="Arial" w:cs="Arial"/>
          <w:sz w:val="28"/>
          <w:szCs w:val="28"/>
          <w:lang w:eastAsia="ru-RU"/>
        </w:rPr>
        <w:t>тчетные материалы, предусмотренные условиями договоров, заключенных с поставщиками товаров, работ, услуг;</w:t>
      </w:r>
    </w:p>
    <w:p w14:paraId="634D97A0" w14:textId="77777777" w:rsidR="00EA3102" w:rsidRPr="00CC4B30" w:rsidRDefault="00EA3102" w:rsidP="00EA3102">
      <w:pPr>
        <w:numPr>
          <w:ilvl w:val="1"/>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Копии документов, подтверждающих командировочные расходы из средств Гранта и (или) средств внебюджетного финансирования в рамках реализации этапа Проекта:</w:t>
      </w:r>
    </w:p>
    <w:p w14:paraId="32BED0E8"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командировочное удостоверение (если применимо);</w:t>
      </w:r>
    </w:p>
    <w:p w14:paraId="5D6130D1"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приказы о направлении работника в командировку и служебные задания (отчеты);</w:t>
      </w:r>
    </w:p>
    <w:p w14:paraId="749AA846"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авансовый отчет командированных работников;</w:t>
      </w:r>
    </w:p>
    <w:p w14:paraId="6C368A46"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проездные документы (билеты, квитанции);</w:t>
      </w:r>
    </w:p>
    <w:p w14:paraId="0363A196"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документ, подтверждающий получение работником суточных - расходный кассовый ордер с отдельно выделенной суммой суточных (если применимо);</w:t>
      </w:r>
    </w:p>
    <w:p w14:paraId="203A983D"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платежный документ, подтверждающий оплату расходов за проживание командированного работника;</w:t>
      </w:r>
    </w:p>
    <w:p w14:paraId="02EF1E1A" w14:textId="77777777" w:rsidR="00EA3102" w:rsidRPr="00CC4B30" w:rsidRDefault="00EA3102" w:rsidP="00EA3102">
      <w:pPr>
        <w:numPr>
          <w:ilvl w:val="2"/>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счет на оплату расходов за проживание.</w:t>
      </w:r>
    </w:p>
    <w:p w14:paraId="2A6278EE" w14:textId="77777777" w:rsidR="00EA3102" w:rsidRPr="00CC4B30" w:rsidRDefault="00EA3102" w:rsidP="00EA3102">
      <w:pPr>
        <w:numPr>
          <w:ilvl w:val="0"/>
          <w:numId w:val="44"/>
        </w:numPr>
        <w:spacing w:after="0" w:line="240" w:lineRule="auto"/>
        <w:ind w:left="0" w:firstLine="709"/>
        <w:contextualSpacing/>
        <w:jc w:val="both"/>
        <w:rPr>
          <w:rFonts w:ascii="Arial" w:eastAsia="Times New Roman" w:hAnsi="Arial" w:cs="Arial"/>
          <w:sz w:val="28"/>
          <w:szCs w:val="28"/>
        </w:rPr>
      </w:pPr>
      <w:r w:rsidRPr="00CC4B30">
        <w:rPr>
          <w:rFonts w:ascii="Arial" w:eastAsia="Times New Roman" w:hAnsi="Arial" w:cs="Arial"/>
          <w:sz w:val="28"/>
          <w:szCs w:val="28"/>
        </w:rPr>
        <w:t xml:space="preserve">Получатель гранта обеспечивает предоставление Грантодателю документов, установленных настоящим перечнем, подтверждающих расходы Разработчика продукта и (или) </w:t>
      </w:r>
      <w:r>
        <w:rPr>
          <w:rFonts w:ascii="Arial" w:eastAsia="Times New Roman" w:hAnsi="Arial" w:cs="Arial"/>
          <w:sz w:val="28"/>
          <w:szCs w:val="28"/>
        </w:rPr>
        <w:t>И</w:t>
      </w:r>
      <w:r w:rsidRPr="00CC4B30">
        <w:rPr>
          <w:rFonts w:ascii="Arial" w:eastAsia="Times New Roman" w:hAnsi="Arial" w:cs="Arial"/>
          <w:sz w:val="28"/>
          <w:szCs w:val="28"/>
        </w:rPr>
        <w:t xml:space="preserve">нтегратора </w:t>
      </w:r>
      <w:r w:rsidRPr="00CC4B30">
        <w:rPr>
          <w:rFonts w:ascii="Arial" w:eastAsia="Times New Roman" w:hAnsi="Arial" w:cs="Arial"/>
          <w:sz w:val="28"/>
          <w:szCs w:val="28"/>
        </w:rPr>
        <w:lastRenderedPageBreak/>
        <w:t xml:space="preserve">из средств Гранта, в части, применимой к расходам Разработчика продукта и (или) </w:t>
      </w:r>
      <w:r>
        <w:rPr>
          <w:rFonts w:ascii="Arial" w:eastAsia="Times New Roman" w:hAnsi="Arial" w:cs="Arial"/>
          <w:sz w:val="28"/>
          <w:szCs w:val="28"/>
        </w:rPr>
        <w:t>И</w:t>
      </w:r>
      <w:r w:rsidRPr="00CC4B30">
        <w:rPr>
          <w:rFonts w:ascii="Arial" w:eastAsia="Times New Roman" w:hAnsi="Arial" w:cs="Arial"/>
          <w:sz w:val="28"/>
          <w:szCs w:val="28"/>
        </w:rPr>
        <w:t>нтегратора.</w:t>
      </w:r>
    </w:p>
    <w:p w14:paraId="67DE67BE" w14:textId="0E17CAC1" w:rsidR="0050272A" w:rsidRPr="00935542" w:rsidRDefault="0050272A" w:rsidP="00EA3102">
      <w:pPr>
        <w:spacing w:after="0" w:line="240" w:lineRule="auto"/>
        <w:jc w:val="right"/>
        <w:rPr>
          <w:rFonts w:ascii="Arial" w:hAnsi="Arial" w:cs="Arial"/>
          <w:sz w:val="24"/>
          <w:szCs w:val="24"/>
        </w:rPr>
      </w:pPr>
    </w:p>
    <w:sectPr w:rsidR="0050272A" w:rsidRPr="00935542" w:rsidSect="00DB568A">
      <w:headerReference w:type="default" r:id="rId10"/>
      <w:pgSz w:w="11905" w:h="16838"/>
      <w:pgMar w:top="1134" w:right="850" w:bottom="1134" w:left="1701" w:header="3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63B0" w14:textId="77777777" w:rsidR="001D555C" w:rsidRDefault="001D555C" w:rsidP="00E36C2C">
      <w:pPr>
        <w:spacing w:after="0" w:line="240" w:lineRule="auto"/>
      </w:pPr>
      <w:r>
        <w:separator/>
      </w:r>
    </w:p>
  </w:endnote>
  <w:endnote w:type="continuationSeparator" w:id="0">
    <w:p w14:paraId="24DC67D4" w14:textId="77777777" w:rsidR="001D555C" w:rsidRDefault="001D555C" w:rsidP="00E36C2C">
      <w:pPr>
        <w:spacing w:after="0" w:line="240" w:lineRule="auto"/>
      </w:pPr>
      <w:r>
        <w:continuationSeparator/>
      </w:r>
    </w:p>
  </w:endnote>
  <w:endnote w:type="continuationNotice" w:id="1">
    <w:p w14:paraId="168E062E" w14:textId="77777777" w:rsidR="001D555C" w:rsidRDefault="001D5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BB1D3" w14:textId="77777777" w:rsidR="001D555C" w:rsidRDefault="001D555C" w:rsidP="00E36C2C">
      <w:pPr>
        <w:spacing w:after="0" w:line="240" w:lineRule="auto"/>
      </w:pPr>
      <w:r>
        <w:separator/>
      </w:r>
    </w:p>
  </w:footnote>
  <w:footnote w:type="continuationSeparator" w:id="0">
    <w:p w14:paraId="0DF5AB2D" w14:textId="77777777" w:rsidR="001D555C" w:rsidRDefault="001D555C" w:rsidP="00E36C2C">
      <w:pPr>
        <w:spacing w:after="0" w:line="240" w:lineRule="auto"/>
      </w:pPr>
      <w:r>
        <w:continuationSeparator/>
      </w:r>
    </w:p>
  </w:footnote>
  <w:footnote w:type="continuationNotice" w:id="1">
    <w:p w14:paraId="3ECE58B2" w14:textId="77777777" w:rsidR="001D555C" w:rsidRDefault="001D555C">
      <w:pPr>
        <w:spacing w:after="0" w:line="240" w:lineRule="auto"/>
      </w:pPr>
    </w:p>
  </w:footnote>
  <w:footnote w:id="2">
    <w:p w14:paraId="2850CD7C" w14:textId="76F00CB7" w:rsidR="00793A43" w:rsidRPr="008439A3" w:rsidRDefault="00793A43">
      <w:pPr>
        <w:pStyle w:val="ae"/>
        <w:rPr>
          <w:rFonts w:ascii="Arial" w:hAnsi="Arial" w:cs="Arial"/>
        </w:rPr>
      </w:pPr>
      <w:r w:rsidRPr="008439A3">
        <w:rPr>
          <w:rStyle w:val="ad"/>
          <w:rFonts w:ascii="Arial" w:hAnsi="Arial" w:cs="Arial"/>
        </w:rPr>
        <w:footnoteRef/>
      </w:r>
      <w:r w:rsidRPr="008439A3">
        <w:rPr>
          <w:rFonts w:ascii="Arial" w:hAnsi="Arial" w:cs="Arial"/>
        </w:rPr>
        <w:t xml:space="preserve"> </w:t>
      </w:r>
      <w:r w:rsidRPr="008439A3">
        <w:rPr>
          <w:rFonts w:ascii="Arial" w:hAnsi="Arial" w:cs="Arial"/>
          <w:lang w:val="ru-RU"/>
        </w:rPr>
        <w:t>В случае, когда Получатель гранта не является Разработчиком продукта</w:t>
      </w:r>
    </w:p>
  </w:footnote>
  <w:footnote w:id="3">
    <w:p w14:paraId="2E460B45" w14:textId="7224BC2B" w:rsidR="00793A43" w:rsidRPr="008439A3" w:rsidRDefault="00793A43">
      <w:pPr>
        <w:pStyle w:val="ae"/>
        <w:rPr>
          <w:rFonts w:ascii="Arial" w:hAnsi="Arial" w:cs="Arial"/>
          <w:lang w:val="ru-RU"/>
        </w:rPr>
      </w:pPr>
      <w:r w:rsidRPr="008439A3">
        <w:rPr>
          <w:rStyle w:val="ad"/>
          <w:rFonts w:ascii="Arial" w:hAnsi="Arial" w:cs="Arial"/>
        </w:rPr>
        <w:footnoteRef/>
      </w:r>
      <w:r w:rsidRPr="008439A3">
        <w:rPr>
          <w:rFonts w:ascii="Arial" w:hAnsi="Arial" w:cs="Arial"/>
        </w:rPr>
        <w:t xml:space="preserve"> </w:t>
      </w:r>
      <w:bookmarkStart w:id="5" w:name="_Hlk120286742"/>
      <w:r w:rsidRPr="008439A3">
        <w:rPr>
          <w:rFonts w:ascii="Arial" w:hAnsi="Arial" w:cs="Arial"/>
          <w:lang w:val="ru-RU"/>
        </w:rPr>
        <w:t>В случае, когда Получатель гранта не является Разработчиком продукта</w:t>
      </w:r>
      <w:bookmarkEnd w:id="5"/>
    </w:p>
  </w:footnote>
  <w:footnote w:id="4">
    <w:p w14:paraId="4C2782BF" w14:textId="0653A8D9" w:rsidR="00793A43" w:rsidRPr="008439A3" w:rsidRDefault="00793A43">
      <w:pPr>
        <w:pStyle w:val="ae"/>
        <w:rPr>
          <w:rFonts w:ascii="Arial" w:hAnsi="Arial" w:cs="Arial"/>
          <w:lang w:val="ru-RU"/>
        </w:rPr>
      </w:pPr>
      <w:r w:rsidRPr="008439A3">
        <w:rPr>
          <w:rStyle w:val="ad"/>
          <w:rFonts w:ascii="Arial" w:hAnsi="Arial" w:cs="Arial"/>
        </w:rPr>
        <w:footnoteRef/>
      </w:r>
      <w:r w:rsidRPr="008439A3">
        <w:rPr>
          <w:rFonts w:ascii="Arial" w:hAnsi="Arial" w:cs="Arial"/>
        </w:rPr>
        <w:t xml:space="preserve"> </w:t>
      </w:r>
      <w:r w:rsidRPr="008439A3">
        <w:rPr>
          <w:rFonts w:ascii="Arial" w:hAnsi="Arial" w:cs="Arial"/>
          <w:lang w:val="ru-RU"/>
        </w:rPr>
        <w:t>В случае, когда Получатель гранта не является Разработчиком продукта</w:t>
      </w:r>
    </w:p>
  </w:footnote>
  <w:footnote w:id="5">
    <w:p w14:paraId="284BCEE6" w14:textId="52813D9C" w:rsidR="00793A43" w:rsidRPr="008439A3" w:rsidRDefault="00793A43">
      <w:pPr>
        <w:pStyle w:val="ae"/>
        <w:rPr>
          <w:rFonts w:ascii="Arial" w:hAnsi="Arial" w:cs="Arial"/>
          <w:lang w:val="ru-RU"/>
        </w:rPr>
      </w:pPr>
      <w:r w:rsidRPr="008439A3">
        <w:rPr>
          <w:rStyle w:val="ad"/>
          <w:rFonts w:ascii="Arial" w:hAnsi="Arial" w:cs="Arial"/>
        </w:rPr>
        <w:footnoteRef/>
      </w:r>
      <w:r w:rsidRPr="008439A3">
        <w:rPr>
          <w:rFonts w:ascii="Arial" w:hAnsi="Arial" w:cs="Arial"/>
        </w:rPr>
        <w:t xml:space="preserve"> </w:t>
      </w:r>
      <w:r w:rsidRPr="008439A3">
        <w:rPr>
          <w:rFonts w:ascii="Arial" w:hAnsi="Arial" w:cs="Arial"/>
          <w:lang w:val="ru-RU"/>
        </w:rPr>
        <w:t>В случае, когда Получатель гранта не является Разработчиком продукта</w:t>
      </w:r>
    </w:p>
  </w:footnote>
  <w:footnote w:id="6">
    <w:p w14:paraId="62370D8A" w14:textId="43256D07" w:rsidR="00793A43" w:rsidRPr="00E02AA2" w:rsidRDefault="00793A43" w:rsidP="00436F4F">
      <w:pPr>
        <w:pStyle w:val="ae"/>
      </w:pPr>
      <w:r w:rsidRPr="008439A3">
        <w:rPr>
          <w:rStyle w:val="ad"/>
          <w:rFonts w:ascii="Arial" w:hAnsi="Arial" w:cs="Arial"/>
        </w:rPr>
        <w:footnoteRef/>
      </w:r>
      <w:r w:rsidRPr="008439A3">
        <w:rPr>
          <w:rFonts w:ascii="Arial" w:hAnsi="Arial" w:cs="Arial"/>
        </w:rPr>
        <w:t xml:space="preserve"> </w:t>
      </w:r>
      <w:r w:rsidRPr="008439A3">
        <w:rPr>
          <w:rFonts w:ascii="Arial" w:hAnsi="Arial" w:cs="Arial"/>
          <w:lang w:val="ru-RU"/>
        </w:rPr>
        <w:t>В случае, когда Получатель гранта не является Разработчиком продукта</w:t>
      </w:r>
    </w:p>
  </w:footnote>
  <w:footnote w:id="7">
    <w:p w14:paraId="63180973" w14:textId="0DD479D7" w:rsidR="00793A43" w:rsidRPr="008439A3" w:rsidRDefault="00793A43">
      <w:pPr>
        <w:pStyle w:val="ae"/>
        <w:rPr>
          <w:rFonts w:ascii="Arial" w:hAnsi="Arial" w:cs="Arial"/>
          <w:lang w:val="ru-RU"/>
        </w:rPr>
      </w:pPr>
      <w:r w:rsidRPr="008439A3">
        <w:rPr>
          <w:rStyle w:val="ad"/>
          <w:rFonts w:ascii="Arial" w:hAnsi="Arial" w:cs="Arial"/>
        </w:rPr>
        <w:footnoteRef/>
      </w:r>
      <w:r w:rsidRPr="008439A3">
        <w:rPr>
          <w:rFonts w:ascii="Arial" w:hAnsi="Arial" w:cs="Arial"/>
        </w:rPr>
        <w:t xml:space="preserve"> В случае, когда Получатель гранта не является Разработчиком продукта</w:t>
      </w:r>
    </w:p>
  </w:footnote>
  <w:footnote w:id="8">
    <w:p w14:paraId="34283B8F" w14:textId="5C323A29" w:rsidR="00793A43" w:rsidRPr="008439A3" w:rsidRDefault="00793A43">
      <w:pPr>
        <w:pStyle w:val="ae"/>
        <w:rPr>
          <w:rFonts w:ascii="Arial" w:hAnsi="Arial" w:cs="Arial"/>
        </w:rPr>
      </w:pPr>
      <w:r w:rsidRPr="008439A3">
        <w:rPr>
          <w:rStyle w:val="ad"/>
          <w:rFonts w:ascii="Arial" w:hAnsi="Arial" w:cs="Arial"/>
        </w:rPr>
        <w:footnoteRef/>
      </w:r>
      <w:r w:rsidRPr="008439A3">
        <w:rPr>
          <w:rFonts w:ascii="Arial" w:hAnsi="Arial" w:cs="Arial"/>
        </w:rPr>
        <w:t xml:space="preserve"> </w:t>
      </w:r>
      <w:r w:rsidRPr="008439A3">
        <w:rPr>
          <w:rFonts w:ascii="Arial" w:hAnsi="Arial" w:cs="Arial"/>
          <w:lang w:val="ru-RU"/>
        </w:rPr>
        <w:t>В случае, когда Получатель гранта является Разработчиком продукта, пункт 4.3.11.1</w:t>
      </w:r>
      <w:r>
        <w:rPr>
          <w:rFonts w:ascii="Arial" w:hAnsi="Arial" w:cs="Arial"/>
          <w:lang w:val="ru-RU"/>
        </w:rPr>
        <w:t>2</w:t>
      </w:r>
      <w:r w:rsidRPr="008439A3">
        <w:rPr>
          <w:rFonts w:ascii="Arial" w:hAnsi="Arial" w:cs="Arial"/>
          <w:lang w:val="ru-RU"/>
        </w:rPr>
        <w:t xml:space="preserve"> указывается в следующей редакции «4.3.11.1</w:t>
      </w:r>
      <w:r>
        <w:rPr>
          <w:rFonts w:ascii="Arial" w:hAnsi="Arial" w:cs="Arial"/>
          <w:lang w:val="ru-RU"/>
        </w:rPr>
        <w:t>2</w:t>
      </w:r>
      <w:r w:rsidRPr="008439A3">
        <w:rPr>
          <w:rFonts w:ascii="Arial" w:hAnsi="Arial" w:cs="Arial"/>
          <w:lang w:val="ru-RU"/>
        </w:rPr>
        <w:t>. не отчуждать исключительные права на Продукт или объекты интеллектуальной собственности, лежащие в основе Продукта, в пользу своих аффилированных лиц или в пользу аффилированных лиц Интегратора и его аффилированных лиц;»</w:t>
      </w:r>
    </w:p>
  </w:footnote>
  <w:footnote w:id="9">
    <w:p w14:paraId="4830051A" w14:textId="2B52EDD8" w:rsidR="00793A43" w:rsidRPr="00300E4D" w:rsidRDefault="00793A43">
      <w:pPr>
        <w:pStyle w:val="ae"/>
      </w:pPr>
      <w:r w:rsidRPr="008439A3">
        <w:rPr>
          <w:rStyle w:val="ad"/>
          <w:rFonts w:ascii="Arial" w:hAnsi="Arial" w:cs="Arial"/>
        </w:rPr>
        <w:footnoteRef/>
      </w:r>
      <w:r w:rsidRPr="008439A3">
        <w:rPr>
          <w:rFonts w:ascii="Arial" w:hAnsi="Arial" w:cs="Arial"/>
        </w:rPr>
        <w:t xml:space="preserve"> </w:t>
      </w:r>
      <w:r w:rsidRPr="008439A3">
        <w:rPr>
          <w:rFonts w:ascii="Arial" w:hAnsi="Arial" w:cs="Arial"/>
          <w:lang w:val="ru-RU"/>
        </w:rPr>
        <w:t>В случае, когда Получатель гранта является Разработчиком продукта, на Получателя гранта не накладывается обязательство, предусмотренное пунктом 4.3.11.1</w:t>
      </w:r>
      <w:r>
        <w:rPr>
          <w:rFonts w:ascii="Arial" w:hAnsi="Arial" w:cs="Arial"/>
          <w:lang w:val="ru-RU"/>
        </w:rPr>
        <w:t>3</w:t>
      </w:r>
      <w:r w:rsidRPr="008439A3">
        <w:rPr>
          <w:rFonts w:ascii="Arial" w:hAnsi="Arial" w:cs="Arial"/>
          <w:lang w:val="ru-RU"/>
        </w:rPr>
        <w:t xml:space="preserve"> Соглашения</w:t>
      </w:r>
    </w:p>
  </w:footnote>
  <w:footnote w:id="10">
    <w:p w14:paraId="572F8847" w14:textId="277B4EE9" w:rsidR="00793A43" w:rsidRPr="00E02AA2" w:rsidRDefault="00793A43" w:rsidP="00436F4F">
      <w:pPr>
        <w:pStyle w:val="ae"/>
      </w:pPr>
      <w:r w:rsidRPr="007B4663">
        <w:rPr>
          <w:rStyle w:val="ad"/>
          <w:rFonts w:ascii="Arial" w:hAnsi="Arial" w:cs="Arial"/>
        </w:rPr>
        <w:footnoteRef/>
      </w:r>
      <w:r w:rsidRPr="007B4663">
        <w:rPr>
          <w:rFonts w:ascii="Arial" w:hAnsi="Arial" w:cs="Arial"/>
        </w:rPr>
        <w:t xml:space="preserve"> </w:t>
      </w:r>
      <w:r w:rsidRPr="007B4663">
        <w:rPr>
          <w:rFonts w:ascii="Arial" w:hAnsi="Arial" w:cs="Arial"/>
          <w:lang w:val="ru-RU"/>
        </w:rPr>
        <w:t>В случае, когда Получатель гранта не является Разработчиком продукта</w:t>
      </w:r>
    </w:p>
  </w:footnote>
  <w:footnote w:id="11">
    <w:p w14:paraId="345FE000" w14:textId="408F1983" w:rsidR="00793A43" w:rsidRPr="00EC63D0" w:rsidRDefault="00793A43" w:rsidP="008E31DB">
      <w:pPr>
        <w:pStyle w:val="ae"/>
        <w:rPr>
          <w:rFonts w:ascii="Arial" w:hAnsi="Arial" w:cs="Arial"/>
        </w:rPr>
      </w:pPr>
      <w:r w:rsidRPr="00EC63D0">
        <w:rPr>
          <w:rStyle w:val="ad"/>
          <w:rFonts w:ascii="Arial" w:hAnsi="Arial" w:cs="Arial"/>
        </w:rPr>
        <w:footnoteRef/>
      </w:r>
      <w:r w:rsidRPr="00EC63D0">
        <w:rPr>
          <w:rFonts w:ascii="Arial" w:hAnsi="Arial" w:cs="Arial"/>
        </w:rPr>
        <w:t xml:space="preserve"> </w:t>
      </w:r>
      <w:r w:rsidRPr="00EC63D0">
        <w:rPr>
          <w:rFonts w:ascii="Arial" w:hAnsi="Arial" w:cs="Arial"/>
          <w:lang w:val="ru-RU"/>
        </w:rPr>
        <w:t>В случае, когда Получатель гранта является Разработчиком продукта, пункт 6.1.2.1 указывается в следующей редакции «6.1.2.1. В целях реализации Проекта Получатель гранта обеспечивает выполнение Плана реализации проекта, в том числе ввод в промышленную эксплуатацию Продукта (указывается наименование Продукта) в объеме (указывается количество лицензий) с характеристиками, указанными в Приложении № 4 к настоящему Соглашению». В таком случае участие в реализации Проекта Интегратора также отражается в пункте 6.1.2.1 с указанием выполняемых им работ (оказываемых услуг) в рамках Проекта</w:t>
      </w:r>
    </w:p>
  </w:footnote>
  <w:footnote w:id="12">
    <w:p w14:paraId="3B85AD37" w14:textId="537DE556" w:rsidR="00793A43" w:rsidRPr="008439A3" w:rsidRDefault="00793A43">
      <w:pPr>
        <w:pStyle w:val="ae"/>
        <w:rPr>
          <w:rFonts w:ascii="Arial" w:hAnsi="Arial" w:cs="Arial"/>
          <w:lang w:val="ru-RU"/>
        </w:rPr>
      </w:pPr>
      <w:r w:rsidRPr="008439A3">
        <w:rPr>
          <w:rStyle w:val="ad"/>
          <w:rFonts w:ascii="Arial" w:hAnsi="Arial" w:cs="Arial"/>
        </w:rPr>
        <w:footnoteRef/>
      </w:r>
      <w:r w:rsidRPr="008439A3">
        <w:rPr>
          <w:rFonts w:ascii="Arial" w:hAnsi="Arial" w:cs="Arial"/>
        </w:rPr>
        <w:t xml:space="preserve"> </w:t>
      </w:r>
      <w:r w:rsidRPr="008439A3">
        <w:rPr>
          <w:rFonts w:ascii="Arial" w:hAnsi="Arial" w:cs="Arial"/>
          <w:lang w:val="ru-RU"/>
        </w:rPr>
        <w:t>В случае, если в соответствии с условиями п. 17 ст. 6 конкурсной документации вместо Банковской гарантии Получателем гранта предоставлен и Грантодателем принят иной документ по обеспечению исполнения обязательства Получателя гранта, предусмотренных пунктом 4.3.8.2, вместо Банковской гарантии в настоящем пункте указывается соответствующий иной документ.</w:t>
      </w:r>
    </w:p>
  </w:footnote>
  <w:footnote w:id="13">
    <w:p w14:paraId="7B7C9048" w14:textId="77777777" w:rsidR="00793A43" w:rsidRPr="007B4663" w:rsidRDefault="00793A43" w:rsidP="00EA3102">
      <w:pPr>
        <w:pStyle w:val="ae"/>
        <w:rPr>
          <w:rFonts w:ascii="Arial" w:hAnsi="Arial" w:cs="Arial"/>
          <w:lang w:val="ru-RU"/>
        </w:rPr>
      </w:pPr>
      <w:r w:rsidRPr="007B4663">
        <w:rPr>
          <w:rStyle w:val="ad"/>
          <w:rFonts w:ascii="Arial" w:hAnsi="Arial" w:cs="Arial"/>
        </w:rPr>
        <w:footnoteRef/>
      </w:r>
      <w:r w:rsidRPr="007B4663">
        <w:rPr>
          <w:rFonts w:ascii="Arial" w:hAnsi="Arial" w:cs="Arial"/>
        </w:rPr>
        <w:t xml:space="preserve"> </w:t>
      </w:r>
      <w:r w:rsidRPr="007B4663">
        <w:rPr>
          <w:rFonts w:ascii="Arial" w:hAnsi="Arial" w:cs="Arial"/>
          <w:lang w:val="ru-RU"/>
        </w:rPr>
        <w:t>Этап Проекта не может длиться более 12 месяцев.</w:t>
      </w:r>
    </w:p>
  </w:footnote>
  <w:footnote w:id="14">
    <w:p w14:paraId="74B80B38" w14:textId="77777777" w:rsidR="00793A43" w:rsidRPr="007B4663" w:rsidRDefault="00793A43" w:rsidP="00EA3102">
      <w:pPr>
        <w:pStyle w:val="ae"/>
        <w:rPr>
          <w:rFonts w:ascii="Arial" w:hAnsi="Arial" w:cs="Arial"/>
          <w:lang w:val="ru-RU"/>
        </w:rPr>
      </w:pPr>
      <w:r w:rsidRPr="007B4663">
        <w:rPr>
          <w:rStyle w:val="ad"/>
          <w:rFonts w:ascii="Arial" w:hAnsi="Arial" w:cs="Arial"/>
        </w:rPr>
        <w:footnoteRef/>
      </w:r>
      <w:r w:rsidRPr="007B4663">
        <w:rPr>
          <w:rFonts w:ascii="Arial" w:hAnsi="Arial" w:cs="Arial"/>
        </w:rPr>
        <w:t xml:space="preserve"> </w:t>
      </w:r>
      <w:r w:rsidRPr="007B4663">
        <w:rPr>
          <w:rFonts w:ascii="Arial" w:hAnsi="Arial" w:cs="Arial"/>
          <w:lang w:val="ru-RU"/>
        </w:rPr>
        <w:t>О</w:t>
      </w:r>
      <w:r w:rsidRPr="007B4663">
        <w:rPr>
          <w:rFonts w:ascii="Arial" w:hAnsi="Arial" w:cs="Arial"/>
        </w:rPr>
        <w:t>бъем финансирования</w:t>
      </w:r>
      <w:r w:rsidRPr="007B4663">
        <w:rPr>
          <w:rFonts w:ascii="Arial" w:hAnsi="Arial" w:cs="Arial"/>
          <w:lang w:val="ru-RU"/>
        </w:rPr>
        <w:t xml:space="preserve"> Проекта</w:t>
      </w:r>
      <w:r w:rsidRPr="007B4663">
        <w:rPr>
          <w:rFonts w:ascii="Arial" w:hAnsi="Arial" w:cs="Arial"/>
        </w:rPr>
        <w:t xml:space="preserve"> </w:t>
      </w:r>
      <w:r w:rsidRPr="007B4663">
        <w:rPr>
          <w:rFonts w:ascii="Arial" w:hAnsi="Arial" w:cs="Arial"/>
          <w:lang w:val="ru-RU"/>
        </w:rPr>
        <w:t>П</w:t>
      </w:r>
      <w:r w:rsidRPr="007B4663">
        <w:rPr>
          <w:rFonts w:ascii="Arial" w:hAnsi="Arial" w:cs="Arial"/>
        </w:rPr>
        <w:t xml:space="preserve">олучателем гранта и </w:t>
      </w:r>
      <w:r w:rsidRPr="007B4663">
        <w:rPr>
          <w:rFonts w:ascii="Arial" w:hAnsi="Arial" w:cs="Arial"/>
          <w:lang w:val="ru-RU"/>
        </w:rPr>
        <w:t>Р</w:t>
      </w:r>
      <w:r w:rsidRPr="007B4663">
        <w:rPr>
          <w:rFonts w:ascii="Arial" w:hAnsi="Arial" w:cs="Arial"/>
        </w:rPr>
        <w:t xml:space="preserve">азработчиком </w:t>
      </w:r>
      <w:r w:rsidRPr="007B4663">
        <w:rPr>
          <w:rFonts w:ascii="Arial" w:hAnsi="Arial" w:cs="Arial"/>
          <w:lang w:val="ru-RU"/>
        </w:rPr>
        <w:t>продукта</w:t>
      </w:r>
      <w:r w:rsidRPr="007B4663">
        <w:rPr>
          <w:rFonts w:ascii="Arial" w:hAnsi="Arial" w:cs="Arial"/>
        </w:rPr>
        <w:t xml:space="preserve"> из внебюджетных источников составляет не менее </w:t>
      </w:r>
      <w:r w:rsidRPr="007B4663">
        <w:rPr>
          <w:rFonts w:ascii="Arial" w:hAnsi="Arial" w:cs="Arial"/>
          <w:lang w:val="ru-RU"/>
        </w:rPr>
        <w:t>20</w:t>
      </w:r>
      <w:r w:rsidRPr="007B4663">
        <w:rPr>
          <w:rFonts w:ascii="Arial" w:hAnsi="Arial" w:cs="Arial"/>
        </w:rPr>
        <w:t xml:space="preserve"> процентов </w:t>
      </w:r>
      <w:r w:rsidRPr="007B4663">
        <w:rPr>
          <w:rFonts w:ascii="Arial" w:hAnsi="Arial" w:cs="Arial"/>
          <w:lang w:val="ru-RU"/>
        </w:rPr>
        <w:t xml:space="preserve">Сметы </w:t>
      </w:r>
      <w:r w:rsidRPr="007B4663">
        <w:rPr>
          <w:rFonts w:ascii="Arial" w:hAnsi="Arial" w:cs="Arial"/>
        </w:rPr>
        <w:t xml:space="preserve">и сметы каждого </w:t>
      </w:r>
      <w:r w:rsidRPr="007B4663">
        <w:rPr>
          <w:rFonts w:ascii="Arial" w:hAnsi="Arial" w:cs="Arial"/>
          <w:lang w:val="ru-RU"/>
        </w:rPr>
        <w:t>э</w:t>
      </w:r>
      <w:r w:rsidRPr="007B4663">
        <w:rPr>
          <w:rFonts w:ascii="Arial" w:hAnsi="Arial" w:cs="Arial"/>
        </w:rPr>
        <w:t>тапа</w:t>
      </w:r>
      <w:r w:rsidRPr="007B4663">
        <w:rPr>
          <w:rFonts w:ascii="Arial" w:hAnsi="Arial" w:cs="Arial"/>
          <w:lang w:val="ru-RU"/>
        </w:rPr>
        <w:t xml:space="preserve"> Проекта.</w:t>
      </w:r>
    </w:p>
  </w:footnote>
  <w:footnote w:id="15">
    <w:p w14:paraId="5393674B" w14:textId="77777777" w:rsidR="00793A43" w:rsidRPr="007B4663" w:rsidRDefault="00793A43" w:rsidP="00EA3102">
      <w:pPr>
        <w:pStyle w:val="ae"/>
        <w:rPr>
          <w:rFonts w:ascii="Arial" w:hAnsi="Arial" w:cs="Arial"/>
        </w:rPr>
      </w:pPr>
      <w:r w:rsidRPr="007B4663">
        <w:rPr>
          <w:rStyle w:val="ad"/>
          <w:rFonts w:ascii="Arial" w:hAnsi="Arial" w:cs="Arial"/>
        </w:rPr>
        <w:footnoteRef/>
      </w:r>
      <w:r w:rsidRPr="007B4663">
        <w:rPr>
          <w:rFonts w:ascii="Arial" w:hAnsi="Arial" w:cs="Arial"/>
        </w:rPr>
        <w:t xml:space="preserve"> Указывается при компенсации расходов разработчиком продукта за счет своих внебюджетных средств.</w:t>
      </w:r>
    </w:p>
  </w:footnote>
  <w:footnote w:id="16">
    <w:p w14:paraId="58EE7D23" w14:textId="77777777" w:rsidR="00793A43" w:rsidRPr="00BF3933" w:rsidRDefault="00793A43" w:rsidP="00EA3102">
      <w:pPr>
        <w:pStyle w:val="ae"/>
        <w:rPr>
          <w:lang w:val="ru-RU"/>
        </w:rPr>
      </w:pPr>
      <w:bookmarkStart w:id="12" w:name="_Hlk120291257"/>
      <w:r w:rsidRPr="007B4663">
        <w:rPr>
          <w:rStyle w:val="ad"/>
          <w:rFonts w:ascii="Arial" w:hAnsi="Arial" w:cs="Arial"/>
        </w:rPr>
        <w:footnoteRef/>
      </w:r>
      <w:r w:rsidRPr="007B4663">
        <w:rPr>
          <w:rFonts w:ascii="Arial" w:hAnsi="Arial" w:cs="Arial"/>
        </w:rPr>
        <w:t xml:space="preserve"> </w:t>
      </w:r>
      <w:r w:rsidRPr="007B4663">
        <w:rPr>
          <w:rFonts w:ascii="Arial" w:hAnsi="Arial" w:cs="Arial"/>
          <w:lang w:val="ru-RU"/>
        </w:rPr>
        <w:t>Отлагательное условие устанавливается в случае, когда пунктом 6.1.2.1 настоящего соглашения предусмотрено привлечение в целях реализации Проекта Разработчика продукта.</w:t>
      </w:r>
      <w:r>
        <w:rPr>
          <w:lang w:val="ru-RU"/>
        </w:rPr>
        <w:t xml:space="preserve"> </w:t>
      </w:r>
      <w:bookmarkEnd w:id="12"/>
    </w:p>
  </w:footnote>
  <w:footnote w:id="17">
    <w:p w14:paraId="5043A033" w14:textId="77777777" w:rsidR="00793A43" w:rsidRPr="007B4663" w:rsidRDefault="00793A43" w:rsidP="00EA3102">
      <w:pPr>
        <w:pStyle w:val="ae"/>
        <w:rPr>
          <w:rFonts w:ascii="Arial" w:hAnsi="Arial" w:cs="Arial"/>
          <w:lang w:val="ru-RU"/>
        </w:rPr>
      </w:pPr>
      <w:r>
        <w:rPr>
          <w:rStyle w:val="ad"/>
        </w:rPr>
        <w:footnoteRef/>
      </w:r>
      <w:r>
        <w:t xml:space="preserve"> </w:t>
      </w:r>
      <w:r w:rsidRPr="007B4663">
        <w:rPr>
          <w:rFonts w:ascii="Arial" w:hAnsi="Arial" w:cs="Arial"/>
        </w:rPr>
        <w:t>В случае, когда Получатель гранта является Разработчиком продукта, необходимо указать документы, подтверждающие, что Получатель гранта является правообладателем Продукта</w:t>
      </w:r>
    </w:p>
  </w:footnote>
  <w:footnote w:id="18">
    <w:p w14:paraId="4D65A15D" w14:textId="77777777" w:rsidR="00793A43" w:rsidRPr="00F51B51" w:rsidRDefault="00793A43" w:rsidP="00EA3102">
      <w:pPr>
        <w:pStyle w:val="ae"/>
        <w:rPr>
          <w:rFonts w:ascii="Arial" w:hAnsi="Arial" w:cs="Arial"/>
        </w:rPr>
      </w:pPr>
      <w:r w:rsidRPr="007B4663">
        <w:rPr>
          <w:rStyle w:val="ad"/>
          <w:rFonts w:ascii="Arial" w:hAnsi="Arial" w:cs="Arial"/>
        </w:rPr>
        <w:footnoteRef/>
      </w:r>
      <w:r w:rsidRPr="00F51B51">
        <w:rPr>
          <w:rFonts w:ascii="Arial" w:hAnsi="Arial" w:cs="Arial"/>
        </w:rPr>
        <w:t xml:space="preserve"> </w:t>
      </w:r>
      <w:r w:rsidRPr="00F51B51">
        <w:rPr>
          <w:rFonts w:ascii="Arial" w:hAnsi="Arial" w:cs="Arial"/>
          <w:lang w:val="ru-RU"/>
        </w:rPr>
        <w:t xml:space="preserve">Отлагательное условие </w:t>
      </w:r>
      <w:r w:rsidRPr="00F51B51">
        <w:rPr>
          <w:rFonts w:ascii="Arial" w:hAnsi="Arial" w:cs="Arial"/>
        </w:rPr>
        <w:t>включается в Соглашение в случае, если Получателем гранта в составе заявки на участие в конкурсном отборе предоставлен</w:t>
      </w:r>
      <w:r>
        <w:rPr>
          <w:rFonts w:ascii="Arial" w:hAnsi="Arial" w:cs="Arial"/>
          <w:lang w:val="ru-RU"/>
        </w:rPr>
        <w:t xml:space="preserve"> документ по обеспечению обязательства Получателя гранта </w:t>
      </w:r>
      <w:r w:rsidRPr="00F51B51">
        <w:rPr>
          <w:rFonts w:ascii="Arial" w:hAnsi="Arial" w:cs="Arial"/>
        </w:rPr>
        <w:t>согласно пп. «б¹» п. 15 (2) Правил предоставления субсидии</w:t>
      </w:r>
    </w:p>
  </w:footnote>
  <w:footnote w:id="19">
    <w:p w14:paraId="4EEC48A6" w14:textId="77777777" w:rsidR="00793A43" w:rsidRPr="00F51B51" w:rsidRDefault="00793A43" w:rsidP="00EA3102">
      <w:pPr>
        <w:pStyle w:val="ae"/>
        <w:rPr>
          <w:rFonts w:ascii="Arial" w:hAnsi="Arial" w:cs="Arial"/>
          <w:lang w:val="ru-RU"/>
        </w:rPr>
      </w:pPr>
      <w:r w:rsidRPr="00F51B51">
        <w:rPr>
          <w:rStyle w:val="ad"/>
          <w:rFonts w:ascii="Arial" w:hAnsi="Arial" w:cs="Arial"/>
        </w:rPr>
        <w:footnoteRef/>
      </w:r>
      <w:r w:rsidRPr="00F51B51">
        <w:rPr>
          <w:rFonts w:ascii="Arial" w:hAnsi="Arial" w:cs="Arial"/>
        </w:rPr>
        <w:t xml:space="preserve"> </w:t>
      </w:r>
      <w:r w:rsidRPr="00F51B51">
        <w:rPr>
          <w:rFonts w:ascii="Arial" w:hAnsi="Arial" w:cs="Arial"/>
          <w:lang w:val="ru-RU"/>
        </w:rPr>
        <w:t>Указывается в случае внебюджетного финансирования не за счет собственных средств Получателя гранта</w:t>
      </w:r>
    </w:p>
  </w:footnote>
  <w:footnote w:id="20">
    <w:p w14:paraId="59ABD64E" w14:textId="77777777" w:rsidR="00793A43" w:rsidRPr="00F51B51" w:rsidRDefault="00793A43" w:rsidP="00EA3102">
      <w:pPr>
        <w:pStyle w:val="ae"/>
        <w:rPr>
          <w:rFonts w:ascii="Arial" w:hAnsi="Arial" w:cs="Arial"/>
          <w:lang w:val="ru-RU"/>
        </w:rPr>
      </w:pPr>
      <w:r w:rsidRPr="00F51B51">
        <w:rPr>
          <w:rStyle w:val="ad"/>
          <w:rFonts w:ascii="Arial" w:hAnsi="Arial" w:cs="Arial"/>
        </w:rPr>
        <w:footnoteRef/>
      </w:r>
      <w:r w:rsidRPr="00F51B51">
        <w:rPr>
          <w:rFonts w:ascii="Arial" w:hAnsi="Arial" w:cs="Arial"/>
        </w:rPr>
        <w:t xml:space="preserve"> </w:t>
      </w:r>
      <w:r w:rsidRPr="00F51B51">
        <w:rPr>
          <w:rFonts w:ascii="Arial" w:hAnsi="Arial" w:cs="Arial"/>
          <w:lang w:val="ru-RU"/>
        </w:rPr>
        <w:t>Указывается в случае внебюджетного финансирования не за счет собственных средств Получателя гранта</w:t>
      </w:r>
    </w:p>
  </w:footnote>
  <w:footnote w:id="21">
    <w:p w14:paraId="30494B8C" w14:textId="77777777" w:rsidR="00793A43" w:rsidRPr="00F51B51" w:rsidRDefault="00793A43" w:rsidP="00EA3102">
      <w:pPr>
        <w:pStyle w:val="ae"/>
        <w:rPr>
          <w:rFonts w:ascii="Arial" w:hAnsi="Arial" w:cs="Arial"/>
        </w:rPr>
      </w:pPr>
      <w:r w:rsidRPr="00F51B51">
        <w:rPr>
          <w:rStyle w:val="ad"/>
          <w:rFonts w:ascii="Arial" w:hAnsi="Arial" w:cs="Arial"/>
        </w:rPr>
        <w:footnoteRef/>
      </w:r>
      <w:r w:rsidRPr="00F51B51">
        <w:rPr>
          <w:rFonts w:ascii="Arial" w:hAnsi="Arial" w:cs="Arial"/>
        </w:rPr>
        <w:t xml:space="preserve"> При отсутствии в материалах </w:t>
      </w:r>
      <w:r w:rsidRPr="00F51B51">
        <w:rPr>
          <w:rFonts w:ascii="Arial" w:hAnsi="Arial" w:cs="Arial"/>
          <w:lang w:val="ru-RU"/>
        </w:rPr>
        <w:t>З</w:t>
      </w:r>
      <w:r w:rsidRPr="00F51B51">
        <w:rPr>
          <w:rFonts w:ascii="Arial" w:hAnsi="Arial" w:cs="Arial"/>
        </w:rPr>
        <w:t xml:space="preserve">аявки документов, подтверждающих заявленный уровень технологической готовности, а также документов, подтверждающих российское происхождение внедряемого продукта, в </w:t>
      </w:r>
      <w:r w:rsidRPr="00F51B51">
        <w:rPr>
          <w:rFonts w:ascii="Arial" w:hAnsi="Arial" w:cs="Arial"/>
          <w:lang w:val="ru-RU"/>
        </w:rPr>
        <w:t>Плане реализации проекта</w:t>
      </w:r>
      <w:r w:rsidRPr="00F51B51">
        <w:rPr>
          <w:rFonts w:ascii="Arial" w:hAnsi="Arial" w:cs="Arial"/>
        </w:rPr>
        <w:t xml:space="preserve"> необходимо предусмотреть мероприятия по подтверждению уровня технологической готовности и российского происхождения внедряемого</w:t>
      </w:r>
      <w:r w:rsidRPr="00F51B51">
        <w:rPr>
          <w:rFonts w:ascii="Arial" w:hAnsi="Arial" w:cs="Arial"/>
          <w:lang w:val="ru-RU"/>
        </w:rPr>
        <w:t xml:space="preserve"> продукта</w:t>
      </w:r>
      <w:r w:rsidRPr="00F51B51">
        <w:rPr>
          <w:rFonts w:ascii="Arial" w:hAnsi="Arial" w:cs="Arial"/>
        </w:rPr>
        <w:t xml:space="preserve">. Кроме того, в плане мероприятий </w:t>
      </w:r>
      <w:r w:rsidRPr="00F51B51">
        <w:rPr>
          <w:rFonts w:ascii="Arial" w:hAnsi="Arial" w:cs="Arial"/>
          <w:lang w:val="ru-RU"/>
        </w:rPr>
        <w:t>э</w:t>
      </w:r>
      <w:r w:rsidRPr="00F51B51">
        <w:rPr>
          <w:rFonts w:ascii="Arial" w:hAnsi="Arial" w:cs="Arial"/>
        </w:rPr>
        <w:t>тапа</w:t>
      </w:r>
      <w:r w:rsidRPr="00F51B51">
        <w:rPr>
          <w:rFonts w:ascii="Arial" w:hAnsi="Arial" w:cs="Arial"/>
          <w:lang w:val="ru-RU"/>
        </w:rPr>
        <w:t xml:space="preserve"> Проекта</w:t>
      </w:r>
      <w:r w:rsidRPr="00F51B51">
        <w:rPr>
          <w:rFonts w:ascii="Arial" w:hAnsi="Arial" w:cs="Arial"/>
        </w:rPr>
        <w:t xml:space="preserve"> (последнего, при наличии нескольких этапов реализации </w:t>
      </w:r>
      <w:r w:rsidRPr="00F51B51">
        <w:rPr>
          <w:rFonts w:ascii="Arial" w:hAnsi="Arial" w:cs="Arial"/>
          <w:lang w:val="ru-RU"/>
        </w:rPr>
        <w:t>Проекта</w:t>
      </w:r>
      <w:r w:rsidRPr="00F51B51">
        <w:rPr>
          <w:rFonts w:ascii="Arial" w:hAnsi="Arial" w:cs="Arial"/>
        </w:rPr>
        <w:t>) необходимо учесть мероприятия по подтверждению достижения внедряемого продукта девятого уровня готовности технологии по итогам реализации пилотного проект</w:t>
      </w:r>
      <w:r w:rsidRPr="00F51B51">
        <w:rPr>
          <w:rFonts w:ascii="Arial" w:hAnsi="Arial" w:cs="Arial"/>
          <w:lang w:val="ru-RU"/>
        </w:rPr>
        <w:t>а, а также</w:t>
      </w:r>
      <w:r w:rsidRPr="00F51B51">
        <w:rPr>
          <w:rFonts w:ascii="Arial" w:hAnsi="Arial" w:cs="Arial"/>
        </w:rPr>
        <w:t xml:space="preserve"> указать, на каком </w:t>
      </w:r>
      <w:r w:rsidRPr="00F51B51">
        <w:rPr>
          <w:rFonts w:ascii="Arial" w:hAnsi="Arial" w:cs="Arial"/>
          <w:lang w:val="ru-RU"/>
        </w:rPr>
        <w:t>э</w:t>
      </w:r>
      <w:r w:rsidRPr="00F51B51">
        <w:rPr>
          <w:rFonts w:ascii="Arial" w:hAnsi="Arial" w:cs="Arial"/>
        </w:rPr>
        <w:t xml:space="preserve">тапе </w:t>
      </w:r>
      <w:r w:rsidRPr="00F51B51">
        <w:rPr>
          <w:rFonts w:ascii="Arial" w:hAnsi="Arial" w:cs="Arial"/>
          <w:lang w:val="ru-RU"/>
        </w:rPr>
        <w:t xml:space="preserve">Проекта </w:t>
      </w:r>
      <w:r w:rsidRPr="00F51B51">
        <w:rPr>
          <w:rFonts w:ascii="Arial" w:hAnsi="Arial" w:cs="Arial"/>
        </w:rPr>
        <w:t xml:space="preserve">будет </w:t>
      </w:r>
      <w:r w:rsidRPr="00F51B51">
        <w:rPr>
          <w:rFonts w:ascii="Arial" w:hAnsi="Arial" w:cs="Arial"/>
          <w:lang w:val="ru-RU"/>
        </w:rPr>
        <w:t xml:space="preserve">осуществлен </w:t>
      </w:r>
      <w:r w:rsidRPr="00F51B51">
        <w:rPr>
          <w:rFonts w:ascii="Arial" w:hAnsi="Arial" w:cs="Arial"/>
        </w:rPr>
        <w:t xml:space="preserve">ввод </w:t>
      </w:r>
      <w:r w:rsidRPr="00F51B51">
        <w:rPr>
          <w:rFonts w:ascii="Arial" w:hAnsi="Arial" w:cs="Arial"/>
          <w:lang w:val="ru-RU"/>
        </w:rPr>
        <w:t>продукта</w:t>
      </w:r>
      <w:r w:rsidRPr="00F51B51">
        <w:rPr>
          <w:rFonts w:ascii="Arial" w:hAnsi="Arial" w:cs="Arial"/>
        </w:rPr>
        <w:t xml:space="preserve"> в промышленную эксплуатацию.</w:t>
      </w:r>
    </w:p>
  </w:footnote>
  <w:footnote w:id="22">
    <w:p w14:paraId="06E41234" w14:textId="77777777" w:rsidR="00793A43" w:rsidRPr="00F51B51" w:rsidRDefault="00793A43" w:rsidP="00EA3102">
      <w:pPr>
        <w:pStyle w:val="ae"/>
        <w:rPr>
          <w:rFonts w:ascii="Arial" w:hAnsi="Arial" w:cs="Arial"/>
          <w:lang w:val="ru-RU"/>
        </w:rPr>
      </w:pPr>
      <w:r w:rsidRPr="00F51B51">
        <w:rPr>
          <w:rStyle w:val="ad"/>
          <w:rFonts w:ascii="Arial" w:hAnsi="Arial" w:cs="Arial"/>
        </w:rPr>
        <w:footnoteRef/>
      </w:r>
      <w:r w:rsidRPr="00F51B51">
        <w:rPr>
          <w:rFonts w:ascii="Arial" w:hAnsi="Arial" w:cs="Arial"/>
        </w:rPr>
        <w:t xml:space="preserve"> </w:t>
      </w:r>
      <w:r w:rsidRPr="00F51B51">
        <w:rPr>
          <w:rFonts w:ascii="Arial" w:hAnsi="Arial" w:cs="Arial"/>
          <w:lang w:val="ru-RU"/>
        </w:rPr>
        <w:t>Заполняется с учетом Требований к составу и структуре расходов сметы (Приложение № 5 к настоящему Соглашению).</w:t>
      </w:r>
    </w:p>
  </w:footnote>
  <w:footnote w:id="23">
    <w:p w14:paraId="769B0E48" w14:textId="77777777" w:rsidR="00793A43" w:rsidRPr="00F51B51" w:rsidRDefault="00793A43" w:rsidP="00EA3102">
      <w:pPr>
        <w:pStyle w:val="ae"/>
        <w:rPr>
          <w:rFonts w:ascii="Arial" w:hAnsi="Arial" w:cs="Arial"/>
          <w:lang w:val="ru-RU"/>
        </w:rPr>
      </w:pPr>
      <w:r w:rsidRPr="00F51B51">
        <w:rPr>
          <w:rStyle w:val="ad"/>
          <w:rFonts w:ascii="Arial" w:hAnsi="Arial" w:cs="Arial"/>
        </w:rPr>
        <w:footnoteRef/>
      </w:r>
      <w:r w:rsidRPr="00F51B51">
        <w:rPr>
          <w:rFonts w:ascii="Arial" w:hAnsi="Arial" w:cs="Arial"/>
        </w:rPr>
        <w:t xml:space="preserve"> </w:t>
      </w:r>
      <w:r w:rsidRPr="00F51B51">
        <w:rPr>
          <w:rFonts w:ascii="Arial" w:hAnsi="Arial" w:cs="Arial"/>
          <w:lang w:val="ru-RU"/>
        </w:rPr>
        <w:t>Заполняется с учетом Требований к составу и структуре расходов сметы (Приложение № 5 к настоящему Соглашению).</w:t>
      </w:r>
    </w:p>
  </w:footnote>
  <w:footnote w:id="24">
    <w:p w14:paraId="357FE59B" w14:textId="230BD64E" w:rsidR="00793A43" w:rsidRPr="00B9401F" w:rsidRDefault="00793A43" w:rsidP="00EA3102">
      <w:pPr>
        <w:pStyle w:val="ae"/>
        <w:rPr>
          <w:rFonts w:ascii="Arial" w:hAnsi="Arial" w:cs="Arial"/>
        </w:rPr>
      </w:pPr>
      <w:r w:rsidRPr="00B9401F">
        <w:rPr>
          <w:rStyle w:val="ad"/>
          <w:rFonts w:ascii="Arial" w:hAnsi="Arial" w:cs="Arial"/>
          <w:sz w:val="18"/>
        </w:rPr>
        <w:footnoteRef/>
      </w:r>
      <w:r w:rsidRPr="00B9401F">
        <w:rPr>
          <w:rFonts w:ascii="Arial" w:hAnsi="Arial" w:cs="Arial"/>
          <w:sz w:val="18"/>
        </w:rPr>
        <w:t xml:space="preserve"> В случае закупки продукта и (или) работ, услуг у разработчика продукта и (или) интегратора функции спецификаций, прайс-листов, технико-коммерческого предложения выполняет заявка</w:t>
      </w:r>
    </w:p>
  </w:footnote>
  <w:footnote w:id="25">
    <w:p w14:paraId="0698321F" w14:textId="77777777" w:rsidR="00793A43" w:rsidRPr="007A7B8E" w:rsidRDefault="00793A43" w:rsidP="00EA3102">
      <w:pPr>
        <w:pStyle w:val="ae"/>
        <w:rPr>
          <w:rFonts w:ascii="Arial" w:hAnsi="Arial" w:cs="Arial"/>
          <w:lang w:val="ru-RU"/>
        </w:rPr>
      </w:pPr>
      <w:r w:rsidRPr="007A7B8E">
        <w:rPr>
          <w:rStyle w:val="ad"/>
          <w:rFonts w:ascii="Arial" w:hAnsi="Arial" w:cs="Arial"/>
        </w:rPr>
        <w:footnoteRef/>
      </w:r>
      <w:r w:rsidRPr="007A7B8E">
        <w:rPr>
          <w:rFonts w:ascii="Arial" w:hAnsi="Arial" w:cs="Arial"/>
        </w:rPr>
        <w:t xml:space="preserve"> </w:t>
      </w:r>
      <w:r w:rsidRPr="00222FA2">
        <w:rPr>
          <w:rFonts w:ascii="Arial" w:hAnsi="Arial" w:cs="Arial"/>
          <w:lang w:val="ru-RU"/>
        </w:rPr>
        <w:t xml:space="preserve">Указывается класс программного обеспечения в соответствии с </w:t>
      </w:r>
      <w:r>
        <w:rPr>
          <w:rFonts w:ascii="Arial" w:hAnsi="Arial" w:cs="Arial"/>
          <w:lang w:val="ru-RU"/>
        </w:rPr>
        <w:t>П</w:t>
      </w:r>
      <w:r w:rsidRPr="00222FA2">
        <w:rPr>
          <w:rFonts w:ascii="Arial" w:hAnsi="Arial" w:cs="Arial"/>
          <w:lang w:val="ru-RU"/>
        </w:rPr>
        <w:t>риказом</w:t>
      </w:r>
      <w:r>
        <w:rPr>
          <w:rFonts w:ascii="Arial" w:hAnsi="Arial" w:cs="Arial"/>
          <w:lang w:val="ru-RU"/>
        </w:rPr>
        <w:t xml:space="preserve"> </w:t>
      </w:r>
      <w:r w:rsidRPr="00222FA2">
        <w:rPr>
          <w:rFonts w:ascii="Arial" w:hAnsi="Arial" w:cs="Arial"/>
          <w:lang w:val="ru-RU"/>
        </w:rPr>
        <w:t>Министерства цифрового развития, связи и массовых коммуникаций Российской</w:t>
      </w:r>
      <w:r>
        <w:rPr>
          <w:rFonts w:ascii="Arial" w:hAnsi="Arial" w:cs="Arial"/>
          <w:lang w:val="ru-RU"/>
        </w:rPr>
        <w:t xml:space="preserve"> </w:t>
      </w:r>
      <w:r w:rsidRPr="00222FA2">
        <w:rPr>
          <w:rFonts w:ascii="Arial" w:hAnsi="Arial" w:cs="Arial"/>
          <w:lang w:val="ru-RU"/>
        </w:rPr>
        <w:t>Федерации от 22 сентября 2020 г. № 486 «Об утверждении классификатора</w:t>
      </w:r>
      <w:r>
        <w:rPr>
          <w:rFonts w:ascii="Arial" w:hAnsi="Arial" w:cs="Arial"/>
          <w:lang w:val="ru-RU"/>
        </w:rPr>
        <w:t xml:space="preserve"> </w:t>
      </w:r>
      <w:r w:rsidRPr="00222FA2">
        <w:rPr>
          <w:rFonts w:ascii="Arial" w:hAnsi="Arial" w:cs="Arial"/>
          <w:lang w:val="ru-RU"/>
        </w:rPr>
        <w:t>программ для электронных вычислительных машин и баз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881304"/>
      <w:docPartObj>
        <w:docPartGallery w:val="Page Numbers (Top of Page)"/>
        <w:docPartUnique/>
      </w:docPartObj>
    </w:sdtPr>
    <w:sdtEndPr>
      <w:rPr>
        <w:rFonts w:ascii="Arial" w:hAnsi="Arial" w:cs="Arial"/>
        <w:sz w:val="24"/>
        <w:szCs w:val="24"/>
      </w:rPr>
    </w:sdtEndPr>
    <w:sdtContent>
      <w:p w14:paraId="6DC6B1D6" w14:textId="77777777" w:rsidR="00793A43" w:rsidRPr="00031480" w:rsidRDefault="00793A43" w:rsidP="00DB568A">
        <w:pPr>
          <w:pStyle w:val="af2"/>
          <w:jc w:val="center"/>
          <w:rPr>
            <w:rFonts w:ascii="Arial" w:hAnsi="Arial" w:cs="Arial"/>
            <w:sz w:val="24"/>
            <w:szCs w:val="24"/>
          </w:rPr>
        </w:pPr>
        <w:r w:rsidRPr="00031480">
          <w:rPr>
            <w:rFonts w:ascii="Arial" w:hAnsi="Arial" w:cs="Arial"/>
            <w:sz w:val="24"/>
            <w:szCs w:val="24"/>
          </w:rPr>
          <w:fldChar w:fldCharType="begin"/>
        </w:r>
        <w:r w:rsidRPr="00031480">
          <w:rPr>
            <w:rFonts w:ascii="Arial" w:hAnsi="Arial" w:cs="Arial"/>
            <w:sz w:val="24"/>
            <w:szCs w:val="24"/>
          </w:rPr>
          <w:instrText>PAGE   \* MERGEFORMAT</w:instrText>
        </w:r>
        <w:r w:rsidRPr="00031480">
          <w:rPr>
            <w:rFonts w:ascii="Arial" w:hAnsi="Arial" w:cs="Arial"/>
            <w:sz w:val="24"/>
            <w:szCs w:val="24"/>
          </w:rPr>
          <w:fldChar w:fldCharType="separate"/>
        </w:r>
        <w:r w:rsidRPr="00031480">
          <w:rPr>
            <w:rFonts w:ascii="Arial" w:hAnsi="Arial" w:cs="Arial"/>
            <w:noProof/>
            <w:sz w:val="24"/>
            <w:szCs w:val="24"/>
          </w:rPr>
          <w:t>21</w:t>
        </w:r>
        <w:r w:rsidRPr="00031480">
          <w:rPr>
            <w:rFonts w:ascii="Arial" w:hAnsi="Arial" w:cs="Arial"/>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39266340"/>
      <w:docPartObj>
        <w:docPartGallery w:val="Page Numbers (Top of Page)"/>
        <w:docPartUnique/>
      </w:docPartObj>
    </w:sdtPr>
    <w:sdtEndPr/>
    <w:sdtContent>
      <w:p w14:paraId="67B14E28" w14:textId="118771D3" w:rsidR="00793A43" w:rsidRPr="00436F4F" w:rsidRDefault="00793A43" w:rsidP="00DB568A">
        <w:pPr>
          <w:pStyle w:val="af2"/>
          <w:jc w:val="center"/>
          <w:rPr>
            <w:rFonts w:ascii="Arial" w:hAnsi="Arial" w:cs="Arial"/>
            <w:sz w:val="24"/>
            <w:szCs w:val="24"/>
          </w:rPr>
        </w:pPr>
        <w:r w:rsidRPr="00436F4F">
          <w:rPr>
            <w:rFonts w:ascii="Arial" w:hAnsi="Arial" w:cs="Arial"/>
            <w:sz w:val="24"/>
            <w:szCs w:val="24"/>
          </w:rPr>
          <w:fldChar w:fldCharType="begin"/>
        </w:r>
        <w:r w:rsidRPr="00436F4F">
          <w:rPr>
            <w:rFonts w:ascii="Arial" w:hAnsi="Arial" w:cs="Arial"/>
            <w:sz w:val="24"/>
            <w:szCs w:val="24"/>
          </w:rPr>
          <w:instrText>PAGE   \* MERGEFORMAT</w:instrText>
        </w:r>
        <w:r w:rsidRPr="00436F4F">
          <w:rPr>
            <w:rFonts w:ascii="Arial" w:hAnsi="Arial" w:cs="Arial"/>
            <w:sz w:val="24"/>
            <w:szCs w:val="24"/>
          </w:rPr>
          <w:fldChar w:fldCharType="separate"/>
        </w:r>
        <w:r w:rsidRPr="00436F4F">
          <w:rPr>
            <w:rFonts w:ascii="Arial" w:hAnsi="Arial" w:cs="Arial"/>
            <w:noProof/>
            <w:sz w:val="24"/>
            <w:szCs w:val="24"/>
          </w:rPr>
          <w:t>21</w:t>
        </w:r>
        <w:r w:rsidRPr="00436F4F">
          <w:rPr>
            <w:rFonts w:ascii="Arial" w:hAnsi="Arial" w:cs="Arial"/>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3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B37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65A76"/>
    <w:multiLevelType w:val="multilevel"/>
    <w:tmpl w:val="475AD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36F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32A77"/>
    <w:multiLevelType w:val="multilevel"/>
    <w:tmpl w:val="B98818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66D53"/>
    <w:multiLevelType w:val="hybridMultilevel"/>
    <w:tmpl w:val="9468BE26"/>
    <w:lvl w:ilvl="0" w:tplc="78887536">
      <w:start w:val="1"/>
      <w:numFmt w:val="russianLower"/>
      <w:lvlText w:val="%1)"/>
      <w:lvlJc w:val="left"/>
      <w:pPr>
        <w:ind w:left="1788" w:hanging="360"/>
      </w:pPr>
      <w:rPr>
        <w:rFonts w:hint="default"/>
        <w:sz w:val="28"/>
        <w:szCs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 w15:restartNumberingAfterBreak="0">
    <w:nsid w:val="178F04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7A281B"/>
    <w:multiLevelType w:val="hybridMultilevel"/>
    <w:tmpl w:val="7FEE4C7E"/>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313A37"/>
    <w:multiLevelType w:val="multilevel"/>
    <w:tmpl w:val="3E406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411268"/>
    <w:multiLevelType w:val="hybridMultilevel"/>
    <w:tmpl w:val="9740FAE2"/>
    <w:lvl w:ilvl="0" w:tplc="3D60EE8E">
      <w:start w:val="1"/>
      <w:numFmt w:val="russianLower"/>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0" w15:restartNumberingAfterBreak="0">
    <w:nsid w:val="2FF169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9140A"/>
    <w:multiLevelType w:val="hybridMultilevel"/>
    <w:tmpl w:val="13A64596"/>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A256DAC"/>
    <w:multiLevelType w:val="hybridMultilevel"/>
    <w:tmpl w:val="474A2D72"/>
    <w:lvl w:ilvl="0" w:tplc="3D60EE8E">
      <w:start w:val="1"/>
      <w:numFmt w:val="russianLower"/>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3" w15:restartNumberingAfterBreak="0">
    <w:nsid w:val="3B2B31BA"/>
    <w:multiLevelType w:val="hybridMultilevel"/>
    <w:tmpl w:val="D5081DFC"/>
    <w:lvl w:ilvl="0" w:tplc="0950AA58">
      <w:start w:val="1"/>
      <w:numFmt w:val="russianLower"/>
      <w:lvlText w:val="%1)"/>
      <w:lvlJc w:val="left"/>
      <w:pPr>
        <w:ind w:left="1788" w:hanging="360"/>
      </w:pPr>
      <w:rPr>
        <w:rFonts w:hint="default"/>
        <w:sz w:val="28"/>
        <w:szCs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41C45144"/>
    <w:multiLevelType w:val="multilevel"/>
    <w:tmpl w:val="B02867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8D12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27A85"/>
    <w:multiLevelType w:val="multilevel"/>
    <w:tmpl w:val="F8DA74DC"/>
    <w:lvl w:ilvl="0">
      <w:start w:val="1"/>
      <w:numFmt w:val="upperRoman"/>
      <w:suff w:val="space"/>
      <w:lvlText w:val="%1."/>
      <w:lvlJc w:val="center"/>
      <w:pPr>
        <w:ind w:left="0" w:firstLine="0"/>
      </w:pPr>
      <w:rPr>
        <w:rFonts w:ascii="Arial" w:hAnsi="Arial" w:cs="Arial" w:hint="default"/>
        <w:b/>
        <w:i w:val="0"/>
        <w:sz w:val="28"/>
      </w:rPr>
    </w:lvl>
    <w:lvl w:ilvl="1">
      <w:start w:val="1"/>
      <w:numFmt w:val="decimal"/>
      <w:isLgl/>
      <w:suff w:val="space"/>
      <w:lvlText w:val="%1.%2."/>
      <w:lvlJc w:val="left"/>
      <w:pPr>
        <w:ind w:left="0" w:firstLine="709"/>
      </w:pPr>
      <w:rPr>
        <w:rFonts w:ascii="Arial" w:hAnsi="Arial" w:cs="Arial" w:hint="default"/>
        <w:b w:val="0"/>
        <w:i w:val="0"/>
        <w:sz w:val="28"/>
      </w:rPr>
    </w:lvl>
    <w:lvl w:ilvl="2">
      <w:start w:val="1"/>
      <w:numFmt w:val="decimal"/>
      <w:isLgl/>
      <w:suff w:val="space"/>
      <w:lvlText w:val="%1.%2.%3."/>
      <w:lvlJc w:val="left"/>
      <w:pPr>
        <w:ind w:left="0" w:firstLine="709"/>
      </w:pPr>
      <w:rPr>
        <w:rFonts w:ascii="Arial" w:hAnsi="Arial" w:cs="Arial" w:hint="default"/>
        <w:b w:val="0"/>
        <w:i w:val="0"/>
        <w:sz w:val="28"/>
      </w:rPr>
    </w:lvl>
    <w:lvl w:ilvl="3">
      <w:start w:val="1"/>
      <w:numFmt w:val="decimal"/>
      <w:isLgl/>
      <w:suff w:val="space"/>
      <w:lvlText w:val="%1.%2.%3.%4."/>
      <w:lvlJc w:val="left"/>
      <w:pPr>
        <w:ind w:left="0" w:firstLine="709"/>
      </w:pPr>
      <w:rPr>
        <w:rFonts w:ascii="Arial" w:hAnsi="Arial" w:cs="Arial"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1774FE"/>
    <w:multiLevelType w:val="hybridMultilevel"/>
    <w:tmpl w:val="F634D6A0"/>
    <w:lvl w:ilvl="0" w:tplc="91F6F416">
      <w:start w:val="1"/>
      <w:numFmt w:val="russianLower"/>
      <w:lvlText w:val="%1)"/>
      <w:lvlJc w:val="left"/>
      <w:pPr>
        <w:ind w:left="178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6833D6"/>
    <w:multiLevelType w:val="multilevel"/>
    <w:tmpl w:val="53729B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2D30C9"/>
    <w:multiLevelType w:val="hybridMultilevel"/>
    <w:tmpl w:val="996890AA"/>
    <w:lvl w:ilvl="0" w:tplc="3D60EE8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9E2F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3805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6854E7"/>
    <w:multiLevelType w:val="hybridMultilevel"/>
    <w:tmpl w:val="D0748EA0"/>
    <w:lvl w:ilvl="0" w:tplc="863C1D76">
      <w:start w:val="1"/>
      <w:numFmt w:val="russianLower"/>
      <w:lvlText w:val="%1)"/>
      <w:lvlJc w:val="left"/>
      <w:pPr>
        <w:ind w:left="1788" w:hanging="360"/>
      </w:pPr>
      <w:rPr>
        <w:rFonts w:hint="default"/>
        <w:sz w:val="28"/>
        <w:szCs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3" w15:restartNumberingAfterBreak="0">
    <w:nsid w:val="55C814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B44864"/>
    <w:multiLevelType w:val="hybridMultilevel"/>
    <w:tmpl w:val="8D849F5A"/>
    <w:lvl w:ilvl="0" w:tplc="C66497D0">
      <w:start w:val="1"/>
      <w:numFmt w:val="decimal"/>
      <w:lvlText w:val="4.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9263F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BE2367"/>
    <w:multiLevelType w:val="hybridMultilevel"/>
    <w:tmpl w:val="A97804B4"/>
    <w:lvl w:ilvl="0" w:tplc="A258B9D4">
      <w:start w:val="12"/>
      <w:numFmt w:val="decimal"/>
      <w:lvlText w:val="4.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986AC2"/>
    <w:multiLevelType w:val="hybridMultilevel"/>
    <w:tmpl w:val="E5601706"/>
    <w:lvl w:ilvl="0" w:tplc="1EF88854">
      <w:start w:val="1"/>
      <w:numFmt w:val="decimal"/>
      <w:lvlText w:val="%1."/>
      <w:lvlJc w:val="left"/>
      <w:pPr>
        <w:ind w:left="502" w:hanging="360"/>
      </w:pPr>
      <w:rPr>
        <w:rFonts w:hint="default"/>
      </w:rPr>
    </w:lvl>
    <w:lvl w:ilvl="1" w:tplc="6B2250D4" w:tentative="1">
      <w:start w:val="1"/>
      <w:numFmt w:val="lowerLetter"/>
      <w:lvlText w:val="%2."/>
      <w:lvlJc w:val="left"/>
      <w:pPr>
        <w:ind w:left="1440" w:hanging="360"/>
      </w:pPr>
    </w:lvl>
    <w:lvl w:ilvl="2" w:tplc="36FA8030" w:tentative="1">
      <w:start w:val="1"/>
      <w:numFmt w:val="lowerRoman"/>
      <w:lvlText w:val="%3."/>
      <w:lvlJc w:val="right"/>
      <w:pPr>
        <w:ind w:left="2160" w:hanging="180"/>
      </w:pPr>
    </w:lvl>
    <w:lvl w:ilvl="3" w:tplc="41D28E32" w:tentative="1">
      <w:start w:val="1"/>
      <w:numFmt w:val="decimal"/>
      <w:lvlText w:val="%4."/>
      <w:lvlJc w:val="left"/>
      <w:pPr>
        <w:ind w:left="2880" w:hanging="360"/>
      </w:pPr>
    </w:lvl>
    <w:lvl w:ilvl="4" w:tplc="846CB4E6" w:tentative="1">
      <w:start w:val="1"/>
      <w:numFmt w:val="lowerLetter"/>
      <w:lvlText w:val="%5."/>
      <w:lvlJc w:val="left"/>
      <w:pPr>
        <w:ind w:left="3600" w:hanging="360"/>
      </w:pPr>
    </w:lvl>
    <w:lvl w:ilvl="5" w:tplc="7114AFC4" w:tentative="1">
      <w:start w:val="1"/>
      <w:numFmt w:val="lowerRoman"/>
      <w:lvlText w:val="%6."/>
      <w:lvlJc w:val="right"/>
      <w:pPr>
        <w:ind w:left="4320" w:hanging="180"/>
      </w:pPr>
    </w:lvl>
    <w:lvl w:ilvl="6" w:tplc="A2AADFFE" w:tentative="1">
      <w:start w:val="1"/>
      <w:numFmt w:val="decimal"/>
      <w:lvlText w:val="%7."/>
      <w:lvlJc w:val="left"/>
      <w:pPr>
        <w:ind w:left="5040" w:hanging="360"/>
      </w:pPr>
    </w:lvl>
    <w:lvl w:ilvl="7" w:tplc="C6ECC05E" w:tentative="1">
      <w:start w:val="1"/>
      <w:numFmt w:val="lowerLetter"/>
      <w:lvlText w:val="%8."/>
      <w:lvlJc w:val="left"/>
      <w:pPr>
        <w:ind w:left="5760" w:hanging="360"/>
      </w:pPr>
    </w:lvl>
    <w:lvl w:ilvl="8" w:tplc="8F8EE704" w:tentative="1">
      <w:start w:val="1"/>
      <w:numFmt w:val="lowerRoman"/>
      <w:lvlText w:val="%9."/>
      <w:lvlJc w:val="right"/>
      <w:pPr>
        <w:ind w:left="6480" w:hanging="180"/>
      </w:pPr>
    </w:lvl>
  </w:abstractNum>
  <w:abstractNum w:abstractNumId="28" w15:restartNumberingAfterBreak="0">
    <w:nsid w:val="66E81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FC03B5"/>
    <w:multiLevelType w:val="hybridMultilevel"/>
    <w:tmpl w:val="B7164AA8"/>
    <w:lvl w:ilvl="0" w:tplc="78887536">
      <w:start w:val="1"/>
      <w:numFmt w:val="russianLower"/>
      <w:lvlText w:val="%1)"/>
      <w:lvlJc w:val="left"/>
      <w:pPr>
        <w:ind w:left="798" w:hanging="360"/>
      </w:pPr>
      <w:rPr>
        <w:rFonts w:hint="default"/>
        <w:sz w:val="28"/>
        <w:szCs w:val="28"/>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30" w15:restartNumberingAfterBreak="0">
    <w:nsid w:val="6E2B2AF8"/>
    <w:multiLevelType w:val="hybridMultilevel"/>
    <w:tmpl w:val="704C7CCC"/>
    <w:lvl w:ilvl="0" w:tplc="E080454C">
      <w:start w:val="1"/>
      <w:numFmt w:val="russianLower"/>
      <w:lvlText w:val="%1)"/>
      <w:lvlJc w:val="left"/>
      <w:pPr>
        <w:ind w:left="1788" w:hanging="360"/>
      </w:pPr>
      <w:rPr>
        <w:rFonts w:hint="default"/>
        <w:sz w:val="28"/>
        <w:szCs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1" w15:restartNumberingAfterBreak="0">
    <w:nsid w:val="73EB46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3971DB"/>
    <w:multiLevelType w:val="multilevel"/>
    <w:tmpl w:val="50B47C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A76BFA"/>
    <w:multiLevelType w:val="multilevel"/>
    <w:tmpl w:val="52806856"/>
    <w:lvl w:ilvl="0">
      <w:start w:val="1"/>
      <w:numFmt w:val="decimal"/>
      <w:lvlText w:val="Статья %1."/>
      <w:lvlJc w:val="left"/>
      <w:pPr>
        <w:ind w:left="0" w:firstLine="709"/>
      </w:pPr>
      <w:rPr>
        <w:rFonts w:ascii="Times New Roman" w:hAnsi="Times New Roman" w:hint="default"/>
        <w:b/>
        <w:i w:val="0"/>
        <w:sz w:val="28"/>
      </w:rPr>
    </w:lvl>
    <w:lvl w:ilvl="1">
      <w:start w:val="1"/>
      <w:numFmt w:val="decimal"/>
      <w:suff w:val="space"/>
      <w:lvlText w:val="%2."/>
      <w:lvlJc w:val="left"/>
      <w:pPr>
        <w:ind w:left="0" w:firstLine="709"/>
      </w:pPr>
      <w:rPr>
        <w:rFonts w:ascii="Times New Roman" w:hAnsi="Times New Roman" w:hint="default"/>
        <w:sz w:val="24"/>
        <w:szCs w:val="24"/>
      </w:rPr>
    </w:lvl>
    <w:lvl w:ilvl="2">
      <w:start w:val="1"/>
      <w:numFmt w:val="russianLower"/>
      <w:lvlText w:val="%3)"/>
      <w:lvlJc w:val="left"/>
      <w:pPr>
        <w:ind w:left="0" w:firstLine="709"/>
      </w:pPr>
      <w:rPr>
        <w:rFonts w:ascii="Times New Roman" w:hAnsi="Times New Roman" w:hint="default"/>
        <w:sz w:val="24"/>
        <w:szCs w:val="24"/>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34" w15:restartNumberingAfterBreak="0">
    <w:nsid w:val="782E4CCC"/>
    <w:multiLevelType w:val="hybridMultilevel"/>
    <w:tmpl w:val="E2F20DB6"/>
    <w:lvl w:ilvl="0" w:tplc="3D60EE8E">
      <w:start w:val="1"/>
      <w:numFmt w:val="russianLower"/>
      <w:lvlText w:val="%1)"/>
      <w:lvlJc w:val="left"/>
      <w:pPr>
        <w:ind w:left="1507"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35" w15:restartNumberingAfterBreak="0">
    <w:nsid w:val="7A4A3A24"/>
    <w:multiLevelType w:val="hybridMultilevel"/>
    <w:tmpl w:val="60843404"/>
    <w:lvl w:ilvl="0" w:tplc="78887536">
      <w:start w:val="1"/>
      <w:numFmt w:val="russianLower"/>
      <w:lvlText w:val="%1)"/>
      <w:lvlJc w:val="left"/>
      <w:pPr>
        <w:ind w:left="798" w:hanging="360"/>
      </w:pPr>
      <w:rPr>
        <w:rFonts w:hint="default"/>
        <w:sz w:val="28"/>
        <w:szCs w:val="28"/>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36" w15:restartNumberingAfterBreak="0">
    <w:nsid w:val="7DD47162"/>
    <w:multiLevelType w:val="multilevel"/>
    <w:tmpl w:val="2102C7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russianLow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9"/>
  </w:num>
  <w:num w:numId="3">
    <w:abstractNumId w:val="7"/>
  </w:num>
  <w:num w:numId="4">
    <w:abstractNumId w:val="33"/>
  </w:num>
  <w:num w:numId="5">
    <w:abstractNumId w:val="11"/>
  </w:num>
  <w:num w:numId="6">
    <w:abstractNumId w:val="16"/>
  </w:num>
  <w:num w:numId="7">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Arial" w:hAnsi="Arial" w:cs="Arial"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isLgl/>
        <w:suff w:val="space"/>
        <w:lvlText w:val="%1.%2.%3.%4.%5.%6."/>
        <w:lvlJc w:val="left"/>
        <w:pPr>
          <w:ind w:left="0" w:firstLine="709"/>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Times New Roman" w:hAnsi="Times New Roman"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isLgl/>
        <w:suff w:val="space"/>
        <w:lvlText w:val="%1.%2.%3.%4.%5.%6."/>
        <w:lvlJc w:val="left"/>
        <w:pPr>
          <w:ind w:left="0" w:firstLine="709"/>
        </w:pPr>
        <w:rPr>
          <w:rFonts w:hint="default"/>
        </w:rPr>
      </w:lvl>
    </w:lvlOverride>
    <w:lvlOverride w:ilvl="6">
      <w:lvl w:ilvl="6">
        <w:start w:val="1"/>
        <w:numFmt w:val="decimal"/>
        <w:isLgl/>
        <w:suff w:val="space"/>
        <w:lvlText w:val="%1.%2.%3.%4.%5.%6.%7."/>
        <w:lvlJc w:val="left"/>
        <w:pPr>
          <w:ind w:left="0" w:firstLine="709"/>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6"/>
    <w:lvlOverride w:ilvl="0">
      <w:lvl w:ilvl="0">
        <w:start w:val="1"/>
        <w:numFmt w:val="upperRoman"/>
        <w:suff w:val="space"/>
        <w:lvlText w:val="%1."/>
        <w:lvlJc w:val="center"/>
        <w:pPr>
          <w:ind w:left="0" w:firstLine="0"/>
        </w:pPr>
        <w:rPr>
          <w:rFonts w:ascii="Times New Roman" w:hAnsi="Times New Roman" w:hint="default"/>
          <w:b/>
          <w:i w:val="0"/>
          <w:sz w:val="28"/>
        </w:rPr>
      </w:lvl>
    </w:lvlOverride>
    <w:lvlOverride w:ilvl="1">
      <w:lvl w:ilvl="1">
        <w:start w:val="1"/>
        <w:numFmt w:val="decimal"/>
        <w:isLgl/>
        <w:suff w:val="space"/>
        <w:lvlText w:val="%1.%2."/>
        <w:lvlJc w:val="left"/>
        <w:pPr>
          <w:ind w:left="0" w:firstLine="709"/>
        </w:pPr>
        <w:rPr>
          <w:rFonts w:ascii="Times New Roman" w:hAnsi="Times New Roman" w:hint="default"/>
          <w:b w:val="0"/>
          <w:i w:val="0"/>
          <w:sz w:val="28"/>
        </w:rPr>
      </w:lvl>
    </w:lvlOverride>
    <w:lvlOverride w:ilvl="2">
      <w:lvl w:ilvl="2">
        <w:start w:val="1"/>
        <w:numFmt w:val="decimal"/>
        <w:isLgl/>
        <w:suff w:val="space"/>
        <w:lvlText w:val="%1.%2.%3."/>
        <w:lvlJc w:val="left"/>
        <w:pPr>
          <w:ind w:left="0" w:firstLine="709"/>
        </w:pPr>
        <w:rPr>
          <w:rFonts w:ascii="Arial" w:hAnsi="Arial" w:cs="Arial" w:hint="default"/>
          <w:b w:val="0"/>
          <w:i w:val="0"/>
          <w:sz w:val="28"/>
        </w:rPr>
      </w:lvl>
    </w:lvlOverride>
    <w:lvlOverride w:ilvl="3">
      <w:lvl w:ilvl="3">
        <w:start w:val="1"/>
        <w:numFmt w:val="decimal"/>
        <w:isLgl/>
        <w:suff w:val="space"/>
        <w:lvlText w:val="%1.%2.%3.%4."/>
        <w:lvlJc w:val="left"/>
        <w:pPr>
          <w:ind w:left="0" w:firstLine="709"/>
        </w:pPr>
        <w:rPr>
          <w:rFonts w:hint="default"/>
        </w:rPr>
      </w:lvl>
    </w:lvlOverride>
    <w:lvlOverride w:ilvl="4">
      <w:lvl w:ilvl="4">
        <w:start w:val="1"/>
        <w:numFmt w:val="decimal"/>
        <w:isLgl/>
        <w:suff w:val="space"/>
        <w:lvlText w:val="%1.%2.%3.%4.%5."/>
        <w:lvlJc w:val="left"/>
        <w:pPr>
          <w:ind w:left="0" w:firstLine="709"/>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0"/>
  </w:num>
  <w:num w:numId="15">
    <w:abstractNumId w:val="10"/>
  </w:num>
  <w:num w:numId="16">
    <w:abstractNumId w:val="15"/>
  </w:num>
  <w:num w:numId="17">
    <w:abstractNumId w:val="20"/>
  </w:num>
  <w:num w:numId="18">
    <w:abstractNumId w:val="25"/>
  </w:num>
  <w:num w:numId="19">
    <w:abstractNumId w:val="3"/>
  </w:num>
  <w:num w:numId="20">
    <w:abstractNumId w:val="6"/>
  </w:num>
  <w:num w:numId="21">
    <w:abstractNumId w:val="2"/>
  </w:num>
  <w:num w:numId="22">
    <w:abstractNumId w:val="36"/>
  </w:num>
  <w:num w:numId="23">
    <w:abstractNumId w:val="8"/>
  </w:num>
  <w:num w:numId="24">
    <w:abstractNumId w:val="4"/>
  </w:num>
  <w:num w:numId="25">
    <w:abstractNumId w:val="9"/>
  </w:num>
  <w:num w:numId="26">
    <w:abstractNumId w:val="12"/>
  </w:num>
  <w:num w:numId="27">
    <w:abstractNumId w:val="28"/>
  </w:num>
  <w:num w:numId="28">
    <w:abstractNumId w:val="5"/>
  </w:num>
  <w:num w:numId="29">
    <w:abstractNumId w:val="30"/>
  </w:num>
  <w:num w:numId="30">
    <w:abstractNumId w:val="13"/>
  </w:num>
  <w:num w:numId="31">
    <w:abstractNumId w:val="22"/>
  </w:num>
  <w:num w:numId="32">
    <w:abstractNumId w:val="17"/>
  </w:num>
  <w:num w:numId="33">
    <w:abstractNumId w:val="23"/>
  </w:num>
  <w:num w:numId="34">
    <w:abstractNumId w:val="35"/>
  </w:num>
  <w:num w:numId="35">
    <w:abstractNumId w:val="29"/>
  </w:num>
  <w:num w:numId="36">
    <w:abstractNumId w:val="1"/>
  </w:num>
  <w:num w:numId="37">
    <w:abstractNumId w:val="31"/>
  </w:num>
  <w:num w:numId="38">
    <w:abstractNumId w:val="14"/>
  </w:num>
  <w:num w:numId="39">
    <w:abstractNumId w:val="18"/>
  </w:num>
  <w:num w:numId="40">
    <w:abstractNumId w:val="24"/>
  </w:num>
  <w:num w:numId="41">
    <w:abstractNumId w:val="26"/>
  </w:num>
  <w:num w:numId="42">
    <w:abstractNumId w:val="27"/>
  </w:num>
  <w:num w:numId="43">
    <w:abstractNumId w:val="32"/>
  </w:num>
  <w:num w:numId="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25"/>
    <w:rsid w:val="00000E61"/>
    <w:rsid w:val="00000F18"/>
    <w:rsid w:val="00001011"/>
    <w:rsid w:val="00003A94"/>
    <w:rsid w:val="000077CB"/>
    <w:rsid w:val="000077D0"/>
    <w:rsid w:val="00011336"/>
    <w:rsid w:val="00011438"/>
    <w:rsid w:val="00011AD9"/>
    <w:rsid w:val="00012A96"/>
    <w:rsid w:val="00013853"/>
    <w:rsid w:val="00014E71"/>
    <w:rsid w:val="000151DC"/>
    <w:rsid w:val="00015F75"/>
    <w:rsid w:val="00022A89"/>
    <w:rsid w:val="00023F03"/>
    <w:rsid w:val="00023F68"/>
    <w:rsid w:val="0002410C"/>
    <w:rsid w:val="000258C8"/>
    <w:rsid w:val="00027F5E"/>
    <w:rsid w:val="000306CB"/>
    <w:rsid w:val="0003352F"/>
    <w:rsid w:val="00035E2F"/>
    <w:rsid w:val="000367D8"/>
    <w:rsid w:val="0003725A"/>
    <w:rsid w:val="000373CF"/>
    <w:rsid w:val="000421CC"/>
    <w:rsid w:val="000424B6"/>
    <w:rsid w:val="00043F31"/>
    <w:rsid w:val="00044816"/>
    <w:rsid w:val="00045880"/>
    <w:rsid w:val="00045AAA"/>
    <w:rsid w:val="000466E6"/>
    <w:rsid w:val="000478FE"/>
    <w:rsid w:val="00050BC2"/>
    <w:rsid w:val="00052302"/>
    <w:rsid w:val="00052C20"/>
    <w:rsid w:val="0005541E"/>
    <w:rsid w:val="0005646B"/>
    <w:rsid w:val="00057F5F"/>
    <w:rsid w:val="00060187"/>
    <w:rsid w:val="00062313"/>
    <w:rsid w:val="00062A70"/>
    <w:rsid w:val="000639E0"/>
    <w:rsid w:val="00064E1C"/>
    <w:rsid w:val="00064F7F"/>
    <w:rsid w:val="0006597A"/>
    <w:rsid w:val="00070053"/>
    <w:rsid w:val="000743DA"/>
    <w:rsid w:val="0007517F"/>
    <w:rsid w:val="00075C63"/>
    <w:rsid w:val="000763EA"/>
    <w:rsid w:val="0007704E"/>
    <w:rsid w:val="00077DAF"/>
    <w:rsid w:val="00080AC5"/>
    <w:rsid w:val="00081478"/>
    <w:rsid w:val="00081483"/>
    <w:rsid w:val="0008232E"/>
    <w:rsid w:val="00082443"/>
    <w:rsid w:val="0008310F"/>
    <w:rsid w:val="00085419"/>
    <w:rsid w:val="00085BF2"/>
    <w:rsid w:val="00090851"/>
    <w:rsid w:val="00091181"/>
    <w:rsid w:val="000915DD"/>
    <w:rsid w:val="00092A8E"/>
    <w:rsid w:val="00092B40"/>
    <w:rsid w:val="000933DC"/>
    <w:rsid w:val="00093D18"/>
    <w:rsid w:val="000A0D56"/>
    <w:rsid w:val="000A1A59"/>
    <w:rsid w:val="000A4133"/>
    <w:rsid w:val="000A5A97"/>
    <w:rsid w:val="000A66D5"/>
    <w:rsid w:val="000A7983"/>
    <w:rsid w:val="000B05DD"/>
    <w:rsid w:val="000B0E98"/>
    <w:rsid w:val="000B1116"/>
    <w:rsid w:val="000B2F73"/>
    <w:rsid w:val="000B4CA1"/>
    <w:rsid w:val="000B540E"/>
    <w:rsid w:val="000C1F72"/>
    <w:rsid w:val="000C2725"/>
    <w:rsid w:val="000C4E23"/>
    <w:rsid w:val="000C5DC4"/>
    <w:rsid w:val="000C5DE4"/>
    <w:rsid w:val="000D1812"/>
    <w:rsid w:val="000D2014"/>
    <w:rsid w:val="000D653C"/>
    <w:rsid w:val="000D76CE"/>
    <w:rsid w:val="000E0750"/>
    <w:rsid w:val="000E4723"/>
    <w:rsid w:val="000E5421"/>
    <w:rsid w:val="000E6B7F"/>
    <w:rsid w:val="000F0610"/>
    <w:rsid w:val="000F06BE"/>
    <w:rsid w:val="000F19DC"/>
    <w:rsid w:val="000F25C2"/>
    <w:rsid w:val="000F2DC7"/>
    <w:rsid w:val="000F359D"/>
    <w:rsid w:val="000F5226"/>
    <w:rsid w:val="000F7A58"/>
    <w:rsid w:val="000F7BDB"/>
    <w:rsid w:val="00101B6C"/>
    <w:rsid w:val="00101E4C"/>
    <w:rsid w:val="001041A8"/>
    <w:rsid w:val="001045F7"/>
    <w:rsid w:val="001112FB"/>
    <w:rsid w:val="001129ED"/>
    <w:rsid w:val="00113906"/>
    <w:rsid w:val="00113B5D"/>
    <w:rsid w:val="00115580"/>
    <w:rsid w:val="00115B0D"/>
    <w:rsid w:val="001172DD"/>
    <w:rsid w:val="001215A9"/>
    <w:rsid w:val="00122B58"/>
    <w:rsid w:val="00124426"/>
    <w:rsid w:val="00124F80"/>
    <w:rsid w:val="00127198"/>
    <w:rsid w:val="00127645"/>
    <w:rsid w:val="001325F7"/>
    <w:rsid w:val="00133135"/>
    <w:rsid w:val="0013372B"/>
    <w:rsid w:val="00134EB9"/>
    <w:rsid w:val="0013636C"/>
    <w:rsid w:val="00137F07"/>
    <w:rsid w:val="001414AC"/>
    <w:rsid w:val="001423CF"/>
    <w:rsid w:val="00143B2A"/>
    <w:rsid w:val="00144DAA"/>
    <w:rsid w:val="00146062"/>
    <w:rsid w:val="001538DD"/>
    <w:rsid w:val="00155D3A"/>
    <w:rsid w:val="0015647B"/>
    <w:rsid w:val="001627E4"/>
    <w:rsid w:val="00163182"/>
    <w:rsid w:val="00163220"/>
    <w:rsid w:val="00163AE7"/>
    <w:rsid w:val="00163D92"/>
    <w:rsid w:val="00165C6F"/>
    <w:rsid w:val="001667CB"/>
    <w:rsid w:val="001675A4"/>
    <w:rsid w:val="0017510B"/>
    <w:rsid w:val="00175C37"/>
    <w:rsid w:val="0017772A"/>
    <w:rsid w:val="001816CB"/>
    <w:rsid w:val="0018270C"/>
    <w:rsid w:val="00183971"/>
    <w:rsid w:val="00184D3F"/>
    <w:rsid w:val="001872B2"/>
    <w:rsid w:val="001944DA"/>
    <w:rsid w:val="001949B1"/>
    <w:rsid w:val="00194B12"/>
    <w:rsid w:val="00195E9A"/>
    <w:rsid w:val="00196AA6"/>
    <w:rsid w:val="001A03DA"/>
    <w:rsid w:val="001A07D8"/>
    <w:rsid w:val="001A0FD4"/>
    <w:rsid w:val="001A2056"/>
    <w:rsid w:val="001A36B6"/>
    <w:rsid w:val="001A36E4"/>
    <w:rsid w:val="001A6CAE"/>
    <w:rsid w:val="001A765C"/>
    <w:rsid w:val="001B0113"/>
    <w:rsid w:val="001B03B5"/>
    <w:rsid w:val="001B145A"/>
    <w:rsid w:val="001B361D"/>
    <w:rsid w:val="001B3E9F"/>
    <w:rsid w:val="001B47BF"/>
    <w:rsid w:val="001C3A74"/>
    <w:rsid w:val="001C55F4"/>
    <w:rsid w:val="001C78E3"/>
    <w:rsid w:val="001D0B30"/>
    <w:rsid w:val="001D14B5"/>
    <w:rsid w:val="001D1DD6"/>
    <w:rsid w:val="001D36AF"/>
    <w:rsid w:val="001D3A0B"/>
    <w:rsid w:val="001D3FB2"/>
    <w:rsid w:val="001D47A3"/>
    <w:rsid w:val="001D525D"/>
    <w:rsid w:val="001D555C"/>
    <w:rsid w:val="001D5E4B"/>
    <w:rsid w:val="001E2998"/>
    <w:rsid w:val="001E416E"/>
    <w:rsid w:val="001E453A"/>
    <w:rsid w:val="001E468F"/>
    <w:rsid w:val="001E53DF"/>
    <w:rsid w:val="001E614F"/>
    <w:rsid w:val="001E637D"/>
    <w:rsid w:val="001F0C35"/>
    <w:rsid w:val="001F1745"/>
    <w:rsid w:val="001F3343"/>
    <w:rsid w:val="001F33FC"/>
    <w:rsid w:val="001F4AAA"/>
    <w:rsid w:val="001F5382"/>
    <w:rsid w:val="001F5F0C"/>
    <w:rsid w:val="001F6DB6"/>
    <w:rsid w:val="001F7231"/>
    <w:rsid w:val="00203C3E"/>
    <w:rsid w:val="002070F8"/>
    <w:rsid w:val="00211937"/>
    <w:rsid w:val="00212C8F"/>
    <w:rsid w:val="002163FE"/>
    <w:rsid w:val="0022005B"/>
    <w:rsid w:val="00224009"/>
    <w:rsid w:val="0022428A"/>
    <w:rsid w:val="00227371"/>
    <w:rsid w:val="00227AB0"/>
    <w:rsid w:val="00227B68"/>
    <w:rsid w:val="00227E24"/>
    <w:rsid w:val="0023291C"/>
    <w:rsid w:val="0023397B"/>
    <w:rsid w:val="00234668"/>
    <w:rsid w:val="00234EFF"/>
    <w:rsid w:val="0023531B"/>
    <w:rsid w:val="00235468"/>
    <w:rsid w:val="00236757"/>
    <w:rsid w:val="00237B50"/>
    <w:rsid w:val="00237DAE"/>
    <w:rsid w:val="00242BA8"/>
    <w:rsid w:val="00243A05"/>
    <w:rsid w:val="002453B1"/>
    <w:rsid w:val="002508C3"/>
    <w:rsid w:val="00251B0B"/>
    <w:rsid w:val="002549C4"/>
    <w:rsid w:val="00254A64"/>
    <w:rsid w:val="0025523C"/>
    <w:rsid w:val="00256372"/>
    <w:rsid w:val="002609D5"/>
    <w:rsid w:val="00261DE6"/>
    <w:rsid w:val="00261ECF"/>
    <w:rsid w:val="00263A01"/>
    <w:rsid w:val="00263CBB"/>
    <w:rsid w:val="002660BD"/>
    <w:rsid w:val="002668D6"/>
    <w:rsid w:val="00266D7B"/>
    <w:rsid w:val="00267157"/>
    <w:rsid w:val="002671A8"/>
    <w:rsid w:val="00267463"/>
    <w:rsid w:val="00267A10"/>
    <w:rsid w:val="00270AD2"/>
    <w:rsid w:val="00272EF9"/>
    <w:rsid w:val="00272F4C"/>
    <w:rsid w:val="002733C5"/>
    <w:rsid w:val="00274278"/>
    <w:rsid w:val="00275C56"/>
    <w:rsid w:val="00276BD7"/>
    <w:rsid w:val="002817C0"/>
    <w:rsid w:val="00282E99"/>
    <w:rsid w:val="002830EF"/>
    <w:rsid w:val="0028336D"/>
    <w:rsid w:val="00283444"/>
    <w:rsid w:val="00283DAB"/>
    <w:rsid w:val="0028478F"/>
    <w:rsid w:val="002860DA"/>
    <w:rsid w:val="00287684"/>
    <w:rsid w:val="00287886"/>
    <w:rsid w:val="00287BE5"/>
    <w:rsid w:val="002903D6"/>
    <w:rsid w:val="00292B63"/>
    <w:rsid w:val="00294A7C"/>
    <w:rsid w:val="00294A8A"/>
    <w:rsid w:val="002A06F3"/>
    <w:rsid w:val="002A0F3C"/>
    <w:rsid w:val="002A252D"/>
    <w:rsid w:val="002A27CF"/>
    <w:rsid w:val="002A2EED"/>
    <w:rsid w:val="002A3870"/>
    <w:rsid w:val="002A3E16"/>
    <w:rsid w:val="002A47C0"/>
    <w:rsid w:val="002A7B8A"/>
    <w:rsid w:val="002A7D66"/>
    <w:rsid w:val="002B1994"/>
    <w:rsid w:val="002B1FE7"/>
    <w:rsid w:val="002B2391"/>
    <w:rsid w:val="002B2D22"/>
    <w:rsid w:val="002B5B66"/>
    <w:rsid w:val="002B74D1"/>
    <w:rsid w:val="002C141B"/>
    <w:rsid w:val="002C20BF"/>
    <w:rsid w:val="002C2F98"/>
    <w:rsid w:val="002C33B1"/>
    <w:rsid w:val="002C446A"/>
    <w:rsid w:val="002C5302"/>
    <w:rsid w:val="002C70F5"/>
    <w:rsid w:val="002D1EC8"/>
    <w:rsid w:val="002D1FC1"/>
    <w:rsid w:val="002D4461"/>
    <w:rsid w:val="002D4988"/>
    <w:rsid w:val="002D4C56"/>
    <w:rsid w:val="002D66C1"/>
    <w:rsid w:val="002D775F"/>
    <w:rsid w:val="002E1329"/>
    <w:rsid w:val="002E142B"/>
    <w:rsid w:val="002E428E"/>
    <w:rsid w:val="002E5612"/>
    <w:rsid w:val="002E79E9"/>
    <w:rsid w:val="002F16E6"/>
    <w:rsid w:val="002F2043"/>
    <w:rsid w:val="002F32B7"/>
    <w:rsid w:val="002F40C4"/>
    <w:rsid w:val="002F456B"/>
    <w:rsid w:val="002F509C"/>
    <w:rsid w:val="002F5CF2"/>
    <w:rsid w:val="002F6636"/>
    <w:rsid w:val="00300325"/>
    <w:rsid w:val="00300E4D"/>
    <w:rsid w:val="003011C1"/>
    <w:rsid w:val="003033EE"/>
    <w:rsid w:val="0030555B"/>
    <w:rsid w:val="00305B3F"/>
    <w:rsid w:val="00305EFD"/>
    <w:rsid w:val="0030627A"/>
    <w:rsid w:val="00306FE5"/>
    <w:rsid w:val="0031057E"/>
    <w:rsid w:val="0031087B"/>
    <w:rsid w:val="00315436"/>
    <w:rsid w:val="003204C7"/>
    <w:rsid w:val="0032054E"/>
    <w:rsid w:val="00320A90"/>
    <w:rsid w:val="00322946"/>
    <w:rsid w:val="00322BE8"/>
    <w:rsid w:val="00322C3D"/>
    <w:rsid w:val="00323626"/>
    <w:rsid w:val="00326D69"/>
    <w:rsid w:val="00331271"/>
    <w:rsid w:val="003368AF"/>
    <w:rsid w:val="00337011"/>
    <w:rsid w:val="003377DA"/>
    <w:rsid w:val="00340635"/>
    <w:rsid w:val="0034135D"/>
    <w:rsid w:val="00343F6C"/>
    <w:rsid w:val="00344ABD"/>
    <w:rsid w:val="00344C3E"/>
    <w:rsid w:val="00352FFB"/>
    <w:rsid w:val="00355F1D"/>
    <w:rsid w:val="0035695A"/>
    <w:rsid w:val="00356B16"/>
    <w:rsid w:val="00357C7A"/>
    <w:rsid w:val="00360613"/>
    <w:rsid w:val="003633A4"/>
    <w:rsid w:val="00363D61"/>
    <w:rsid w:val="003658F7"/>
    <w:rsid w:val="00365AEB"/>
    <w:rsid w:val="00366F74"/>
    <w:rsid w:val="00370235"/>
    <w:rsid w:val="00372F86"/>
    <w:rsid w:val="00373D1E"/>
    <w:rsid w:val="0037534A"/>
    <w:rsid w:val="00375A7A"/>
    <w:rsid w:val="00377195"/>
    <w:rsid w:val="0037799A"/>
    <w:rsid w:val="00377B1E"/>
    <w:rsid w:val="003803B2"/>
    <w:rsid w:val="00382EEF"/>
    <w:rsid w:val="0038455D"/>
    <w:rsid w:val="0038522F"/>
    <w:rsid w:val="00391680"/>
    <w:rsid w:val="00391D86"/>
    <w:rsid w:val="00395743"/>
    <w:rsid w:val="00395E59"/>
    <w:rsid w:val="00396F9D"/>
    <w:rsid w:val="003A0034"/>
    <w:rsid w:val="003A0199"/>
    <w:rsid w:val="003A13EF"/>
    <w:rsid w:val="003A1B1E"/>
    <w:rsid w:val="003A1C2C"/>
    <w:rsid w:val="003A1EDC"/>
    <w:rsid w:val="003A2712"/>
    <w:rsid w:val="003A28EE"/>
    <w:rsid w:val="003A3789"/>
    <w:rsid w:val="003A520F"/>
    <w:rsid w:val="003A710A"/>
    <w:rsid w:val="003A7D8B"/>
    <w:rsid w:val="003B0014"/>
    <w:rsid w:val="003B0601"/>
    <w:rsid w:val="003B1364"/>
    <w:rsid w:val="003B1436"/>
    <w:rsid w:val="003B187D"/>
    <w:rsid w:val="003B248E"/>
    <w:rsid w:val="003B2FA2"/>
    <w:rsid w:val="003B306C"/>
    <w:rsid w:val="003B49D4"/>
    <w:rsid w:val="003B5223"/>
    <w:rsid w:val="003B6AEE"/>
    <w:rsid w:val="003C20A7"/>
    <w:rsid w:val="003C26B1"/>
    <w:rsid w:val="003C2C2D"/>
    <w:rsid w:val="003C3472"/>
    <w:rsid w:val="003C4B17"/>
    <w:rsid w:val="003C5FEF"/>
    <w:rsid w:val="003D6995"/>
    <w:rsid w:val="003E0033"/>
    <w:rsid w:val="003E29E8"/>
    <w:rsid w:val="003E2E10"/>
    <w:rsid w:val="003E41A5"/>
    <w:rsid w:val="003E4AC6"/>
    <w:rsid w:val="003E63DB"/>
    <w:rsid w:val="003E677E"/>
    <w:rsid w:val="003F4EEE"/>
    <w:rsid w:val="003F5F52"/>
    <w:rsid w:val="003F625D"/>
    <w:rsid w:val="003F7643"/>
    <w:rsid w:val="003F77F7"/>
    <w:rsid w:val="00402457"/>
    <w:rsid w:val="0040282B"/>
    <w:rsid w:val="00402C90"/>
    <w:rsid w:val="004078DA"/>
    <w:rsid w:val="0040796F"/>
    <w:rsid w:val="0041422A"/>
    <w:rsid w:val="00414CB9"/>
    <w:rsid w:val="0041531F"/>
    <w:rsid w:val="00422723"/>
    <w:rsid w:val="004248AA"/>
    <w:rsid w:val="00425551"/>
    <w:rsid w:val="00433F6E"/>
    <w:rsid w:val="0043567D"/>
    <w:rsid w:val="00435E25"/>
    <w:rsid w:val="00436F4F"/>
    <w:rsid w:val="0043750E"/>
    <w:rsid w:val="0044111C"/>
    <w:rsid w:val="004412F6"/>
    <w:rsid w:val="0044165A"/>
    <w:rsid w:val="0044601C"/>
    <w:rsid w:val="004515F8"/>
    <w:rsid w:val="00452F95"/>
    <w:rsid w:val="00454DD8"/>
    <w:rsid w:val="00460A0D"/>
    <w:rsid w:val="0046239B"/>
    <w:rsid w:val="0046307A"/>
    <w:rsid w:val="00464015"/>
    <w:rsid w:val="004642FF"/>
    <w:rsid w:val="004649F0"/>
    <w:rsid w:val="00464D62"/>
    <w:rsid w:val="00465448"/>
    <w:rsid w:val="00465D48"/>
    <w:rsid w:val="00466F14"/>
    <w:rsid w:val="00470E25"/>
    <w:rsid w:val="00472408"/>
    <w:rsid w:val="00473E45"/>
    <w:rsid w:val="00475129"/>
    <w:rsid w:val="00475B6A"/>
    <w:rsid w:val="0048193D"/>
    <w:rsid w:val="00482E53"/>
    <w:rsid w:val="00483D2D"/>
    <w:rsid w:val="00484806"/>
    <w:rsid w:val="00486EFA"/>
    <w:rsid w:val="00486F3B"/>
    <w:rsid w:val="004870C7"/>
    <w:rsid w:val="0048719F"/>
    <w:rsid w:val="00490021"/>
    <w:rsid w:val="00490531"/>
    <w:rsid w:val="00493E09"/>
    <w:rsid w:val="004943E8"/>
    <w:rsid w:val="004944BA"/>
    <w:rsid w:val="004949AA"/>
    <w:rsid w:val="0049730D"/>
    <w:rsid w:val="00497DF1"/>
    <w:rsid w:val="004A07E6"/>
    <w:rsid w:val="004A0F01"/>
    <w:rsid w:val="004A1583"/>
    <w:rsid w:val="004A1FA0"/>
    <w:rsid w:val="004A2D1F"/>
    <w:rsid w:val="004B0556"/>
    <w:rsid w:val="004B0E92"/>
    <w:rsid w:val="004B291C"/>
    <w:rsid w:val="004B4BEB"/>
    <w:rsid w:val="004B5B85"/>
    <w:rsid w:val="004B6165"/>
    <w:rsid w:val="004B65C4"/>
    <w:rsid w:val="004C228C"/>
    <w:rsid w:val="004C2510"/>
    <w:rsid w:val="004C2BE4"/>
    <w:rsid w:val="004C30E2"/>
    <w:rsid w:val="004C3F24"/>
    <w:rsid w:val="004C677A"/>
    <w:rsid w:val="004C7675"/>
    <w:rsid w:val="004D0813"/>
    <w:rsid w:val="004D0A82"/>
    <w:rsid w:val="004D0BEE"/>
    <w:rsid w:val="004D1078"/>
    <w:rsid w:val="004D2AA9"/>
    <w:rsid w:val="004D4515"/>
    <w:rsid w:val="004D5CAE"/>
    <w:rsid w:val="004D687D"/>
    <w:rsid w:val="004D6DB5"/>
    <w:rsid w:val="004D7178"/>
    <w:rsid w:val="004D7E9B"/>
    <w:rsid w:val="004E09C7"/>
    <w:rsid w:val="004E2CF1"/>
    <w:rsid w:val="004E40B6"/>
    <w:rsid w:val="004E4BF8"/>
    <w:rsid w:val="004E5441"/>
    <w:rsid w:val="004F20C7"/>
    <w:rsid w:val="004F2F4D"/>
    <w:rsid w:val="004F3008"/>
    <w:rsid w:val="004F4BC6"/>
    <w:rsid w:val="004F62B9"/>
    <w:rsid w:val="00501421"/>
    <w:rsid w:val="0050272A"/>
    <w:rsid w:val="00503199"/>
    <w:rsid w:val="00503D59"/>
    <w:rsid w:val="00504370"/>
    <w:rsid w:val="005043F7"/>
    <w:rsid w:val="005066A6"/>
    <w:rsid w:val="005068D9"/>
    <w:rsid w:val="00506C98"/>
    <w:rsid w:val="00510CB0"/>
    <w:rsid w:val="00511469"/>
    <w:rsid w:val="005126AE"/>
    <w:rsid w:val="0051365C"/>
    <w:rsid w:val="00514D47"/>
    <w:rsid w:val="0051518A"/>
    <w:rsid w:val="00515D6C"/>
    <w:rsid w:val="00515F3A"/>
    <w:rsid w:val="00517B85"/>
    <w:rsid w:val="00521046"/>
    <w:rsid w:val="00522397"/>
    <w:rsid w:val="005238AB"/>
    <w:rsid w:val="00523B87"/>
    <w:rsid w:val="00525B7A"/>
    <w:rsid w:val="00526286"/>
    <w:rsid w:val="005263AB"/>
    <w:rsid w:val="005265BF"/>
    <w:rsid w:val="00526F19"/>
    <w:rsid w:val="00530B94"/>
    <w:rsid w:val="005325F5"/>
    <w:rsid w:val="00532C88"/>
    <w:rsid w:val="00532F38"/>
    <w:rsid w:val="0053321E"/>
    <w:rsid w:val="00533BE2"/>
    <w:rsid w:val="00535AA8"/>
    <w:rsid w:val="0053706C"/>
    <w:rsid w:val="00537E5A"/>
    <w:rsid w:val="00543788"/>
    <w:rsid w:val="00545568"/>
    <w:rsid w:val="00550339"/>
    <w:rsid w:val="00550BBE"/>
    <w:rsid w:val="00551ECE"/>
    <w:rsid w:val="00554135"/>
    <w:rsid w:val="005558CA"/>
    <w:rsid w:val="005568CA"/>
    <w:rsid w:val="00557CFE"/>
    <w:rsid w:val="0056053B"/>
    <w:rsid w:val="00560565"/>
    <w:rsid w:val="0056079B"/>
    <w:rsid w:val="00560A40"/>
    <w:rsid w:val="00561367"/>
    <w:rsid w:val="00562541"/>
    <w:rsid w:val="00563A56"/>
    <w:rsid w:val="00564D0B"/>
    <w:rsid w:val="0056594C"/>
    <w:rsid w:val="00565BCA"/>
    <w:rsid w:val="00567F8C"/>
    <w:rsid w:val="00572E26"/>
    <w:rsid w:val="0057329A"/>
    <w:rsid w:val="005738BF"/>
    <w:rsid w:val="0057551E"/>
    <w:rsid w:val="005830C1"/>
    <w:rsid w:val="00583A40"/>
    <w:rsid w:val="00585734"/>
    <w:rsid w:val="00585E6E"/>
    <w:rsid w:val="005914A7"/>
    <w:rsid w:val="00595A5D"/>
    <w:rsid w:val="005A1701"/>
    <w:rsid w:val="005A246A"/>
    <w:rsid w:val="005A2C53"/>
    <w:rsid w:val="005A4AC8"/>
    <w:rsid w:val="005A7ABF"/>
    <w:rsid w:val="005B1B30"/>
    <w:rsid w:val="005B2D80"/>
    <w:rsid w:val="005B569A"/>
    <w:rsid w:val="005B73E1"/>
    <w:rsid w:val="005C2D25"/>
    <w:rsid w:val="005C47AC"/>
    <w:rsid w:val="005C4FA3"/>
    <w:rsid w:val="005C69A2"/>
    <w:rsid w:val="005D0692"/>
    <w:rsid w:val="005D34CB"/>
    <w:rsid w:val="005D4800"/>
    <w:rsid w:val="005D61E9"/>
    <w:rsid w:val="005D753D"/>
    <w:rsid w:val="005E25F6"/>
    <w:rsid w:val="005E2A8A"/>
    <w:rsid w:val="005E3D30"/>
    <w:rsid w:val="005E4120"/>
    <w:rsid w:val="005E4A95"/>
    <w:rsid w:val="005E5356"/>
    <w:rsid w:val="005E56BE"/>
    <w:rsid w:val="005E6F75"/>
    <w:rsid w:val="005E7F12"/>
    <w:rsid w:val="005F0A26"/>
    <w:rsid w:val="005F0C13"/>
    <w:rsid w:val="005F33EB"/>
    <w:rsid w:val="005F46F6"/>
    <w:rsid w:val="005F723C"/>
    <w:rsid w:val="0060004A"/>
    <w:rsid w:val="00600B92"/>
    <w:rsid w:val="0060144F"/>
    <w:rsid w:val="00603697"/>
    <w:rsid w:val="00604B71"/>
    <w:rsid w:val="00604D57"/>
    <w:rsid w:val="00605EC1"/>
    <w:rsid w:val="00607B7A"/>
    <w:rsid w:val="006110E5"/>
    <w:rsid w:val="006115FA"/>
    <w:rsid w:val="00611A2A"/>
    <w:rsid w:val="00612DE6"/>
    <w:rsid w:val="00612EDA"/>
    <w:rsid w:val="00613041"/>
    <w:rsid w:val="006139B7"/>
    <w:rsid w:val="006168DD"/>
    <w:rsid w:val="00616C0B"/>
    <w:rsid w:val="00617C4F"/>
    <w:rsid w:val="00620673"/>
    <w:rsid w:val="00620B6D"/>
    <w:rsid w:val="00621513"/>
    <w:rsid w:val="00622871"/>
    <w:rsid w:val="0062330D"/>
    <w:rsid w:val="00625EEF"/>
    <w:rsid w:val="00626051"/>
    <w:rsid w:val="00627FE9"/>
    <w:rsid w:val="006317C9"/>
    <w:rsid w:val="00632DD9"/>
    <w:rsid w:val="0063347B"/>
    <w:rsid w:val="00633F29"/>
    <w:rsid w:val="00634431"/>
    <w:rsid w:val="00635CD0"/>
    <w:rsid w:val="00637B77"/>
    <w:rsid w:val="006401F2"/>
    <w:rsid w:val="006419D2"/>
    <w:rsid w:val="006421A5"/>
    <w:rsid w:val="00644EDC"/>
    <w:rsid w:val="00645D95"/>
    <w:rsid w:val="0064697C"/>
    <w:rsid w:val="006469CA"/>
    <w:rsid w:val="00647396"/>
    <w:rsid w:val="006477B6"/>
    <w:rsid w:val="00647DBA"/>
    <w:rsid w:val="0065009C"/>
    <w:rsid w:val="0065090D"/>
    <w:rsid w:val="00654811"/>
    <w:rsid w:val="006555CE"/>
    <w:rsid w:val="00655810"/>
    <w:rsid w:val="0065696B"/>
    <w:rsid w:val="00656DC7"/>
    <w:rsid w:val="00656FB1"/>
    <w:rsid w:val="0065794F"/>
    <w:rsid w:val="00662DFD"/>
    <w:rsid w:val="006634A1"/>
    <w:rsid w:val="00663810"/>
    <w:rsid w:val="00664A1E"/>
    <w:rsid w:val="00665BA5"/>
    <w:rsid w:val="00666411"/>
    <w:rsid w:val="00673D48"/>
    <w:rsid w:val="00674445"/>
    <w:rsid w:val="006755EA"/>
    <w:rsid w:val="00676111"/>
    <w:rsid w:val="00680AB2"/>
    <w:rsid w:val="00680F51"/>
    <w:rsid w:val="00682995"/>
    <w:rsid w:val="006829F7"/>
    <w:rsid w:val="00682C14"/>
    <w:rsid w:val="00687267"/>
    <w:rsid w:val="00687C1A"/>
    <w:rsid w:val="00687CF4"/>
    <w:rsid w:val="00690D73"/>
    <w:rsid w:val="00696542"/>
    <w:rsid w:val="00696A94"/>
    <w:rsid w:val="0069704D"/>
    <w:rsid w:val="006A015B"/>
    <w:rsid w:val="006A459F"/>
    <w:rsid w:val="006A5398"/>
    <w:rsid w:val="006A5406"/>
    <w:rsid w:val="006A729C"/>
    <w:rsid w:val="006A73B9"/>
    <w:rsid w:val="006B3471"/>
    <w:rsid w:val="006B5AC3"/>
    <w:rsid w:val="006B62DB"/>
    <w:rsid w:val="006B7BF4"/>
    <w:rsid w:val="006B7E1F"/>
    <w:rsid w:val="006C01E7"/>
    <w:rsid w:val="006C0383"/>
    <w:rsid w:val="006C19F9"/>
    <w:rsid w:val="006C1B04"/>
    <w:rsid w:val="006C4CE1"/>
    <w:rsid w:val="006C53F7"/>
    <w:rsid w:val="006C7ACF"/>
    <w:rsid w:val="006D0915"/>
    <w:rsid w:val="006D1B10"/>
    <w:rsid w:val="006D23BE"/>
    <w:rsid w:val="006D3F66"/>
    <w:rsid w:val="006D479C"/>
    <w:rsid w:val="006D5069"/>
    <w:rsid w:val="006D530D"/>
    <w:rsid w:val="006D5ADF"/>
    <w:rsid w:val="006D6EC1"/>
    <w:rsid w:val="006E0E7C"/>
    <w:rsid w:val="006E21E9"/>
    <w:rsid w:val="006E23DC"/>
    <w:rsid w:val="006E2466"/>
    <w:rsid w:val="006E3665"/>
    <w:rsid w:val="006E3FC0"/>
    <w:rsid w:val="006E7E43"/>
    <w:rsid w:val="006F17C3"/>
    <w:rsid w:val="006F32F2"/>
    <w:rsid w:val="006F39C5"/>
    <w:rsid w:val="006F52DC"/>
    <w:rsid w:val="006F5A69"/>
    <w:rsid w:val="006F5DD5"/>
    <w:rsid w:val="006F722B"/>
    <w:rsid w:val="006F7BEB"/>
    <w:rsid w:val="00700C5C"/>
    <w:rsid w:val="0070182C"/>
    <w:rsid w:val="007032A5"/>
    <w:rsid w:val="007106EC"/>
    <w:rsid w:val="00710E9F"/>
    <w:rsid w:val="007115F5"/>
    <w:rsid w:val="007130F2"/>
    <w:rsid w:val="007134A2"/>
    <w:rsid w:val="00714B10"/>
    <w:rsid w:val="00715435"/>
    <w:rsid w:val="00716282"/>
    <w:rsid w:val="007214C6"/>
    <w:rsid w:val="0072269A"/>
    <w:rsid w:val="00722B20"/>
    <w:rsid w:val="00724AE7"/>
    <w:rsid w:val="00730CDB"/>
    <w:rsid w:val="00733311"/>
    <w:rsid w:val="007333B7"/>
    <w:rsid w:val="0073342B"/>
    <w:rsid w:val="00733443"/>
    <w:rsid w:val="00734A1D"/>
    <w:rsid w:val="00735C02"/>
    <w:rsid w:val="00735EE4"/>
    <w:rsid w:val="007362C5"/>
    <w:rsid w:val="00737B97"/>
    <w:rsid w:val="00740E98"/>
    <w:rsid w:val="00742586"/>
    <w:rsid w:val="00742E08"/>
    <w:rsid w:val="0074385D"/>
    <w:rsid w:val="00744353"/>
    <w:rsid w:val="00745F87"/>
    <w:rsid w:val="00746078"/>
    <w:rsid w:val="007476FB"/>
    <w:rsid w:val="00750BBD"/>
    <w:rsid w:val="00753E56"/>
    <w:rsid w:val="00755A18"/>
    <w:rsid w:val="007577AD"/>
    <w:rsid w:val="007611E3"/>
    <w:rsid w:val="00761DEB"/>
    <w:rsid w:val="007624BE"/>
    <w:rsid w:val="00765142"/>
    <w:rsid w:val="0076535C"/>
    <w:rsid w:val="00765FAC"/>
    <w:rsid w:val="0076756B"/>
    <w:rsid w:val="00770BD1"/>
    <w:rsid w:val="007719E3"/>
    <w:rsid w:val="00773635"/>
    <w:rsid w:val="007762BB"/>
    <w:rsid w:val="0078073B"/>
    <w:rsid w:val="00780D90"/>
    <w:rsid w:val="00783576"/>
    <w:rsid w:val="007841A0"/>
    <w:rsid w:val="007907D1"/>
    <w:rsid w:val="00792C78"/>
    <w:rsid w:val="0079383A"/>
    <w:rsid w:val="00793A43"/>
    <w:rsid w:val="00796BEC"/>
    <w:rsid w:val="00797E34"/>
    <w:rsid w:val="007A2C97"/>
    <w:rsid w:val="007A4B1E"/>
    <w:rsid w:val="007A5969"/>
    <w:rsid w:val="007A5FD3"/>
    <w:rsid w:val="007A67B7"/>
    <w:rsid w:val="007A69C2"/>
    <w:rsid w:val="007A6AAE"/>
    <w:rsid w:val="007A7EBF"/>
    <w:rsid w:val="007B11F1"/>
    <w:rsid w:val="007B4814"/>
    <w:rsid w:val="007B5B1F"/>
    <w:rsid w:val="007B6E00"/>
    <w:rsid w:val="007C104E"/>
    <w:rsid w:val="007C33E1"/>
    <w:rsid w:val="007C409B"/>
    <w:rsid w:val="007C615A"/>
    <w:rsid w:val="007C6705"/>
    <w:rsid w:val="007D0530"/>
    <w:rsid w:val="007D0596"/>
    <w:rsid w:val="007D2DC8"/>
    <w:rsid w:val="007D3306"/>
    <w:rsid w:val="007D3E60"/>
    <w:rsid w:val="007D4C24"/>
    <w:rsid w:val="007D641D"/>
    <w:rsid w:val="007E0208"/>
    <w:rsid w:val="007E0A73"/>
    <w:rsid w:val="007E17AA"/>
    <w:rsid w:val="007E1AE9"/>
    <w:rsid w:val="007E2825"/>
    <w:rsid w:val="007E3F90"/>
    <w:rsid w:val="007E68E4"/>
    <w:rsid w:val="007E7F23"/>
    <w:rsid w:val="007F176F"/>
    <w:rsid w:val="007F1CCE"/>
    <w:rsid w:val="007F465B"/>
    <w:rsid w:val="007F685A"/>
    <w:rsid w:val="00800503"/>
    <w:rsid w:val="0080223D"/>
    <w:rsid w:val="008046B8"/>
    <w:rsid w:val="00804B50"/>
    <w:rsid w:val="008052B3"/>
    <w:rsid w:val="00806532"/>
    <w:rsid w:val="008067D5"/>
    <w:rsid w:val="00806B3B"/>
    <w:rsid w:val="008100B9"/>
    <w:rsid w:val="00810A8F"/>
    <w:rsid w:val="00811567"/>
    <w:rsid w:val="008127B8"/>
    <w:rsid w:val="00814D94"/>
    <w:rsid w:val="00815E6D"/>
    <w:rsid w:val="00816569"/>
    <w:rsid w:val="00820030"/>
    <w:rsid w:val="00820EC4"/>
    <w:rsid w:val="008214C1"/>
    <w:rsid w:val="008216CE"/>
    <w:rsid w:val="00821CBC"/>
    <w:rsid w:val="00824825"/>
    <w:rsid w:val="0082605B"/>
    <w:rsid w:val="00827B89"/>
    <w:rsid w:val="008304E3"/>
    <w:rsid w:val="00837685"/>
    <w:rsid w:val="00840120"/>
    <w:rsid w:val="0084145A"/>
    <w:rsid w:val="00842DD5"/>
    <w:rsid w:val="008439A3"/>
    <w:rsid w:val="00844439"/>
    <w:rsid w:val="00845206"/>
    <w:rsid w:val="00845DD6"/>
    <w:rsid w:val="00845F92"/>
    <w:rsid w:val="00846143"/>
    <w:rsid w:val="00847747"/>
    <w:rsid w:val="008505AD"/>
    <w:rsid w:val="00856A33"/>
    <w:rsid w:val="00857616"/>
    <w:rsid w:val="00862F37"/>
    <w:rsid w:val="00863337"/>
    <w:rsid w:val="00865730"/>
    <w:rsid w:val="00866FBE"/>
    <w:rsid w:val="0086739F"/>
    <w:rsid w:val="00867967"/>
    <w:rsid w:val="0087035C"/>
    <w:rsid w:val="00870942"/>
    <w:rsid w:val="008715CA"/>
    <w:rsid w:val="0087416D"/>
    <w:rsid w:val="00874EBE"/>
    <w:rsid w:val="00875457"/>
    <w:rsid w:val="0087576F"/>
    <w:rsid w:val="00880152"/>
    <w:rsid w:val="00880291"/>
    <w:rsid w:val="00882C2D"/>
    <w:rsid w:val="00884884"/>
    <w:rsid w:val="00885D1B"/>
    <w:rsid w:val="00885EFD"/>
    <w:rsid w:val="00886B7E"/>
    <w:rsid w:val="0089168E"/>
    <w:rsid w:val="008919AD"/>
    <w:rsid w:val="008927D8"/>
    <w:rsid w:val="00892D35"/>
    <w:rsid w:val="00892FDD"/>
    <w:rsid w:val="008933F1"/>
    <w:rsid w:val="00893402"/>
    <w:rsid w:val="0089361D"/>
    <w:rsid w:val="008938AB"/>
    <w:rsid w:val="00894759"/>
    <w:rsid w:val="008958C0"/>
    <w:rsid w:val="00896D7F"/>
    <w:rsid w:val="00897CD0"/>
    <w:rsid w:val="008A01B3"/>
    <w:rsid w:val="008A16AD"/>
    <w:rsid w:val="008A29EE"/>
    <w:rsid w:val="008A2CA1"/>
    <w:rsid w:val="008A3749"/>
    <w:rsid w:val="008A5AA1"/>
    <w:rsid w:val="008A6288"/>
    <w:rsid w:val="008A67BB"/>
    <w:rsid w:val="008B0E2C"/>
    <w:rsid w:val="008B0F1E"/>
    <w:rsid w:val="008B16EE"/>
    <w:rsid w:val="008B2D6D"/>
    <w:rsid w:val="008B3551"/>
    <w:rsid w:val="008B582E"/>
    <w:rsid w:val="008B6302"/>
    <w:rsid w:val="008C2AD1"/>
    <w:rsid w:val="008C332A"/>
    <w:rsid w:val="008C39AE"/>
    <w:rsid w:val="008C3DD1"/>
    <w:rsid w:val="008C4820"/>
    <w:rsid w:val="008C51C9"/>
    <w:rsid w:val="008D0BCB"/>
    <w:rsid w:val="008D1471"/>
    <w:rsid w:val="008D316D"/>
    <w:rsid w:val="008D3745"/>
    <w:rsid w:val="008D3E5F"/>
    <w:rsid w:val="008D4BA0"/>
    <w:rsid w:val="008D4CFF"/>
    <w:rsid w:val="008D6DD2"/>
    <w:rsid w:val="008D75FC"/>
    <w:rsid w:val="008E0134"/>
    <w:rsid w:val="008E1A03"/>
    <w:rsid w:val="008E1AA9"/>
    <w:rsid w:val="008E1D5E"/>
    <w:rsid w:val="008E2AD4"/>
    <w:rsid w:val="008E31DB"/>
    <w:rsid w:val="008E39B4"/>
    <w:rsid w:val="008E3F60"/>
    <w:rsid w:val="008E5383"/>
    <w:rsid w:val="008E54E1"/>
    <w:rsid w:val="008F16BC"/>
    <w:rsid w:val="008F2945"/>
    <w:rsid w:val="008F4137"/>
    <w:rsid w:val="008F4B42"/>
    <w:rsid w:val="008F4C65"/>
    <w:rsid w:val="008F6BA6"/>
    <w:rsid w:val="0090122E"/>
    <w:rsid w:val="00901AF9"/>
    <w:rsid w:val="00902697"/>
    <w:rsid w:val="009045D3"/>
    <w:rsid w:val="00905227"/>
    <w:rsid w:val="00907A98"/>
    <w:rsid w:val="0091017B"/>
    <w:rsid w:val="009106A5"/>
    <w:rsid w:val="00911A1F"/>
    <w:rsid w:val="00914055"/>
    <w:rsid w:val="0091498F"/>
    <w:rsid w:val="00914D99"/>
    <w:rsid w:val="0091502D"/>
    <w:rsid w:val="00917334"/>
    <w:rsid w:val="00921B84"/>
    <w:rsid w:val="00923D72"/>
    <w:rsid w:val="00924E59"/>
    <w:rsid w:val="00925169"/>
    <w:rsid w:val="009278AB"/>
    <w:rsid w:val="00927D68"/>
    <w:rsid w:val="0093030D"/>
    <w:rsid w:val="00931E7B"/>
    <w:rsid w:val="00932ECC"/>
    <w:rsid w:val="0093332C"/>
    <w:rsid w:val="00935542"/>
    <w:rsid w:val="009365C9"/>
    <w:rsid w:val="0094079E"/>
    <w:rsid w:val="00942D1A"/>
    <w:rsid w:val="009440B9"/>
    <w:rsid w:val="00944F96"/>
    <w:rsid w:val="009475B6"/>
    <w:rsid w:val="00950D88"/>
    <w:rsid w:val="0095163D"/>
    <w:rsid w:val="00951719"/>
    <w:rsid w:val="009528F4"/>
    <w:rsid w:val="00954690"/>
    <w:rsid w:val="0096032F"/>
    <w:rsid w:val="009649D1"/>
    <w:rsid w:val="00965F3E"/>
    <w:rsid w:val="0096629D"/>
    <w:rsid w:val="00967A37"/>
    <w:rsid w:val="009718EE"/>
    <w:rsid w:val="0097249E"/>
    <w:rsid w:val="0097326D"/>
    <w:rsid w:val="00974517"/>
    <w:rsid w:val="00976AE2"/>
    <w:rsid w:val="0097777C"/>
    <w:rsid w:val="00977D97"/>
    <w:rsid w:val="009806D6"/>
    <w:rsid w:val="00980E63"/>
    <w:rsid w:val="009841EA"/>
    <w:rsid w:val="00984B96"/>
    <w:rsid w:val="00984CF1"/>
    <w:rsid w:val="009852B9"/>
    <w:rsid w:val="00985462"/>
    <w:rsid w:val="00990957"/>
    <w:rsid w:val="00991D8C"/>
    <w:rsid w:val="009927BF"/>
    <w:rsid w:val="009928AF"/>
    <w:rsid w:val="0099307C"/>
    <w:rsid w:val="00993D7F"/>
    <w:rsid w:val="0099426F"/>
    <w:rsid w:val="00994629"/>
    <w:rsid w:val="009959FD"/>
    <w:rsid w:val="00996BA9"/>
    <w:rsid w:val="00996F24"/>
    <w:rsid w:val="009979B1"/>
    <w:rsid w:val="009A09C2"/>
    <w:rsid w:val="009A1C07"/>
    <w:rsid w:val="009A5E77"/>
    <w:rsid w:val="009A78AF"/>
    <w:rsid w:val="009A7D46"/>
    <w:rsid w:val="009B2F33"/>
    <w:rsid w:val="009B2FB6"/>
    <w:rsid w:val="009B414C"/>
    <w:rsid w:val="009B64ED"/>
    <w:rsid w:val="009B79F8"/>
    <w:rsid w:val="009B7E02"/>
    <w:rsid w:val="009C0A53"/>
    <w:rsid w:val="009C2F5E"/>
    <w:rsid w:val="009C367F"/>
    <w:rsid w:val="009C520C"/>
    <w:rsid w:val="009C671A"/>
    <w:rsid w:val="009C77DF"/>
    <w:rsid w:val="009D0C26"/>
    <w:rsid w:val="009D3310"/>
    <w:rsid w:val="009D36B1"/>
    <w:rsid w:val="009D5DB2"/>
    <w:rsid w:val="009D6451"/>
    <w:rsid w:val="009E2143"/>
    <w:rsid w:val="009E66C4"/>
    <w:rsid w:val="009E7422"/>
    <w:rsid w:val="009F20F1"/>
    <w:rsid w:val="009F356F"/>
    <w:rsid w:val="009F4AFF"/>
    <w:rsid w:val="009F4C72"/>
    <w:rsid w:val="009F50D0"/>
    <w:rsid w:val="009F737E"/>
    <w:rsid w:val="009F7EE2"/>
    <w:rsid w:val="00A0026E"/>
    <w:rsid w:val="00A00998"/>
    <w:rsid w:val="00A00B99"/>
    <w:rsid w:val="00A0386A"/>
    <w:rsid w:val="00A0502D"/>
    <w:rsid w:val="00A06429"/>
    <w:rsid w:val="00A06887"/>
    <w:rsid w:val="00A0771F"/>
    <w:rsid w:val="00A1229C"/>
    <w:rsid w:val="00A127FC"/>
    <w:rsid w:val="00A1337A"/>
    <w:rsid w:val="00A13651"/>
    <w:rsid w:val="00A13875"/>
    <w:rsid w:val="00A15B91"/>
    <w:rsid w:val="00A17AC2"/>
    <w:rsid w:val="00A17AE9"/>
    <w:rsid w:val="00A20F1D"/>
    <w:rsid w:val="00A22987"/>
    <w:rsid w:val="00A24C9E"/>
    <w:rsid w:val="00A25930"/>
    <w:rsid w:val="00A27552"/>
    <w:rsid w:val="00A34716"/>
    <w:rsid w:val="00A34B12"/>
    <w:rsid w:val="00A36FDC"/>
    <w:rsid w:val="00A432D5"/>
    <w:rsid w:val="00A4385E"/>
    <w:rsid w:val="00A43E5B"/>
    <w:rsid w:val="00A44C12"/>
    <w:rsid w:val="00A4680C"/>
    <w:rsid w:val="00A51E27"/>
    <w:rsid w:val="00A51E38"/>
    <w:rsid w:val="00A53DA7"/>
    <w:rsid w:val="00A53ED9"/>
    <w:rsid w:val="00A54C5A"/>
    <w:rsid w:val="00A553EA"/>
    <w:rsid w:val="00A56103"/>
    <w:rsid w:val="00A57750"/>
    <w:rsid w:val="00A60F10"/>
    <w:rsid w:val="00A63E0D"/>
    <w:rsid w:val="00A6480F"/>
    <w:rsid w:val="00A65529"/>
    <w:rsid w:val="00A656EE"/>
    <w:rsid w:val="00A667AD"/>
    <w:rsid w:val="00A67A4B"/>
    <w:rsid w:val="00A67F13"/>
    <w:rsid w:val="00A7149D"/>
    <w:rsid w:val="00A72B06"/>
    <w:rsid w:val="00A7437A"/>
    <w:rsid w:val="00A74526"/>
    <w:rsid w:val="00A74F6C"/>
    <w:rsid w:val="00A7510A"/>
    <w:rsid w:val="00A75278"/>
    <w:rsid w:val="00A7550C"/>
    <w:rsid w:val="00A81FC9"/>
    <w:rsid w:val="00A847A8"/>
    <w:rsid w:val="00A90F1E"/>
    <w:rsid w:val="00A91672"/>
    <w:rsid w:val="00A91FD2"/>
    <w:rsid w:val="00A9283C"/>
    <w:rsid w:val="00A9379A"/>
    <w:rsid w:val="00A941DF"/>
    <w:rsid w:val="00A94974"/>
    <w:rsid w:val="00A951B6"/>
    <w:rsid w:val="00A95623"/>
    <w:rsid w:val="00A95F26"/>
    <w:rsid w:val="00A95F7A"/>
    <w:rsid w:val="00A96EE7"/>
    <w:rsid w:val="00AA307E"/>
    <w:rsid w:val="00AA608A"/>
    <w:rsid w:val="00AA7CB4"/>
    <w:rsid w:val="00AB010C"/>
    <w:rsid w:val="00AB14FD"/>
    <w:rsid w:val="00AB1DD8"/>
    <w:rsid w:val="00AB3585"/>
    <w:rsid w:val="00AB3F12"/>
    <w:rsid w:val="00AB4EC6"/>
    <w:rsid w:val="00AB50F6"/>
    <w:rsid w:val="00AB5732"/>
    <w:rsid w:val="00AB626E"/>
    <w:rsid w:val="00AB660B"/>
    <w:rsid w:val="00AB7B23"/>
    <w:rsid w:val="00AC0677"/>
    <w:rsid w:val="00AC4A1D"/>
    <w:rsid w:val="00AC710B"/>
    <w:rsid w:val="00AC7ED8"/>
    <w:rsid w:val="00AD0A77"/>
    <w:rsid w:val="00AD4AAE"/>
    <w:rsid w:val="00AD6982"/>
    <w:rsid w:val="00AD79A7"/>
    <w:rsid w:val="00AE0994"/>
    <w:rsid w:val="00AE2C90"/>
    <w:rsid w:val="00AE315A"/>
    <w:rsid w:val="00AE7038"/>
    <w:rsid w:val="00AF12C4"/>
    <w:rsid w:val="00AF13D8"/>
    <w:rsid w:val="00AF172C"/>
    <w:rsid w:val="00AF1B70"/>
    <w:rsid w:val="00AF4878"/>
    <w:rsid w:val="00AF4C30"/>
    <w:rsid w:val="00AF5264"/>
    <w:rsid w:val="00AF54F4"/>
    <w:rsid w:val="00AF664D"/>
    <w:rsid w:val="00AF6AC9"/>
    <w:rsid w:val="00AF76C6"/>
    <w:rsid w:val="00B01C30"/>
    <w:rsid w:val="00B030EC"/>
    <w:rsid w:val="00B06785"/>
    <w:rsid w:val="00B06BE9"/>
    <w:rsid w:val="00B1050D"/>
    <w:rsid w:val="00B10D5A"/>
    <w:rsid w:val="00B168FB"/>
    <w:rsid w:val="00B21872"/>
    <w:rsid w:val="00B22470"/>
    <w:rsid w:val="00B23008"/>
    <w:rsid w:val="00B2615C"/>
    <w:rsid w:val="00B270C2"/>
    <w:rsid w:val="00B27982"/>
    <w:rsid w:val="00B27E72"/>
    <w:rsid w:val="00B31B09"/>
    <w:rsid w:val="00B3278D"/>
    <w:rsid w:val="00B32A71"/>
    <w:rsid w:val="00B330DD"/>
    <w:rsid w:val="00B33DA6"/>
    <w:rsid w:val="00B34C2F"/>
    <w:rsid w:val="00B3515A"/>
    <w:rsid w:val="00B35434"/>
    <w:rsid w:val="00B35591"/>
    <w:rsid w:val="00B359DD"/>
    <w:rsid w:val="00B35D2B"/>
    <w:rsid w:val="00B40646"/>
    <w:rsid w:val="00B41268"/>
    <w:rsid w:val="00B42487"/>
    <w:rsid w:val="00B438C3"/>
    <w:rsid w:val="00B4416B"/>
    <w:rsid w:val="00B444BF"/>
    <w:rsid w:val="00B45C47"/>
    <w:rsid w:val="00B46EDE"/>
    <w:rsid w:val="00B5080B"/>
    <w:rsid w:val="00B5173D"/>
    <w:rsid w:val="00B54BBA"/>
    <w:rsid w:val="00B554E7"/>
    <w:rsid w:val="00B55F1D"/>
    <w:rsid w:val="00B602E3"/>
    <w:rsid w:val="00B65960"/>
    <w:rsid w:val="00B678F9"/>
    <w:rsid w:val="00B707F7"/>
    <w:rsid w:val="00B721E7"/>
    <w:rsid w:val="00B72389"/>
    <w:rsid w:val="00B72AD4"/>
    <w:rsid w:val="00B72D2C"/>
    <w:rsid w:val="00B74669"/>
    <w:rsid w:val="00B7615D"/>
    <w:rsid w:val="00B76263"/>
    <w:rsid w:val="00B76402"/>
    <w:rsid w:val="00B76699"/>
    <w:rsid w:val="00B80C32"/>
    <w:rsid w:val="00B83589"/>
    <w:rsid w:val="00B845F9"/>
    <w:rsid w:val="00B858B2"/>
    <w:rsid w:val="00B85AE4"/>
    <w:rsid w:val="00B860EA"/>
    <w:rsid w:val="00B87642"/>
    <w:rsid w:val="00B91804"/>
    <w:rsid w:val="00B918FA"/>
    <w:rsid w:val="00B922BA"/>
    <w:rsid w:val="00B96448"/>
    <w:rsid w:val="00B96BDB"/>
    <w:rsid w:val="00B96FC1"/>
    <w:rsid w:val="00B97486"/>
    <w:rsid w:val="00B9759F"/>
    <w:rsid w:val="00B97D85"/>
    <w:rsid w:val="00BA20FD"/>
    <w:rsid w:val="00BA22ED"/>
    <w:rsid w:val="00BA290A"/>
    <w:rsid w:val="00BA449D"/>
    <w:rsid w:val="00BA487B"/>
    <w:rsid w:val="00BA50DD"/>
    <w:rsid w:val="00BA66F5"/>
    <w:rsid w:val="00BB0F73"/>
    <w:rsid w:val="00BB121D"/>
    <w:rsid w:val="00BB29CC"/>
    <w:rsid w:val="00BB3E75"/>
    <w:rsid w:val="00BB4863"/>
    <w:rsid w:val="00BB4FB4"/>
    <w:rsid w:val="00BB57CC"/>
    <w:rsid w:val="00BB5B09"/>
    <w:rsid w:val="00BB62AF"/>
    <w:rsid w:val="00BB661C"/>
    <w:rsid w:val="00BB78D7"/>
    <w:rsid w:val="00BC096A"/>
    <w:rsid w:val="00BC0FC8"/>
    <w:rsid w:val="00BC16BC"/>
    <w:rsid w:val="00BC199A"/>
    <w:rsid w:val="00BC1CEE"/>
    <w:rsid w:val="00BC1FEA"/>
    <w:rsid w:val="00BC49F6"/>
    <w:rsid w:val="00BC557B"/>
    <w:rsid w:val="00BC6A5F"/>
    <w:rsid w:val="00BD4C3F"/>
    <w:rsid w:val="00BD4E9F"/>
    <w:rsid w:val="00BD513F"/>
    <w:rsid w:val="00BD79D4"/>
    <w:rsid w:val="00BD7FF1"/>
    <w:rsid w:val="00BE1B32"/>
    <w:rsid w:val="00BE2A7A"/>
    <w:rsid w:val="00BE349E"/>
    <w:rsid w:val="00BE64CB"/>
    <w:rsid w:val="00BE6CDD"/>
    <w:rsid w:val="00BE7C9C"/>
    <w:rsid w:val="00BF0282"/>
    <w:rsid w:val="00BF03A1"/>
    <w:rsid w:val="00BF1649"/>
    <w:rsid w:val="00BF324F"/>
    <w:rsid w:val="00BF4803"/>
    <w:rsid w:val="00BF5341"/>
    <w:rsid w:val="00BF5C93"/>
    <w:rsid w:val="00C0082A"/>
    <w:rsid w:val="00C04440"/>
    <w:rsid w:val="00C04A34"/>
    <w:rsid w:val="00C065DF"/>
    <w:rsid w:val="00C068A9"/>
    <w:rsid w:val="00C06DD4"/>
    <w:rsid w:val="00C06E78"/>
    <w:rsid w:val="00C07189"/>
    <w:rsid w:val="00C1092C"/>
    <w:rsid w:val="00C10FA7"/>
    <w:rsid w:val="00C11088"/>
    <w:rsid w:val="00C114E6"/>
    <w:rsid w:val="00C12F73"/>
    <w:rsid w:val="00C13734"/>
    <w:rsid w:val="00C1703D"/>
    <w:rsid w:val="00C210D7"/>
    <w:rsid w:val="00C23622"/>
    <w:rsid w:val="00C238A8"/>
    <w:rsid w:val="00C23F0F"/>
    <w:rsid w:val="00C25EB2"/>
    <w:rsid w:val="00C265B3"/>
    <w:rsid w:val="00C27C3A"/>
    <w:rsid w:val="00C3051F"/>
    <w:rsid w:val="00C30631"/>
    <w:rsid w:val="00C307E9"/>
    <w:rsid w:val="00C324CB"/>
    <w:rsid w:val="00C33386"/>
    <w:rsid w:val="00C33AFA"/>
    <w:rsid w:val="00C34764"/>
    <w:rsid w:val="00C3611A"/>
    <w:rsid w:val="00C36354"/>
    <w:rsid w:val="00C36466"/>
    <w:rsid w:val="00C378FC"/>
    <w:rsid w:val="00C406C8"/>
    <w:rsid w:val="00C41578"/>
    <w:rsid w:val="00C42599"/>
    <w:rsid w:val="00C42E12"/>
    <w:rsid w:val="00C455A5"/>
    <w:rsid w:val="00C46A32"/>
    <w:rsid w:val="00C46F69"/>
    <w:rsid w:val="00C47A56"/>
    <w:rsid w:val="00C53601"/>
    <w:rsid w:val="00C53B79"/>
    <w:rsid w:val="00C5461C"/>
    <w:rsid w:val="00C553E4"/>
    <w:rsid w:val="00C555B6"/>
    <w:rsid w:val="00C600E0"/>
    <w:rsid w:val="00C60347"/>
    <w:rsid w:val="00C607C2"/>
    <w:rsid w:val="00C7004F"/>
    <w:rsid w:val="00C70469"/>
    <w:rsid w:val="00C71259"/>
    <w:rsid w:val="00C74343"/>
    <w:rsid w:val="00C8074C"/>
    <w:rsid w:val="00C81642"/>
    <w:rsid w:val="00C83B5B"/>
    <w:rsid w:val="00C877B9"/>
    <w:rsid w:val="00C924DE"/>
    <w:rsid w:val="00C9270B"/>
    <w:rsid w:val="00C92B8E"/>
    <w:rsid w:val="00C9315B"/>
    <w:rsid w:val="00C93354"/>
    <w:rsid w:val="00C945DF"/>
    <w:rsid w:val="00C94BC4"/>
    <w:rsid w:val="00C97B95"/>
    <w:rsid w:val="00CA0190"/>
    <w:rsid w:val="00CA2722"/>
    <w:rsid w:val="00CA3837"/>
    <w:rsid w:val="00CA5C32"/>
    <w:rsid w:val="00CA629F"/>
    <w:rsid w:val="00CA742E"/>
    <w:rsid w:val="00CA7A1B"/>
    <w:rsid w:val="00CB0F69"/>
    <w:rsid w:val="00CB2C19"/>
    <w:rsid w:val="00CB5395"/>
    <w:rsid w:val="00CB5CCB"/>
    <w:rsid w:val="00CB731F"/>
    <w:rsid w:val="00CB7B74"/>
    <w:rsid w:val="00CB7CC2"/>
    <w:rsid w:val="00CC0A1A"/>
    <w:rsid w:val="00CC1926"/>
    <w:rsid w:val="00CC6C43"/>
    <w:rsid w:val="00CD1334"/>
    <w:rsid w:val="00CD2E62"/>
    <w:rsid w:val="00CD4463"/>
    <w:rsid w:val="00CD4F14"/>
    <w:rsid w:val="00CD5D68"/>
    <w:rsid w:val="00CE14EE"/>
    <w:rsid w:val="00CE3B54"/>
    <w:rsid w:val="00CE748A"/>
    <w:rsid w:val="00CF0737"/>
    <w:rsid w:val="00CF0F55"/>
    <w:rsid w:val="00CF2ACB"/>
    <w:rsid w:val="00CF3052"/>
    <w:rsid w:val="00CF376E"/>
    <w:rsid w:val="00CF41C6"/>
    <w:rsid w:val="00D01D00"/>
    <w:rsid w:val="00D0211D"/>
    <w:rsid w:val="00D03970"/>
    <w:rsid w:val="00D043D5"/>
    <w:rsid w:val="00D10B55"/>
    <w:rsid w:val="00D10F1C"/>
    <w:rsid w:val="00D11A54"/>
    <w:rsid w:val="00D11B52"/>
    <w:rsid w:val="00D1490C"/>
    <w:rsid w:val="00D14934"/>
    <w:rsid w:val="00D17000"/>
    <w:rsid w:val="00D1734D"/>
    <w:rsid w:val="00D17E77"/>
    <w:rsid w:val="00D21F46"/>
    <w:rsid w:val="00D23A06"/>
    <w:rsid w:val="00D23D18"/>
    <w:rsid w:val="00D25079"/>
    <w:rsid w:val="00D255C4"/>
    <w:rsid w:val="00D26AF4"/>
    <w:rsid w:val="00D2773C"/>
    <w:rsid w:val="00D3075A"/>
    <w:rsid w:val="00D30FE1"/>
    <w:rsid w:val="00D31292"/>
    <w:rsid w:val="00D3144E"/>
    <w:rsid w:val="00D31A7D"/>
    <w:rsid w:val="00D3305A"/>
    <w:rsid w:val="00D340CD"/>
    <w:rsid w:val="00D3486D"/>
    <w:rsid w:val="00D35953"/>
    <w:rsid w:val="00D35CC9"/>
    <w:rsid w:val="00D37BB9"/>
    <w:rsid w:val="00D41E5A"/>
    <w:rsid w:val="00D439D0"/>
    <w:rsid w:val="00D470FD"/>
    <w:rsid w:val="00D47280"/>
    <w:rsid w:val="00D47751"/>
    <w:rsid w:val="00D51FA5"/>
    <w:rsid w:val="00D52013"/>
    <w:rsid w:val="00D53EAD"/>
    <w:rsid w:val="00D55CD7"/>
    <w:rsid w:val="00D561EF"/>
    <w:rsid w:val="00D56200"/>
    <w:rsid w:val="00D563A9"/>
    <w:rsid w:val="00D616AB"/>
    <w:rsid w:val="00D63B5F"/>
    <w:rsid w:val="00D64F58"/>
    <w:rsid w:val="00D66433"/>
    <w:rsid w:val="00D67C11"/>
    <w:rsid w:val="00D709F2"/>
    <w:rsid w:val="00D713B4"/>
    <w:rsid w:val="00D73091"/>
    <w:rsid w:val="00D755FA"/>
    <w:rsid w:val="00D75FC4"/>
    <w:rsid w:val="00D76437"/>
    <w:rsid w:val="00D76B70"/>
    <w:rsid w:val="00D80115"/>
    <w:rsid w:val="00D81EC0"/>
    <w:rsid w:val="00D82571"/>
    <w:rsid w:val="00D8403A"/>
    <w:rsid w:val="00D872B2"/>
    <w:rsid w:val="00D92EB6"/>
    <w:rsid w:val="00D936D2"/>
    <w:rsid w:val="00D945A9"/>
    <w:rsid w:val="00D94C51"/>
    <w:rsid w:val="00D954F3"/>
    <w:rsid w:val="00D9765A"/>
    <w:rsid w:val="00D97B9A"/>
    <w:rsid w:val="00DA2695"/>
    <w:rsid w:val="00DA40B7"/>
    <w:rsid w:val="00DA5044"/>
    <w:rsid w:val="00DB0A2E"/>
    <w:rsid w:val="00DB1A1C"/>
    <w:rsid w:val="00DB2F99"/>
    <w:rsid w:val="00DB568A"/>
    <w:rsid w:val="00DB639A"/>
    <w:rsid w:val="00DB63DD"/>
    <w:rsid w:val="00DB676A"/>
    <w:rsid w:val="00DB6E64"/>
    <w:rsid w:val="00DB747F"/>
    <w:rsid w:val="00DB7D86"/>
    <w:rsid w:val="00DC0EFB"/>
    <w:rsid w:val="00DC213E"/>
    <w:rsid w:val="00DC2B75"/>
    <w:rsid w:val="00DC4DFE"/>
    <w:rsid w:val="00DC7172"/>
    <w:rsid w:val="00DC7B01"/>
    <w:rsid w:val="00DD0823"/>
    <w:rsid w:val="00DD1378"/>
    <w:rsid w:val="00DD13B8"/>
    <w:rsid w:val="00DD18FA"/>
    <w:rsid w:val="00DD21F1"/>
    <w:rsid w:val="00DD331A"/>
    <w:rsid w:val="00DD33B9"/>
    <w:rsid w:val="00DD3C99"/>
    <w:rsid w:val="00DD442A"/>
    <w:rsid w:val="00DD5A57"/>
    <w:rsid w:val="00DE2C86"/>
    <w:rsid w:val="00DE2CCB"/>
    <w:rsid w:val="00DE395C"/>
    <w:rsid w:val="00DE3A6F"/>
    <w:rsid w:val="00DE4530"/>
    <w:rsid w:val="00DE59CD"/>
    <w:rsid w:val="00DE78AD"/>
    <w:rsid w:val="00DF0137"/>
    <w:rsid w:val="00DF06DC"/>
    <w:rsid w:val="00DF2580"/>
    <w:rsid w:val="00DF5DF4"/>
    <w:rsid w:val="00E0009C"/>
    <w:rsid w:val="00E00303"/>
    <w:rsid w:val="00E00503"/>
    <w:rsid w:val="00E0253D"/>
    <w:rsid w:val="00E0278F"/>
    <w:rsid w:val="00E03A0E"/>
    <w:rsid w:val="00E063D9"/>
    <w:rsid w:val="00E10FD9"/>
    <w:rsid w:val="00E1191A"/>
    <w:rsid w:val="00E121EE"/>
    <w:rsid w:val="00E142B8"/>
    <w:rsid w:val="00E14E2B"/>
    <w:rsid w:val="00E15433"/>
    <w:rsid w:val="00E154DC"/>
    <w:rsid w:val="00E2035D"/>
    <w:rsid w:val="00E22372"/>
    <w:rsid w:val="00E2323B"/>
    <w:rsid w:val="00E23545"/>
    <w:rsid w:val="00E23E67"/>
    <w:rsid w:val="00E24FD9"/>
    <w:rsid w:val="00E25CEE"/>
    <w:rsid w:val="00E271CD"/>
    <w:rsid w:val="00E27229"/>
    <w:rsid w:val="00E27D1B"/>
    <w:rsid w:val="00E30712"/>
    <w:rsid w:val="00E32813"/>
    <w:rsid w:val="00E329B8"/>
    <w:rsid w:val="00E357B7"/>
    <w:rsid w:val="00E36C2C"/>
    <w:rsid w:val="00E40665"/>
    <w:rsid w:val="00E41252"/>
    <w:rsid w:val="00E41910"/>
    <w:rsid w:val="00E42356"/>
    <w:rsid w:val="00E42E06"/>
    <w:rsid w:val="00E42F76"/>
    <w:rsid w:val="00E45802"/>
    <w:rsid w:val="00E46662"/>
    <w:rsid w:val="00E471B4"/>
    <w:rsid w:val="00E47D9A"/>
    <w:rsid w:val="00E53682"/>
    <w:rsid w:val="00E60942"/>
    <w:rsid w:val="00E612E5"/>
    <w:rsid w:val="00E6182E"/>
    <w:rsid w:val="00E61A8D"/>
    <w:rsid w:val="00E61D08"/>
    <w:rsid w:val="00E64914"/>
    <w:rsid w:val="00E66539"/>
    <w:rsid w:val="00E67BB7"/>
    <w:rsid w:val="00E7062F"/>
    <w:rsid w:val="00E7358C"/>
    <w:rsid w:val="00E736EF"/>
    <w:rsid w:val="00E74BC0"/>
    <w:rsid w:val="00E821C8"/>
    <w:rsid w:val="00E85468"/>
    <w:rsid w:val="00E87278"/>
    <w:rsid w:val="00E900F7"/>
    <w:rsid w:val="00E91937"/>
    <w:rsid w:val="00E91C10"/>
    <w:rsid w:val="00E94A96"/>
    <w:rsid w:val="00E96842"/>
    <w:rsid w:val="00E97281"/>
    <w:rsid w:val="00E97EC7"/>
    <w:rsid w:val="00EA25AF"/>
    <w:rsid w:val="00EA3102"/>
    <w:rsid w:val="00EA3C1B"/>
    <w:rsid w:val="00EA4D79"/>
    <w:rsid w:val="00EA506B"/>
    <w:rsid w:val="00EA7691"/>
    <w:rsid w:val="00EA7AE1"/>
    <w:rsid w:val="00EA7EE6"/>
    <w:rsid w:val="00EB1FCB"/>
    <w:rsid w:val="00EB3482"/>
    <w:rsid w:val="00EB42D3"/>
    <w:rsid w:val="00EB60CD"/>
    <w:rsid w:val="00EB7136"/>
    <w:rsid w:val="00EC174E"/>
    <w:rsid w:val="00EC1E0F"/>
    <w:rsid w:val="00EC3659"/>
    <w:rsid w:val="00EC4854"/>
    <w:rsid w:val="00EC49DD"/>
    <w:rsid w:val="00EC6C45"/>
    <w:rsid w:val="00EC6D91"/>
    <w:rsid w:val="00EC6E5E"/>
    <w:rsid w:val="00EC7272"/>
    <w:rsid w:val="00EC743F"/>
    <w:rsid w:val="00EC790E"/>
    <w:rsid w:val="00ED1878"/>
    <w:rsid w:val="00ED5531"/>
    <w:rsid w:val="00ED5EDD"/>
    <w:rsid w:val="00EE0C94"/>
    <w:rsid w:val="00EE11CA"/>
    <w:rsid w:val="00EE123E"/>
    <w:rsid w:val="00EE12C9"/>
    <w:rsid w:val="00EE1CB7"/>
    <w:rsid w:val="00EE516D"/>
    <w:rsid w:val="00EE5351"/>
    <w:rsid w:val="00EF2E43"/>
    <w:rsid w:val="00EF33AA"/>
    <w:rsid w:val="00EF3B77"/>
    <w:rsid w:val="00EF4226"/>
    <w:rsid w:val="00EF46DC"/>
    <w:rsid w:val="00EF483F"/>
    <w:rsid w:val="00EF5C57"/>
    <w:rsid w:val="00F02B58"/>
    <w:rsid w:val="00F05434"/>
    <w:rsid w:val="00F058EE"/>
    <w:rsid w:val="00F0636F"/>
    <w:rsid w:val="00F07B58"/>
    <w:rsid w:val="00F11D1C"/>
    <w:rsid w:val="00F14611"/>
    <w:rsid w:val="00F1632C"/>
    <w:rsid w:val="00F1682B"/>
    <w:rsid w:val="00F1715C"/>
    <w:rsid w:val="00F21178"/>
    <w:rsid w:val="00F21FEC"/>
    <w:rsid w:val="00F2299E"/>
    <w:rsid w:val="00F24BF0"/>
    <w:rsid w:val="00F26302"/>
    <w:rsid w:val="00F27470"/>
    <w:rsid w:val="00F27A1E"/>
    <w:rsid w:val="00F30AF5"/>
    <w:rsid w:val="00F30EC0"/>
    <w:rsid w:val="00F335C0"/>
    <w:rsid w:val="00F336C5"/>
    <w:rsid w:val="00F34A5F"/>
    <w:rsid w:val="00F36009"/>
    <w:rsid w:val="00F37FD4"/>
    <w:rsid w:val="00F4050A"/>
    <w:rsid w:val="00F41B3B"/>
    <w:rsid w:val="00F4235E"/>
    <w:rsid w:val="00F44037"/>
    <w:rsid w:val="00F4678E"/>
    <w:rsid w:val="00F506A1"/>
    <w:rsid w:val="00F515B7"/>
    <w:rsid w:val="00F52EF6"/>
    <w:rsid w:val="00F536D8"/>
    <w:rsid w:val="00F5644E"/>
    <w:rsid w:val="00F56A68"/>
    <w:rsid w:val="00F56E21"/>
    <w:rsid w:val="00F60524"/>
    <w:rsid w:val="00F6095A"/>
    <w:rsid w:val="00F63C25"/>
    <w:rsid w:val="00F66C39"/>
    <w:rsid w:val="00F717B0"/>
    <w:rsid w:val="00F7229E"/>
    <w:rsid w:val="00F72834"/>
    <w:rsid w:val="00F72ABF"/>
    <w:rsid w:val="00F73211"/>
    <w:rsid w:val="00F7448B"/>
    <w:rsid w:val="00F757FB"/>
    <w:rsid w:val="00F830C2"/>
    <w:rsid w:val="00F8722A"/>
    <w:rsid w:val="00F877DD"/>
    <w:rsid w:val="00F90956"/>
    <w:rsid w:val="00F91FE8"/>
    <w:rsid w:val="00F932F3"/>
    <w:rsid w:val="00F949C0"/>
    <w:rsid w:val="00F94FA9"/>
    <w:rsid w:val="00F96796"/>
    <w:rsid w:val="00F96D69"/>
    <w:rsid w:val="00F96ECA"/>
    <w:rsid w:val="00FA0116"/>
    <w:rsid w:val="00FA16FF"/>
    <w:rsid w:val="00FA1D03"/>
    <w:rsid w:val="00FA2A83"/>
    <w:rsid w:val="00FA5605"/>
    <w:rsid w:val="00FA6D36"/>
    <w:rsid w:val="00FA7077"/>
    <w:rsid w:val="00FB3767"/>
    <w:rsid w:val="00FB4009"/>
    <w:rsid w:val="00FB55D8"/>
    <w:rsid w:val="00FB7F76"/>
    <w:rsid w:val="00FC05D1"/>
    <w:rsid w:val="00FC0612"/>
    <w:rsid w:val="00FC3187"/>
    <w:rsid w:val="00FC352B"/>
    <w:rsid w:val="00FC4400"/>
    <w:rsid w:val="00FC4ED9"/>
    <w:rsid w:val="00FC67DB"/>
    <w:rsid w:val="00FC6AFE"/>
    <w:rsid w:val="00FD04E4"/>
    <w:rsid w:val="00FD095C"/>
    <w:rsid w:val="00FD187A"/>
    <w:rsid w:val="00FD27A5"/>
    <w:rsid w:val="00FD3013"/>
    <w:rsid w:val="00FD3CD4"/>
    <w:rsid w:val="00FD5CF6"/>
    <w:rsid w:val="00FD6E48"/>
    <w:rsid w:val="00FD730F"/>
    <w:rsid w:val="00FE1AB3"/>
    <w:rsid w:val="00FE2219"/>
    <w:rsid w:val="00FE317C"/>
    <w:rsid w:val="00FE379D"/>
    <w:rsid w:val="00FE493A"/>
    <w:rsid w:val="00FE55AE"/>
    <w:rsid w:val="00FE5826"/>
    <w:rsid w:val="00FE623D"/>
    <w:rsid w:val="00FE7C92"/>
    <w:rsid w:val="00FF0353"/>
    <w:rsid w:val="00FF03E2"/>
    <w:rsid w:val="00FF0773"/>
    <w:rsid w:val="00FF17FE"/>
    <w:rsid w:val="00FF42EE"/>
    <w:rsid w:val="00FF4E7E"/>
    <w:rsid w:val="00FF4FAA"/>
    <w:rsid w:val="00FF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F17C"/>
  <w15:chartTrackingRefBased/>
  <w15:docId w15:val="{5865FA3C-913F-46C1-85BA-76BDEDAB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E4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60A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3C25"/>
    <w:pPr>
      <w:ind w:left="720"/>
      <w:contextualSpacing/>
    </w:pPr>
  </w:style>
  <w:style w:type="character" w:customStyle="1" w:styleId="a4">
    <w:name w:val="Абзац списка Знак"/>
    <w:basedOn w:val="a0"/>
    <w:link w:val="a3"/>
    <w:uiPriority w:val="34"/>
    <w:rsid w:val="00E23E67"/>
  </w:style>
  <w:style w:type="character" w:styleId="a5">
    <w:name w:val="annotation reference"/>
    <w:basedOn w:val="a0"/>
    <w:uiPriority w:val="99"/>
    <w:unhideWhenUsed/>
    <w:rsid w:val="00287886"/>
    <w:rPr>
      <w:sz w:val="16"/>
      <w:szCs w:val="16"/>
    </w:rPr>
  </w:style>
  <w:style w:type="paragraph" w:styleId="a6">
    <w:name w:val="annotation text"/>
    <w:basedOn w:val="a"/>
    <w:link w:val="a7"/>
    <w:uiPriority w:val="99"/>
    <w:unhideWhenUsed/>
    <w:rsid w:val="00287886"/>
    <w:pPr>
      <w:spacing w:line="240" w:lineRule="auto"/>
    </w:pPr>
    <w:rPr>
      <w:sz w:val="20"/>
      <w:szCs w:val="20"/>
    </w:rPr>
  </w:style>
  <w:style w:type="character" w:customStyle="1" w:styleId="a7">
    <w:name w:val="Текст примечания Знак"/>
    <w:basedOn w:val="a0"/>
    <w:link w:val="a6"/>
    <w:uiPriority w:val="99"/>
    <w:rsid w:val="00287886"/>
    <w:rPr>
      <w:sz w:val="20"/>
      <w:szCs w:val="20"/>
    </w:rPr>
  </w:style>
  <w:style w:type="paragraph" w:styleId="a8">
    <w:name w:val="annotation subject"/>
    <w:basedOn w:val="a6"/>
    <w:next w:val="a6"/>
    <w:link w:val="a9"/>
    <w:uiPriority w:val="99"/>
    <w:semiHidden/>
    <w:unhideWhenUsed/>
    <w:rsid w:val="00287886"/>
    <w:rPr>
      <w:b/>
      <w:bCs/>
    </w:rPr>
  </w:style>
  <w:style w:type="character" w:customStyle="1" w:styleId="a9">
    <w:name w:val="Тема примечания Знак"/>
    <w:basedOn w:val="a7"/>
    <w:link w:val="a8"/>
    <w:uiPriority w:val="99"/>
    <w:semiHidden/>
    <w:rsid w:val="00287886"/>
    <w:rPr>
      <w:b/>
      <w:bCs/>
      <w:sz w:val="20"/>
      <w:szCs w:val="20"/>
    </w:rPr>
  </w:style>
  <w:style w:type="paragraph" w:styleId="aa">
    <w:name w:val="Balloon Text"/>
    <w:basedOn w:val="a"/>
    <w:link w:val="ab"/>
    <w:uiPriority w:val="99"/>
    <w:semiHidden/>
    <w:unhideWhenUsed/>
    <w:rsid w:val="0028788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7886"/>
    <w:rPr>
      <w:rFonts w:ascii="Segoe UI" w:hAnsi="Segoe UI" w:cs="Segoe UI"/>
      <w:sz w:val="18"/>
      <w:szCs w:val="18"/>
    </w:rPr>
  </w:style>
  <w:style w:type="paragraph" w:customStyle="1" w:styleId="ConsPlusNormal">
    <w:name w:val="ConsPlusNormal"/>
    <w:rsid w:val="009C367F"/>
    <w:pPr>
      <w:widowControl w:val="0"/>
      <w:autoSpaceDE w:val="0"/>
      <w:autoSpaceDN w:val="0"/>
      <w:spacing w:after="0" w:line="240" w:lineRule="auto"/>
    </w:pPr>
    <w:rPr>
      <w:rFonts w:ascii="Calibri" w:eastAsia="Times New Roman" w:hAnsi="Calibri" w:cs="Calibri"/>
      <w:szCs w:val="20"/>
      <w:lang w:eastAsia="ru-RU"/>
    </w:rPr>
  </w:style>
  <w:style w:type="table" w:styleId="ac">
    <w:name w:val="Table Grid"/>
    <w:basedOn w:val="a1"/>
    <w:uiPriority w:val="39"/>
    <w:rsid w:val="0076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uiPriority w:val="99"/>
    <w:rsid w:val="00E23E67"/>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rsid w:val="00E23E67"/>
    <w:pPr>
      <w:spacing w:after="60" w:line="240" w:lineRule="auto"/>
      <w:jc w:val="both"/>
    </w:pPr>
    <w:rPr>
      <w:rFonts w:ascii="Times New Roman" w:eastAsia="Times New Roman" w:hAnsi="Times New Roman" w:cs="Times New Roman"/>
      <w:sz w:val="20"/>
      <w:szCs w:val="20"/>
      <w:lang w:val="x-none" w:eastAsia="ru-RU"/>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e"/>
    <w:rsid w:val="00E23E67"/>
    <w:rPr>
      <w:rFonts w:ascii="Times New Roman" w:eastAsia="Times New Roman" w:hAnsi="Times New Roman" w:cs="Times New Roman"/>
      <w:sz w:val="20"/>
      <w:szCs w:val="20"/>
      <w:lang w:val="x-none" w:eastAsia="ru-RU"/>
    </w:rPr>
  </w:style>
  <w:style w:type="table" w:customStyle="1" w:styleId="11">
    <w:name w:val="Сетка таблицы11"/>
    <w:basedOn w:val="a1"/>
    <w:next w:val="ac"/>
    <w:rsid w:val="00E23E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E67"/>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rsid w:val="00E23E67"/>
    <w:pPr>
      <w:keepLines/>
      <w:spacing w:after="120" w:line="288" w:lineRule="auto"/>
      <w:ind w:firstLine="720"/>
      <w:jc w:val="both"/>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E23E67"/>
    <w:rPr>
      <w:rFonts w:ascii="Times New Roman" w:eastAsia="Times New Roman" w:hAnsi="Times New Roman" w:cs="Times New Roman"/>
      <w:sz w:val="28"/>
      <w:szCs w:val="24"/>
    </w:rPr>
  </w:style>
  <w:style w:type="paragraph" w:styleId="af2">
    <w:name w:val="header"/>
    <w:basedOn w:val="a"/>
    <w:link w:val="af3"/>
    <w:uiPriority w:val="99"/>
    <w:unhideWhenUsed/>
    <w:rsid w:val="00E23E6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23E67"/>
  </w:style>
  <w:style w:type="paragraph" w:styleId="af4">
    <w:name w:val="footer"/>
    <w:basedOn w:val="a"/>
    <w:link w:val="af5"/>
    <w:uiPriority w:val="99"/>
    <w:unhideWhenUsed/>
    <w:rsid w:val="00E23E6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23E67"/>
  </w:style>
  <w:style w:type="character" w:styleId="af6">
    <w:name w:val="Hyperlink"/>
    <w:basedOn w:val="a0"/>
    <w:uiPriority w:val="99"/>
    <w:unhideWhenUsed/>
    <w:rsid w:val="00E23E67"/>
    <w:rPr>
      <w:color w:val="0563C1" w:themeColor="hyperlink"/>
      <w:u w:val="single"/>
    </w:rPr>
  </w:style>
  <w:style w:type="character" w:customStyle="1" w:styleId="Bodytext">
    <w:name w:val="Body text_"/>
    <w:basedOn w:val="a0"/>
    <w:link w:val="21"/>
    <w:rsid w:val="00E23E67"/>
    <w:rPr>
      <w:rFonts w:ascii="Times New Roman" w:eastAsia="Times New Roman" w:hAnsi="Times New Roman" w:cs="Times New Roman"/>
      <w:shd w:val="clear" w:color="auto" w:fill="FFFFFF"/>
    </w:rPr>
  </w:style>
  <w:style w:type="paragraph" w:customStyle="1" w:styleId="21">
    <w:name w:val="Основной текст2"/>
    <w:basedOn w:val="a"/>
    <w:link w:val="Bodytext"/>
    <w:rsid w:val="00E23E67"/>
    <w:pPr>
      <w:widowControl w:val="0"/>
      <w:shd w:val="clear" w:color="auto" w:fill="FFFFFF"/>
      <w:spacing w:before="360" w:after="600" w:line="0" w:lineRule="atLeast"/>
      <w:jc w:val="both"/>
    </w:pPr>
    <w:rPr>
      <w:rFonts w:ascii="Times New Roman" w:eastAsia="Times New Roman" w:hAnsi="Times New Roman" w:cs="Times New Roman"/>
    </w:rPr>
  </w:style>
  <w:style w:type="character" w:customStyle="1" w:styleId="20">
    <w:name w:val="Заголовок 2 Знак"/>
    <w:basedOn w:val="a0"/>
    <w:link w:val="2"/>
    <w:uiPriority w:val="9"/>
    <w:rsid w:val="00460A0D"/>
    <w:rPr>
      <w:rFonts w:asciiTheme="majorHAnsi" w:eastAsiaTheme="majorEastAsia" w:hAnsiTheme="majorHAnsi" w:cstheme="majorBidi"/>
      <w:color w:val="2F5496" w:themeColor="accent1" w:themeShade="BF"/>
      <w:sz w:val="26"/>
      <w:szCs w:val="26"/>
    </w:rPr>
  </w:style>
  <w:style w:type="paragraph" w:customStyle="1" w:styleId="ConsPlusNonformat">
    <w:name w:val="ConsPlusNonformat"/>
    <w:rsid w:val="003C2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0D2014"/>
    <w:pPr>
      <w:widowControl w:val="0"/>
      <w:autoSpaceDE w:val="0"/>
      <w:autoSpaceDN w:val="0"/>
      <w:spacing w:after="0" w:line="240" w:lineRule="auto"/>
    </w:pPr>
    <w:rPr>
      <w:rFonts w:ascii="Times New Roman" w:eastAsia="Times New Roman" w:hAnsi="Times New Roman" w:cs="Times New Roman"/>
    </w:rPr>
  </w:style>
  <w:style w:type="paragraph" w:styleId="af7">
    <w:name w:val="Revision"/>
    <w:hidden/>
    <w:uiPriority w:val="99"/>
    <w:semiHidden/>
    <w:rsid w:val="006D6EC1"/>
    <w:pPr>
      <w:spacing w:after="0" w:line="240" w:lineRule="auto"/>
    </w:pPr>
  </w:style>
  <w:style w:type="character" w:styleId="af8">
    <w:name w:val="Unresolved Mention"/>
    <w:basedOn w:val="a0"/>
    <w:uiPriority w:val="99"/>
    <w:semiHidden/>
    <w:unhideWhenUsed/>
    <w:rsid w:val="00DB1A1C"/>
    <w:rPr>
      <w:color w:val="605E5C"/>
      <w:shd w:val="clear" w:color="auto" w:fill="E1DFDD"/>
    </w:rPr>
  </w:style>
  <w:style w:type="character" w:customStyle="1" w:styleId="10">
    <w:name w:val="Заголовок 1 Знак"/>
    <w:basedOn w:val="a0"/>
    <w:link w:val="1"/>
    <w:uiPriority w:val="9"/>
    <w:rsid w:val="005E4120"/>
    <w:rPr>
      <w:rFonts w:asciiTheme="majorHAnsi" w:eastAsiaTheme="majorEastAsia" w:hAnsiTheme="majorHAnsi" w:cstheme="majorBidi"/>
      <w:color w:val="2F5496" w:themeColor="accent1" w:themeShade="BF"/>
      <w:sz w:val="32"/>
      <w:szCs w:val="32"/>
    </w:rPr>
  </w:style>
  <w:style w:type="paragraph" w:styleId="af9">
    <w:name w:val="endnote text"/>
    <w:basedOn w:val="a"/>
    <w:link w:val="afa"/>
    <w:uiPriority w:val="99"/>
    <w:semiHidden/>
    <w:unhideWhenUsed/>
    <w:rsid w:val="00EA3102"/>
    <w:pPr>
      <w:spacing w:after="0" w:line="240" w:lineRule="auto"/>
    </w:pPr>
    <w:rPr>
      <w:sz w:val="20"/>
      <w:szCs w:val="20"/>
    </w:rPr>
  </w:style>
  <w:style w:type="character" w:customStyle="1" w:styleId="afa">
    <w:name w:val="Текст концевой сноски Знак"/>
    <w:basedOn w:val="a0"/>
    <w:link w:val="af9"/>
    <w:uiPriority w:val="99"/>
    <w:semiHidden/>
    <w:rsid w:val="00EA3102"/>
    <w:rPr>
      <w:sz w:val="20"/>
      <w:szCs w:val="20"/>
    </w:rPr>
  </w:style>
  <w:style w:type="character" w:styleId="afb">
    <w:name w:val="endnote reference"/>
    <w:basedOn w:val="a0"/>
    <w:uiPriority w:val="99"/>
    <w:semiHidden/>
    <w:unhideWhenUsed/>
    <w:rsid w:val="00EA3102"/>
    <w:rPr>
      <w:vertAlign w:val="superscript"/>
    </w:rPr>
  </w:style>
  <w:style w:type="table" w:styleId="-1">
    <w:name w:val="Grid Table 1 Light"/>
    <w:basedOn w:val="a1"/>
    <w:uiPriority w:val="46"/>
    <w:rsid w:val="00EA310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1pt">
    <w:name w:val="Основной текст (2) + 11 pt;Полужирный"/>
    <w:basedOn w:val="a0"/>
    <w:rsid w:val="00EA310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sid w:val="00EA3102"/>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EA3102"/>
    <w:pPr>
      <w:widowControl w:val="0"/>
      <w:shd w:val="clear" w:color="auto" w:fill="FFFFFF"/>
      <w:spacing w:after="300" w:line="322" w:lineRule="exact"/>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C07902D9B716C5598C15095538087C5B70BE04EA3AD95C71B236DC2147552786A3CCBC2A98F5F95D58A651FDBFFE6DB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F910-2852-4411-B382-F5515D15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60</Pages>
  <Words>14797</Words>
  <Characters>84348</Characters>
  <Application>Microsoft Office Word</Application>
  <DocSecurity>0</DocSecurity>
  <Lines>702</Lines>
  <Paragraphs>197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Geliskhanov Anzor</dc:creator>
  <cp:keywords/>
  <dc:description/>
  <cp:lastModifiedBy>Katkov Rodion</cp:lastModifiedBy>
  <cp:revision>27</cp:revision>
  <dcterms:created xsi:type="dcterms:W3CDTF">2023-02-22T14:21:00Z</dcterms:created>
  <dcterms:modified xsi:type="dcterms:W3CDTF">2024-06-26T12:53:00Z</dcterms:modified>
</cp:coreProperties>
</file>